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E15" w:rsidRPr="00E20D9F" w:rsidRDefault="00631E15" w:rsidP="00E20D9F">
      <w:pPr>
        <w:spacing w:line="320" w:lineRule="exact"/>
        <w:ind w:left="360"/>
        <w:rPr>
          <w:rFonts w:ascii="Times New Roman" w:hAnsi="Times New Roman"/>
          <w:b/>
          <w:color w:val="FF0000"/>
          <w:sz w:val="24"/>
          <w:szCs w:val="24"/>
        </w:rPr>
      </w:pPr>
      <w:r w:rsidRPr="00E20D9F">
        <w:rPr>
          <w:rFonts w:ascii="Times New Roman" w:hAnsi="Times New Roman"/>
          <w:b/>
          <w:color w:val="FF0000"/>
          <w:sz w:val="24"/>
          <w:szCs w:val="24"/>
        </w:rPr>
        <w:t xml:space="preserve">Наименование на административната услуга и уникален номер идентификатор съгласно Регистъра на услугите </w:t>
      </w:r>
    </w:p>
    <w:p w:rsidR="00631E15" w:rsidRPr="00E20D9F" w:rsidRDefault="00631E15" w:rsidP="00AA2895">
      <w:pPr>
        <w:pStyle w:val="a3"/>
        <w:spacing w:line="320" w:lineRule="exact"/>
        <w:ind w:left="0"/>
        <w:rPr>
          <w:rFonts w:ascii="Times New Roman" w:hAnsi="Times New Roman"/>
          <w:color w:val="FF0000"/>
          <w:sz w:val="24"/>
          <w:szCs w:val="24"/>
        </w:rPr>
      </w:pPr>
      <w:proofErr w:type="spellStart"/>
      <w:r w:rsidRPr="00E20D9F">
        <w:rPr>
          <w:rFonts w:ascii="Times New Roman" w:hAnsi="Times New Roman"/>
          <w:color w:val="FF0000"/>
          <w:sz w:val="24"/>
          <w:szCs w:val="24"/>
          <w:lang w:val="en-US"/>
        </w:rPr>
        <w:t>Издаване</w:t>
      </w:r>
      <w:proofErr w:type="spellEnd"/>
      <w:r w:rsidRPr="00E20D9F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E20D9F">
        <w:rPr>
          <w:rFonts w:ascii="Times New Roman" w:hAnsi="Times New Roman"/>
          <w:color w:val="FF0000"/>
          <w:sz w:val="24"/>
          <w:szCs w:val="24"/>
          <w:lang w:val="en-US"/>
        </w:rPr>
        <w:t>на</w:t>
      </w:r>
      <w:proofErr w:type="spellEnd"/>
      <w:r w:rsidRPr="00E20D9F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Pr="00E20D9F">
        <w:rPr>
          <w:rFonts w:ascii="Times New Roman" w:hAnsi="Times New Roman"/>
          <w:color w:val="FF0000"/>
          <w:sz w:val="24"/>
          <w:szCs w:val="24"/>
        </w:rPr>
        <w:t>паспорт</w:t>
      </w:r>
      <w:r w:rsidRPr="00E20D9F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E20D9F">
        <w:rPr>
          <w:rFonts w:ascii="Times New Roman" w:hAnsi="Times New Roman"/>
          <w:color w:val="FF0000"/>
          <w:sz w:val="24"/>
          <w:szCs w:val="24"/>
          <w:lang w:val="en-US"/>
        </w:rPr>
        <w:t>на</w:t>
      </w:r>
      <w:proofErr w:type="spellEnd"/>
      <w:r w:rsidRPr="00E20D9F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E20D9F">
        <w:rPr>
          <w:rFonts w:ascii="Times New Roman" w:hAnsi="Times New Roman"/>
          <w:color w:val="FF0000"/>
          <w:sz w:val="24"/>
          <w:szCs w:val="24"/>
          <w:lang w:val="en-US"/>
        </w:rPr>
        <w:t>български</w:t>
      </w:r>
      <w:proofErr w:type="spellEnd"/>
      <w:r w:rsidRPr="00E20D9F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E20D9F">
        <w:rPr>
          <w:rFonts w:ascii="Times New Roman" w:hAnsi="Times New Roman"/>
          <w:color w:val="FF0000"/>
          <w:sz w:val="24"/>
          <w:szCs w:val="24"/>
          <w:lang w:val="en-US"/>
        </w:rPr>
        <w:t>граждани</w:t>
      </w:r>
      <w:proofErr w:type="spellEnd"/>
      <w:r w:rsidRPr="00E20D9F">
        <w:rPr>
          <w:rFonts w:ascii="Times New Roman" w:hAnsi="Times New Roman"/>
          <w:color w:val="FF0000"/>
          <w:sz w:val="24"/>
          <w:szCs w:val="24"/>
        </w:rPr>
        <w:t xml:space="preserve"> - 1074</w:t>
      </w:r>
    </w:p>
    <w:p w:rsidR="00631E15" w:rsidRPr="00C977BA" w:rsidRDefault="00631E15" w:rsidP="00AA2895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 xml:space="preserve">Правно основание за предоставянето на административната услуга </w:t>
      </w:r>
    </w:p>
    <w:p w:rsidR="00631E15" w:rsidRPr="00C977BA" w:rsidRDefault="00774E15" w:rsidP="00A6265A">
      <w:pPr>
        <w:tabs>
          <w:tab w:val="left" w:pos="851"/>
        </w:tabs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Чл. 3</w:t>
      </w:r>
      <w:r w:rsidR="007D1C30" w:rsidRPr="00C977BA">
        <w:rPr>
          <w:rFonts w:ascii="Times New Roman" w:hAnsi="Times New Roman"/>
          <w:sz w:val="24"/>
          <w:szCs w:val="24"/>
        </w:rPr>
        <w:t>8</w:t>
      </w:r>
      <w:r w:rsidRPr="00C977BA">
        <w:rPr>
          <w:rFonts w:ascii="Times New Roman" w:hAnsi="Times New Roman"/>
          <w:sz w:val="24"/>
          <w:szCs w:val="24"/>
        </w:rPr>
        <w:t xml:space="preserve"> във връзка с ч</w:t>
      </w:r>
      <w:r w:rsidR="00631E15" w:rsidRPr="00C977BA">
        <w:rPr>
          <w:rFonts w:ascii="Times New Roman" w:hAnsi="Times New Roman"/>
          <w:sz w:val="24"/>
          <w:szCs w:val="24"/>
        </w:rPr>
        <w:t>л.</w:t>
      </w:r>
      <w:r w:rsidR="008078E5"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="008078E5" w:rsidRPr="00C977BA">
        <w:rPr>
          <w:rFonts w:ascii="Times New Roman" w:hAnsi="Times New Roman"/>
          <w:sz w:val="24"/>
          <w:szCs w:val="24"/>
          <w:lang w:val="en-US"/>
        </w:rPr>
        <w:t xml:space="preserve">13, </w:t>
      </w:r>
      <w:proofErr w:type="spellStart"/>
      <w:r w:rsidR="008078E5" w:rsidRPr="00C977BA">
        <w:rPr>
          <w:rFonts w:ascii="Times New Roman" w:hAnsi="Times New Roman"/>
          <w:sz w:val="24"/>
          <w:szCs w:val="24"/>
          <w:lang w:val="en-US"/>
        </w:rPr>
        <w:t>ал</w:t>
      </w:r>
      <w:proofErr w:type="spellEnd"/>
      <w:r w:rsidR="008078E5" w:rsidRPr="00C977BA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="008078E5"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="008078E5" w:rsidRPr="00C977BA">
        <w:rPr>
          <w:rFonts w:ascii="Times New Roman" w:hAnsi="Times New Roman"/>
          <w:sz w:val="24"/>
          <w:szCs w:val="24"/>
          <w:lang w:val="en-US"/>
        </w:rPr>
        <w:t>1, т. 2</w:t>
      </w:r>
      <w:r w:rsidR="00A6265A" w:rsidRPr="00C977BA">
        <w:rPr>
          <w:rFonts w:ascii="Times New Roman" w:hAnsi="Times New Roman"/>
          <w:sz w:val="24"/>
          <w:szCs w:val="24"/>
        </w:rPr>
        <w:t>,</w:t>
      </w:r>
      <w:r w:rsidR="008078E5" w:rsidRPr="00C977BA">
        <w:rPr>
          <w:rFonts w:ascii="Times New Roman" w:hAnsi="Times New Roman"/>
          <w:sz w:val="24"/>
          <w:szCs w:val="24"/>
        </w:rPr>
        <w:t xml:space="preserve"> </w:t>
      </w:r>
      <w:r w:rsidR="00A6265A" w:rsidRPr="00C977BA">
        <w:rPr>
          <w:rFonts w:ascii="Times New Roman" w:hAnsi="Times New Roman"/>
          <w:sz w:val="24"/>
          <w:szCs w:val="24"/>
        </w:rPr>
        <w:t>чл.</w:t>
      </w:r>
      <w:proofErr w:type="gramEnd"/>
      <w:r w:rsidR="00846E22" w:rsidRPr="00C977BA">
        <w:rPr>
          <w:rFonts w:ascii="Times New Roman" w:hAnsi="Times New Roman"/>
          <w:sz w:val="24"/>
          <w:szCs w:val="24"/>
        </w:rPr>
        <w:t xml:space="preserve"> </w:t>
      </w:r>
      <w:r w:rsidR="00A6265A" w:rsidRPr="00C977BA">
        <w:rPr>
          <w:rFonts w:ascii="Times New Roman" w:hAnsi="Times New Roman"/>
          <w:sz w:val="24"/>
          <w:szCs w:val="24"/>
        </w:rPr>
        <w:t xml:space="preserve">18а от </w:t>
      </w:r>
      <w:r w:rsidR="00631E15" w:rsidRPr="00C977BA">
        <w:rPr>
          <w:rFonts w:ascii="Times New Roman" w:eastAsia="Times New Roman" w:hAnsi="Times New Roman"/>
          <w:sz w:val="24"/>
          <w:szCs w:val="24"/>
          <w:lang w:eastAsia="bg-BG"/>
        </w:rPr>
        <w:t>Закона</w:t>
      </w:r>
      <w:r w:rsidR="008078E5"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 за българските лични документи</w:t>
      </w:r>
      <w:r w:rsidR="00A6265A"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; </w:t>
      </w:r>
      <w:r w:rsidR="00A6265A" w:rsidRPr="00C977BA">
        <w:rPr>
          <w:rFonts w:ascii="Times New Roman" w:hAnsi="Times New Roman"/>
          <w:sz w:val="24"/>
          <w:szCs w:val="24"/>
        </w:rPr>
        <w:t>чл.</w:t>
      </w:r>
      <w:r w:rsidR="00846E22" w:rsidRPr="00C977BA">
        <w:rPr>
          <w:rFonts w:ascii="Times New Roman" w:hAnsi="Times New Roman"/>
          <w:sz w:val="24"/>
          <w:szCs w:val="24"/>
        </w:rPr>
        <w:t xml:space="preserve"> </w:t>
      </w:r>
      <w:r w:rsidR="00A6265A" w:rsidRPr="00C977BA">
        <w:rPr>
          <w:rFonts w:ascii="Times New Roman" w:hAnsi="Times New Roman"/>
          <w:sz w:val="24"/>
          <w:szCs w:val="24"/>
        </w:rPr>
        <w:t>22, ал.</w:t>
      </w:r>
      <w:r w:rsidR="00846E22" w:rsidRPr="00C977BA">
        <w:rPr>
          <w:rFonts w:ascii="Times New Roman" w:hAnsi="Times New Roman"/>
          <w:sz w:val="24"/>
          <w:szCs w:val="24"/>
        </w:rPr>
        <w:t xml:space="preserve"> </w:t>
      </w:r>
      <w:r w:rsidR="00A6265A" w:rsidRPr="00C977BA">
        <w:rPr>
          <w:rFonts w:ascii="Times New Roman" w:hAnsi="Times New Roman"/>
          <w:sz w:val="24"/>
          <w:szCs w:val="24"/>
        </w:rPr>
        <w:t>3 от Правилника за издаване на българските лични документи</w:t>
      </w:r>
      <w:r w:rsidR="00631E15" w:rsidRPr="00C977BA">
        <w:rPr>
          <w:rFonts w:ascii="Times New Roman" w:hAnsi="Times New Roman"/>
          <w:sz w:val="24"/>
          <w:szCs w:val="24"/>
        </w:rPr>
        <w:t xml:space="preserve">. </w:t>
      </w:r>
    </w:p>
    <w:p w:rsidR="00631E15" w:rsidRPr="00C977BA" w:rsidRDefault="00631E15" w:rsidP="00AA2895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Орган, който предоставя административната услуга</w:t>
      </w:r>
    </w:p>
    <w:p w:rsidR="00631E15" w:rsidRPr="00C977BA" w:rsidRDefault="008C0E53" w:rsidP="00AA2895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Паспорт</w:t>
      </w:r>
      <w:r w:rsidR="00631E15" w:rsidRPr="00C977BA">
        <w:rPr>
          <w:rFonts w:ascii="Times New Roman" w:eastAsia="Times New Roman" w:hAnsi="Times New Roman"/>
          <w:sz w:val="24"/>
          <w:szCs w:val="24"/>
        </w:rPr>
        <w:t xml:space="preserve"> се издава и подменя от органите на Министерството на вътрешните работи - </w:t>
      </w:r>
      <w:r w:rsidR="009D0DD7">
        <w:rPr>
          <w:rFonts w:ascii="Times New Roman" w:eastAsia="Times New Roman" w:hAnsi="Times New Roman"/>
          <w:sz w:val="24"/>
          <w:szCs w:val="24"/>
        </w:rPr>
        <w:t>с</w:t>
      </w:r>
      <w:r w:rsidR="00631E15" w:rsidRPr="00C977BA">
        <w:rPr>
          <w:rFonts w:ascii="Times New Roman" w:hAnsi="Times New Roman"/>
          <w:sz w:val="24"/>
          <w:szCs w:val="24"/>
        </w:rPr>
        <w:t>ектор „Български документи за самоличност“ при</w:t>
      </w:r>
      <w:r w:rsidR="009D0DD7">
        <w:rPr>
          <w:rFonts w:ascii="Times New Roman" w:hAnsi="Times New Roman"/>
          <w:sz w:val="24"/>
          <w:szCs w:val="24"/>
        </w:rPr>
        <w:t xml:space="preserve"> </w:t>
      </w:r>
      <w:r w:rsidR="00631E15" w:rsidRPr="00C977BA">
        <w:rPr>
          <w:rFonts w:ascii="Times New Roman" w:hAnsi="Times New Roman"/>
          <w:sz w:val="24"/>
          <w:szCs w:val="24"/>
        </w:rPr>
        <w:t>Областн</w:t>
      </w:r>
      <w:r w:rsidR="009D0DD7">
        <w:rPr>
          <w:rFonts w:ascii="Times New Roman" w:hAnsi="Times New Roman"/>
          <w:sz w:val="24"/>
          <w:szCs w:val="24"/>
        </w:rPr>
        <w:t>а</w:t>
      </w:r>
      <w:r w:rsidR="00631E15" w:rsidRPr="00C977BA">
        <w:rPr>
          <w:rFonts w:ascii="Times New Roman" w:hAnsi="Times New Roman"/>
          <w:sz w:val="24"/>
          <w:szCs w:val="24"/>
        </w:rPr>
        <w:t xml:space="preserve"> дирекци</w:t>
      </w:r>
      <w:r w:rsidR="009D0DD7">
        <w:rPr>
          <w:rFonts w:ascii="Times New Roman" w:hAnsi="Times New Roman"/>
          <w:sz w:val="24"/>
          <w:szCs w:val="24"/>
        </w:rPr>
        <w:t>я</w:t>
      </w:r>
      <w:r w:rsidR="00631E15" w:rsidRPr="00C977BA">
        <w:rPr>
          <w:rFonts w:ascii="Times New Roman" w:hAnsi="Times New Roman"/>
          <w:sz w:val="24"/>
          <w:szCs w:val="24"/>
        </w:rPr>
        <w:t xml:space="preserve"> на вътрешните работи</w:t>
      </w:r>
      <w:r w:rsidR="009D0DD7">
        <w:rPr>
          <w:rFonts w:ascii="Times New Roman" w:hAnsi="Times New Roman"/>
          <w:sz w:val="24"/>
          <w:szCs w:val="24"/>
        </w:rPr>
        <w:t xml:space="preserve"> – </w:t>
      </w:r>
      <w:r w:rsidR="007306DF">
        <w:rPr>
          <w:rFonts w:ascii="Times New Roman" w:hAnsi="Times New Roman"/>
          <w:sz w:val="24"/>
          <w:szCs w:val="24"/>
        </w:rPr>
        <w:t>Плевен</w:t>
      </w:r>
      <w:r w:rsidR="009D0DD7">
        <w:rPr>
          <w:rFonts w:ascii="Times New Roman" w:hAnsi="Times New Roman"/>
          <w:sz w:val="24"/>
          <w:szCs w:val="24"/>
        </w:rPr>
        <w:t xml:space="preserve"> и Районни управления на МВР</w:t>
      </w:r>
      <w:r w:rsidR="00631E15" w:rsidRPr="00C977BA">
        <w:rPr>
          <w:rFonts w:ascii="Times New Roman" w:eastAsia="Times New Roman" w:hAnsi="Times New Roman"/>
          <w:bCs/>
          <w:sz w:val="24"/>
          <w:szCs w:val="24"/>
        </w:rPr>
        <w:t xml:space="preserve"> по постоянния адрес</w:t>
      </w:r>
      <w:r w:rsidR="00631E15" w:rsidRPr="00C977BA">
        <w:rPr>
          <w:rFonts w:ascii="Times New Roman" w:eastAsia="Times New Roman" w:hAnsi="Times New Roman"/>
          <w:sz w:val="24"/>
          <w:szCs w:val="24"/>
        </w:rPr>
        <w:t xml:space="preserve"> на лицето.</w:t>
      </w:r>
    </w:p>
    <w:p w:rsidR="00631E15" w:rsidRPr="00C977BA" w:rsidRDefault="00631E15" w:rsidP="00AA2895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Описание на процедурата по предоставяне на административната услуга</w:t>
      </w:r>
    </w:p>
    <w:p w:rsidR="0095510E" w:rsidRPr="00C977BA" w:rsidRDefault="00CC6AE8" w:rsidP="0095510E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Всеки български гражданин има право на документ за самоличност, включително на паспорт.</w:t>
      </w:r>
      <w:r w:rsidR="001B3968" w:rsidRPr="00C977BA">
        <w:rPr>
          <w:rFonts w:ascii="Times New Roman" w:hAnsi="Times New Roman"/>
          <w:sz w:val="24"/>
          <w:szCs w:val="24"/>
        </w:rPr>
        <w:t xml:space="preserve"> </w:t>
      </w:r>
      <w:r w:rsidR="000432A3" w:rsidRPr="00C977BA">
        <w:rPr>
          <w:rFonts w:ascii="Times New Roman" w:hAnsi="Times New Roman"/>
          <w:sz w:val="24"/>
          <w:szCs w:val="24"/>
        </w:rPr>
        <w:t>Паспортът е документ за преминаване на държавната граница на Република България и за пребиваване извън страната. На територията на Република България той е и документ за самоличност на българските граждани. Издава се със срок на валидност 5 години.</w:t>
      </w:r>
      <w:r w:rsidR="0095510E" w:rsidRPr="00C977BA">
        <w:rPr>
          <w:rFonts w:ascii="Times New Roman" w:hAnsi="Times New Roman"/>
          <w:sz w:val="24"/>
          <w:szCs w:val="24"/>
        </w:rPr>
        <w:t xml:space="preserve"> По искане на лицето нов паспорт може да се издаде и преди изтичане срока му на валидност.</w:t>
      </w:r>
    </w:p>
    <w:p w:rsidR="00EC79CC" w:rsidRPr="00C977BA" w:rsidRDefault="00EC79CC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  <w:u w:val="single"/>
        </w:rPr>
      </w:pPr>
      <w:r w:rsidRPr="00C977BA">
        <w:rPr>
          <w:rFonts w:ascii="Times New Roman" w:hAnsi="Times New Roman"/>
          <w:bCs/>
          <w:sz w:val="24"/>
          <w:szCs w:val="24"/>
          <w:u w:val="single"/>
        </w:rPr>
        <w:t xml:space="preserve">Издаване и подмяна на </w:t>
      </w:r>
      <w:r w:rsidR="00BE0A2B" w:rsidRPr="00C977BA">
        <w:rPr>
          <w:rFonts w:ascii="Times New Roman" w:hAnsi="Times New Roman"/>
          <w:bCs/>
          <w:sz w:val="24"/>
          <w:szCs w:val="24"/>
          <w:u w:val="single"/>
        </w:rPr>
        <w:t>паспорт</w:t>
      </w:r>
      <w:r w:rsidRPr="00C977BA">
        <w:rPr>
          <w:rFonts w:ascii="Times New Roman" w:hAnsi="Times New Roman"/>
          <w:bCs/>
          <w:sz w:val="24"/>
          <w:szCs w:val="24"/>
          <w:u w:val="single"/>
        </w:rPr>
        <w:t xml:space="preserve"> в Република България.</w:t>
      </w:r>
    </w:p>
    <w:p w:rsidR="00EC79CC" w:rsidRPr="00C977BA" w:rsidRDefault="00EC79CC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За да подаде заявление за издаване на </w:t>
      </w:r>
      <w:r w:rsidR="00BE0A2B" w:rsidRPr="00C977BA">
        <w:rPr>
          <w:rFonts w:ascii="Times New Roman" w:hAnsi="Times New Roman"/>
          <w:sz w:val="24"/>
          <w:szCs w:val="24"/>
        </w:rPr>
        <w:t>паспорт</w:t>
      </w:r>
      <w:r w:rsidRPr="00C977BA">
        <w:rPr>
          <w:rFonts w:ascii="Times New Roman" w:hAnsi="Times New Roman"/>
          <w:sz w:val="24"/>
          <w:szCs w:val="24"/>
        </w:rPr>
        <w:t>, българският гражданин (заявител) се явява лично в </w:t>
      </w:r>
      <w:hyperlink r:id="rId8" w:tgtFrame="_blank" w:history="1">
        <w:r w:rsidRPr="00C977BA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звеното „Български документи за самоличност”</w:t>
        </w:r>
      </w:hyperlink>
      <w:r w:rsidRPr="00C977BA">
        <w:rPr>
          <w:rFonts w:ascii="Times New Roman" w:hAnsi="Times New Roman"/>
          <w:sz w:val="24"/>
          <w:szCs w:val="24"/>
        </w:rPr>
        <w:t> при Областна дирекция на вътрешните работи</w:t>
      </w:r>
      <w:r w:rsidR="00510D00">
        <w:rPr>
          <w:rFonts w:ascii="Times New Roman" w:hAnsi="Times New Roman"/>
          <w:sz w:val="24"/>
          <w:szCs w:val="24"/>
        </w:rPr>
        <w:t xml:space="preserve"> - </w:t>
      </w:r>
      <w:r w:rsidR="007306DF">
        <w:rPr>
          <w:rFonts w:ascii="Times New Roman" w:hAnsi="Times New Roman"/>
          <w:sz w:val="24"/>
          <w:szCs w:val="24"/>
        </w:rPr>
        <w:t>Плевен</w:t>
      </w:r>
      <w:r w:rsidRPr="00C977BA">
        <w:rPr>
          <w:rFonts w:ascii="Times New Roman" w:hAnsi="Times New Roman"/>
          <w:sz w:val="24"/>
          <w:szCs w:val="24"/>
        </w:rPr>
        <w:t xml:space="preserve"> или районното управление към тях по постоянен адрес, удостоверява своята самоличност и му се предоставя отпечатано заявление по </w:t>
      </w:r>
      <w:hyperlink r:id="rId9" w:history="1">
        <w:r w:rsidRPr="00C977BA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образец</w:t>
        </w:r>
      </w:hyperlink>
      <w:r w:rsidRPr="00C977BA">
        <w:rPr>
          <w:rFonts w:ascii="Times New Roman" w:hAnsi="Times New Roman"/>
          <w:sz w:val="24"/>
          <w:szCs w:val="24"/>
        </w:rPr>
        <w:t>, съдържащо автоматично попълнени актуални данни по гражданско състояние.</w:t>
      </w:r>
    </w:p>
    <w:p w:rsidR="00EC79CC" w:rsidRPr="00C977BA" w:rsidRDefault="00EC79CC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Заявителят проверява попълнените данни, като маркира вярно/невярно и попълва празните полета. Ако е необходимо, нанася съответните корекции в заявлението, като за всяка една корекция представя съответен удостоверителен документ по гражданско състояние:</w:t>
      </w:r>
    </w:p>
    <w:p w:rsidR="00EC79CC" w:rsidRPr="00C977BA" w:rsidRDefault="00EC79CC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за промяна на имена - удостоверение за раждане, удостоверение за граждански брак, съдебно удостоверение или други документи, удостоверяващи промяната на името;</w:t>
      </w:r>
    </w:p>
    <w:p w:rsidR="00EC79CC" w:rsidRPr="00C977BA" w:rsidRDefault="00EC79CC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за промяна на постоянен адрес - удостоверение за постоянен адрес;</w:t>
      </w:r>
    </w:p>
    <w:p w:rsidR="00EC79CC" w:rsidRPr="00C977BA" w:rsidRDefault="00EC79CC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 за промяна на транслитерация - имената и месторождението се изписват на кирилица и латиница чрез английска транслитерация съгласно </w:t>
      </w:r>
      <w:hyperlink r:id="rId10" w:history="1">
        <w:r w:rsidRPr="00C977BA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таблица</w:t>
        </w:r>
      </w:hyperlink>
      <w:r w:rsidRPr="00C977BA">
        <w:rPr>
          <w:rFonts w:ascii="Times New Roman" w:hAnsi="Times New Roman"/>
          <w:sz w:val="24"/>
          <w:szCs w:val="24"/>
        </w:rPr>
        <w:t>, като:</w:t>
      </w:r>
    </w:p>
    <w:p w:rsidR="00EC79CC" w:rsidRPr="00C977BA" w:rsidRDefault="00EC79CC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&gt; в първи документ за самоличност - могат да бъдат изписани на латиница по начин, различен от английската транслитерация;</w:t>
      </w:r>
    </w:p>
    <w:p w:rsidR="00EC79CC" w:rsidRPr="00C977BA" w:rsidRDefault="00EC79CC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&gt; в следващ документ за самоличност - само след представяне на официални документи, съдържащи исканото изписване или след представяне на съдебно решение. В този случай е необходимо да бъдат сменени всички валидни документи на лицето.</w:t>
      </w:r>
    </w:p>
    <w:p w:rsidR="00EC79CC" w:rsidRPr="00C977BA" w:rsidRDefault="00EC79CC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Ако заявителят желае друго лице да получи готовия документ, той посочва данните му (имена, ЕГН/ЛНЧ и № на лична карта) в заявлението.</w:t>
      </w:r>
    </w:p>
    <w:p w:rsidR="00EC79CC" w:rsidRPr="00C977BA" w:rsidRDefault="00EC79CC" w:rsidP="00AA2895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При приемане на заявлението служител на</w:t>
      </w:r>
      <w:r w:rsidR="00CF6553" w:rsidRPr="00C977BA">
        <w:rPr>
          <w:rFonts w:ascii="Times New Roman" w:eastAsia="Times New Roman" w:hAnsi="Times New Roman"/>
          <w:sz w:val="24"/>
          <w:szCs w:val="24"/>
        </w:rPr>
        <w:t xml:space="preserve"> звеното</w:t>
      </w:r>
      <w:r w:rsidRPr="00C977BA">
        <w:rPr>
          <w:rFonts w:ascii="Times New Roman" w:eastAsia="Times New Roman" w:hAnsi="Times New Roman"/>
          <w:sz w:val="24"/>
          <w:szCs w:val="24"/>
        </w:rPr>
        <w:t xml:space="preserve"> "Български документи за самоличност" извършва проверка за пълнота и коректност на попълнените данни и приложените документи и при наличие на несъответствия дава указания на заявителя.</w:t>
      </w:r>
    </w:p>
    <w:p w:rsidR="00EC79CC" w:rsidRPr="00C977BA" w:rsidRDefault="00EC79CC" w:rsidP="00AA2895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Заявление за издаване на паспорт може да се подаде и от лице, упълномощено от заявителя с нотариално заверено изрично пълномощно, в случаите когато:</w:t>
      </w:r>
    </w:p>
    <w:p w:rsidR="00EC79CC" w:rsidRPr="00C977BA" w:rsidRDefault="00EC79CC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- няма промяна на и</w:t>
      </w:r>
      <w:r w:rsidR="00CF6553" w:rsidRPr="00C977BA">
        <w:rPr>
          <w:rFonts w:ascii="Times New Roman" w:eastAsia="Times New Roman" w:hAnsi="Times New Roman"/>
          <w:sz w:val="24"/>
          <w:szCs w:val="24"/>
          <w:lang w:eastAsia="bg-BG"/>
        </w:rPr>
        <w:t>мето, единния граждански номер</w:t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, пола, гражданството или не са настъпили съществени и трайни изменения на образа на лицето, и </w:t>
      </w:r>
    </w:p>
    <w:p w:rsidR="00EC79CC" w:rsidRPr="00C977BA" w:rsidRDefault="00EC79CC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- са му снети необходимите биометрични данни до 59 месеца от датата на подаване на заявлението;</w:t>
      </w:r>
    </w:p>
    <w:p w:rsidR="00EC79CC" w:rsidRPr="00C977BA" w:rsidRDefault="00EC79CC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- е предвидено в закон.</w:t>
      </w:r>
    </w:p>
    <w:p w:rsidR="00D24295" w:rsidRPr="00C977BA" w:rsidRDefault="00D24295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  <w:u w:val="single"/>
        </w:rPr>
      </w:pPr>
      <w:r w:rsidRPr="00C977BA">
        <w:rPr>
          <w:rFonts w:ascii="Times New Roman" w:hAnsi="Times New Roman"/>
          <w:bCs/>
          <w:sz w:val="24"/>
          <w:szCs w:val="24"/>
          <w:u w:val="single"/>
        </w:rPr>
        <w:t>За издаване</w:t>
      </w:r>
      <w:r w:rsidRPr="00C977BA">
        <w:rPr>
          <w:rFonts w:ascii="Times New Roman" w:hAnsi="Times New Roman"/>
          <w:sz w:val="24"/>
          <w:szCs w:val="24"/>
          <w:u w:val="single"/>
        </w:rPr>
        <w:t> на паспорт се представят/прилагат:</w:t>
      </w:r>
    </w:p>
    <w:p w:rsidR="00D24295" w:rsidRPr="00C977BA" w:rsidRDefault="00D24295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lastRenderedPageBreak/>
        <w:t>- </w:t>
      </w:r>
      <w:hyperlink r:id="rId11" w:tgtFrame="_blank" w:history="1">
        <w:r w:rsidRPr="00C977BA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документ за платена държавна такса</w:t>
        </w:r>
      </w:hyperlink>
      <w:r w:rsidRPr="00C977BA">
        <w:rPr>
          <w:rFonts w:ascii="Times New Roman" w:hAnsi="Times New Roman"/>
          <w:sz w:val="24"/>
          <w:szCs w:val="24"/>
        </w:rPr>
        <w:t>;</w:t>
      </w:r>
    </w:p>
    <w:p w:rsidR="00D24295" w:rsidRPr="00C977BA" w:rsidRDefault="00D24295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удостоверение за раждане (за лица до 18 г. възраст), копие от което се прилага към заявлението;</w:t>
      </w:r>
    </w:p>
    <w:p w:rsidR="00D24295" w:rsidRPr="00C977BA" w:rsidRDefault="00D24295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о</w:t>
      </w:r>
      <w:r w:rsidRPr="00C977BA">
        <w:rPr>
          <w:rFonts w:ascii="Times New Roman" w:eastAsia="Times New Roman" w:hAnsi="Times New Roman"/>
          <w:sz w:val="24"/>
          <w:szCs w:val="24"/>
        </w:rPr>
        <w:t>фициален документ за придобиване на българско гражданство (издаван от Министерството на правосъдието) и копие от националния документ за самоличност или за пътуване</w:t>
      </w:r>
      <w:r w:rsidR="00CF6553" w:rsidRPr="00C977BA">
        <w:rPr>
          <w:rFonts w:ascii="Times New Roman" w:eastAsia="Times New Roman" w:hAnsi="Times New Roman"/>
          <w:sz w:val="24"/>
          <w:szCs w:val="24"/>
        </w:rPr>
        <w:t xml:space="preserve"> – когато е приложимо</w:t>
      </w:r>
      <w:r w:rsidRPr="00C977BA">
        <w:rPr>
          <w:rFonts w:ascii="Times New Roman" w:hAnsi="Times New Roman"/>
          <w:sz w:val="24"/>
          <w:szCs w:val="24"/>
        </w:rPr>
        <w:t>.</w:t>
      </w:r>
    </w:p>
    <w:p w:rsidR="00D24295" w:rsidRPr="00C977BA" w:rsidRDefault="00D24295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  <w:u w:val="single"/>
        </w:rPr>
      </w:pPr>
      <w:r w:rsidRPr="00C977BA">
        <w:rPr>
          <w:rFonts w:ascii="Times New Roman" w:hAnsi="Times New Roman"/>
          <w:bCs/>
          <w:sz w:val="24"/>
          <w:szCs w:val="24"/>
          <w:u w:val="single"/>
        </w:rPr>
        <w:t>За подмяна</w:t>
      </w:r>
      <w:r w:rsidRPr="00C977BA">
        <w:rPr>
          <w:rFonts w:ascii="Times New Roman" w:hAnsi="Times New Roman"/>
          <w:sz w:val="24"/>
          <w:szCs w:val="24"/>
          <w:u w:val="single"/>
        </w:rPr>
        <w:t> на паспорт се представят:</w:t>
      </w:r>
    </w:p>
    <w:p w:rsidR="00D24295" w:rsidRPr="00C977BA" w:rsidRDefault="00D24295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 предходен паспорт (в случай че има издаден такъв;  при изтичане срока на валидност; при повреждане; при съществени и трайни изменения на образа) - връща се за унищожаване при получаване на новия паспорт);</w:t>
      </w:r>
    </w:p>
    <w:p w:rsidR="00D24295" w:rsidRPr="00C977BA" w:rsidRDefault="00D24295" w:rsidP="00AA2895">
      <w:pPr>
        <w:spacing w:line="320" w:lineRule="exact"/>
        <w:ind w:firstLine="851"/>
        <w:rPr>
          <w:rStyle w:val="a4"/>
          <w:rFonts w:ascii="Times New Roman" w:hAnsi="Times New Roman"/>
          <w:color w:val="auto"/>
          <w:sz w:val="24"/>
          <w:szCs w:val="24"/>
          <w:u w:val="none"/>
        </w:rPr>
      </w:pPr>
      <w:r w:rsidRPr="00C977BA">
        <w:rPr>
          <w:rFonts w:ascii="Times New Roman" w:hAnsi="Times New Roman"/>
          <w:sz w:val="24"/>
          <w:szCs w:val="24"/>
        </w:rPr>
        <w:t>- </w:t>
      </w:r>
      <w:hyperlink r:id="rId12" w:tgtFrame="_blank" w:history="1">
        <w:r w:rsidRPr="00C977BA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документ за платена държавна такса</w:t>
        </w:r>
      </w:hyperlink>
      <w:r w:rsidRPr="00C977BA">
        <w:rPr>
          <w:rStyle w:val="a4"/>
          <w:rFonts w:ascii="Times New Roman" w:hAnsi="Times New Roman"/>
          <w:color w:val="auto"/>
          <w:sz w:val="24"/>
          <w:szCs w:val="24"/>
          <w:u w:val="none"/>
        </w:rPr>
        <w:t>.</w:t>
      </w:r>
    </w:p>
    <w:p w:rsidR="00D24295" w:rsidRPr="00C977BA" w:rsidRDefault="00D24295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>При подмяна на паспорт към заявлението се прилагат:</w:t>
      </w:r>
    </w:p>
    <w:p w:rsidR="00D24295" w:rsidRPr="00C977BA" w:rsidRDefault="00D24295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- декларация по чл. 17, ал. 1 </w:t>
      </w:r>
      <w:r w:rsidR="006012A8"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от Правилника за издаване на българските лични документи </w:t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и удостоверителен документ за тези обстоятелства, ако има издаден такъв документ от компетентните органи - при изгубване, кражба, повреждане или унищожаване на личната карта;</w:t>
      </w:r>
    </w:p>
    <w:p w:rsidR="00D24295" w:rsidRPr="00C977BA" w:rsidRDefault="00D24295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- официален документ от съответните компетентни органи - при съществени и трайни изменения на образа; </w:t>
      </w:r>
    </w:p>
    <w:p w:rsidR="00D24295" w:rsidRPr="00C977BA" w:rsidRDefault="00D24295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- валиден удостоверителен документ за трайно намалена работоспособност 50 и над</w:t>
      </w:r>
      <w:r w:rsidRPr="00C977B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50%</w:t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  - в случай че лицето има такъв</w:t>
      </w:r>
      <w:r w:rsidRPr="00C977BA">
        <w:rPr>
          <w:rFonts w:ascii="Times New Roman" w:eastAsia="Times New Roman" w:hAnsi="Times New Roman"/>
          <w:sz w:val="24"/>
          <w:szCs w:val="24"/>
          <w:lang w:val="en-US" w:eastAsia="bg-BG"/>
        </w:rPr>
        <w:t>. </w:t>
      </w:r>
    </w:p>
    <w:p w:rsidR="00D24295" w:rsidRPr="00C977BA" w:rsidRDefault="00D24295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Служителят приема заявлението с приложените към него документи. Заснема лицето на заявителя и снема неговия подпис. Предоставя на заявителя регистрационен талон, в който са отбелязани мястото и дата на получаване.</w:t>
      </w:r>
    </w:p>
    <w:p w:rsidR="008F3D07" w:rsidRPr="00C977BA" w:rsidRDefault="008F3D07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C977BA">
        <w:rPr>
          <w:rFonts w:ascii="Times New Roman" w:eastAsia="Times New Roman" w:hAnsi="Times New Roman"/>
          <w:bCs/>
          <w:sz w:val="24"/>
          <w:szCs w:val="24"/>
          <w:u w:val="single"/>
          <w:lang w:eastAsia="bg-BG"/>
        </w:rPr>
        <w:t>Особеност при подаване на заявление за издаване на паспорт на български граждани на възраст до 18 години:</w:t>
      </w:r>
    </w:p>
    <w:p w:rsidR="008F3D07" w:rsidRPr="00C977BA" w:rsidRDefault="008F3D07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При подаване на заявление за издаване на паспорт на български граждани на възраст до 18 години, присъства самото лице и неговите родители, настойници или попечители. Заявлението се подава от:</w:t>
      </w:r>
    </w:p>
    <w:p w:rsidR="008F3D07" w:rsidRPr="00C977BA" w:rsidRDefault="008F3D07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- родителите или настойниците на лице, ненавършило 14 години;</w:t>
      </w:r>
    </w:p>
    <w:p w:rsidR="008F3D07" w:rsidRPr="00C977BA" w:rsidRDefault="008F3D07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- лицето, което е навършило 14 години, като родителите или попечителите изразяват съгласието си, полагайки подпис в заявлението.</w:t>
      </w:r>
    </w:p>
    <w:p w:rsidR="008F3D07" w:rsidRPr="00C977BA" w:rsidRDefault="008F3D07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При </w:t>
      </w:r>
      <w:r w:rsidRPr="00C977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отсъствие</w:t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 на родител, настойник или попечител подписът в заявлението се полага от лице, упълномощено от него с нотариално заверено изрично пълномощно, или се представят някой от следните документи:</w:t>
      </w:r>
    </w:p>
    <w:p w:rsidR="008F3D07" w:rsidRPr="00C977BA" w:rsidRDefault="008F3D07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- влязло в сила съдебно решение за издаване паспорт на лице, ненавършило </w:t>
      </w:r>
      <w:r w:rsidR="007C525F" w:rsidRPr="00C977BA">
        <w:rPr>
          <w:rFonts w:ascii="Times New Roman" w:eastAsia="Times New Roman" w:hAnsi="Times New Roman"/>
          <w:sz w:val="24"/>
          <w:szCs w:val="24"/>
          <w:lang w:eastAsia="bg-BG"/>
        </w:rPr>
        <w:br/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18 години;</w:t>
      </w:r>
    </w:p>
    <w:p w:rsidR="008F3D07" w:rsidRPr="00C977BA" w:rsidRDefault="008F3D07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- влязло в сила съдебно решение за лишаване на единия родител от родителски права;</w:t>
      </w:r>
    </w:p>
    <w:p w:rsidR="008F3D07" w:rsidRPr="00C977BA" w:rsidRDefault="008F3D07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- влязло в сила съдебно решение за връщане на дете, съгласно Хагската конвенция за гражданските аспекти на международното отвличане на деца, съставена в Хага на </w:t>
      </w:r>
      <w:r w:rsidR="007C525F" w:rsidRPr="00C977BA">
        <w:rPr>
          <w:rFonts w:ascii="Times New Roman" w:eastAsia="Times New Roman" w:hAnsi="Times New Roman"/>
          <w:sz w:val="24"/>
          <w:szCs w:val="24"/>
          <w:lang w:eastAsia="bg-BG"/>
        </w:rPr>
        <w:br/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25 октомври 1980 г., ратифицирана със Закон на 21 февруари 2003 г., или Европейската конвенция за признаване и изпълнение на решения за упражняване на родителски права и възстановяване упражняването на родителските права, съставена в Люксембург на 20 май 1980 г., ратифицирана със закон на 26 февруари 2003 г., в сила от 1 октомври 2003 г., което се съгласува с</w:t>
      </w:r>
      <w:r w:rsidR="000755ED"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 Министерството на правосъдието;</w:t>
      </w:r>
    </w:p>
    <w:p w:rsidR="008F3D07" w:rsidRPr="00C977BA" w:rsidRDefault="008F3D07" w:rsidP="00AA2895">
      <w:pPr>
        <w:spacing w:line="320" w:lineRule="exact"/>
        <w:ind w:firstLine="850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- препис-извлечение от акт за смърт на един от родителите, </w:t>
      </w:r>
      <w:r w:rsidRPr="00C977BA">
        <w:rPr>
          <w:rFonts w:ascii="Times New Roman" w:eastAsia="Times New Roman" w:hAnsi="Times New Roman"/>
          <w:sz w:val="24"/>
          <w:szCs w:val="24"/>
        </w:rPr>
        <w:t>ако починалият родител е чужд гражданин, а за български гражданин, ако информацията не е отразена в Националната база данни "Население".</w:t>
      </w:r>
    </w:p>
    <w:p w:rsidR="008F3D07" w:rsidRPr="00C977BA" w:rsidRDefault="008F3D07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При </w:t>
      </w:r>
      <w:r w:rsidRPr="00C977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разногласие</w:t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 между родителите за издаване на паспорт на лице, ненавършило </w:t>
      </w:r>
      <w:r w:rsidR="00CF7989" w:rsidRPr="00C977BA">
        <w:rPr>
          <w:rFonts w:ascii="Times New Roman" w:eastAsia="Times New Roman" w:hAnsi="Times New Roman"/>
          <w:sz w:val="24"/>
          <w:szCs w:val="24"/>
          <w:lang w:eastAsia="bg-BG"/>
        </w:rPr>
        <w:br/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18 години, се представят някой от следните документи:</w:t>
      </w:r>
    </w:p>
    <w:p w:rsidR="008F3D07" w:rsidRPr="00C977BA" w:rsidRDefault="00645653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="008F3D07"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 влязло в сила съдебно решение за издаване на паспорт;</w:t>
      </w:r>
    </w:p>
    <w:p w:rsidR="008F3D07" w:rsidRPr="00C977BA" w:rsidRDefault="00645653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="008F3D07"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 влязло в сила съдебно решение за връщане на дете съгласно Хагската конвенция за гражданските аспекти на международното отвличане на деца или Европейската конвенция за признаване и изпълнение на решения за упражняване на родителски права и възстановяване упражняването на родителските права и след съгласуване с Министерството на правосъдието.</w:t>
      </w:r>
    </w:p>
    <w:p w:rsidR="00235134" w:rsidRPr="00C977BA" w:rsidRDefault="00235134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  <w:u w:val="single"/>
        </w:rPr>
        <w:t>Срокове за издаване/</w:t>
      </w:r>
      <w:proofErr w:type="spellStart"/>
      <w:r w:rsidRPr="00C977BA">
        <w:rPr>
          <w:rFonts w:ascii="Times New Roman" w:hAnsi="Times New Roman"/>
          <w:sz w:val="24"/>
          <w:szCs w:val="24"/>
          <w:u w:val="single"/>
          <w:lang w:val="en-US"/>
        </w:rPr>
        <w:t>предоставяне</w:t>
      </w:r>
      <w:proofErr w:type="spellEnd"/>
      <w:r w:rsidRPr="00C977BA">
        <w:rPr>
          <w:rFonts w:ascii="Times New Roman" w:hAnsi="Times New Roman"/>
          <w:sz w:val="24"/>
          <w:szCs w:val="24"/>
          <w:u w:val="single"/>
        </w:rPr>
        <w:t xml:space="preserve"> на паспорт</w:t>
      </w:r>
      <w:r w:rsidRPr="00C977BA">
        <w:rPr>
          <w:rFonts w:ascii="Times New Roman" w:hAnsi="Times New Roman"/>
          <w:sz w:val="24"/>
          <w:szCs w:val="24"/>
        </w:rPr>
        <w:t>:</w:t>
      </w:r>
    </w:p>
    <w:p w:rsidR="00235134" w:rsidRPr="00C977BA" w:rsidRDefault="00235134" w:rsidP="00AA2895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обикновена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 xml:space="preserve">услуга </w:t>
      </w:r>
      <w:r w:rsidRPr="00C977BA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30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календарни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дни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; </w:t>
      </w:r>
    </w:p>
    <w:p w:rsidR="00235134" w:rsidRPr="00C977BA" w:rsidRDefault="00235134" w:rsidP="00AA2895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бърза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 xml:space="preserve">услуга </w:t>
      </w:r>
      <w:r w:rsidRPr="00C977BA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3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работни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дни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; </w:t>
      </w:r>
    </w:p>
    <w:p w:rsidR="00235134" w:rsidRPr="00C977BA" w:rsidRDefault="00235134" w:rsidP="00AA2895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 w:rsidRPr="00C977BA">
        <w:rPr>
          <w:rFonts w:ascii="Times New Roman" w:hAnsi="Times New Roman"/>
          <w:sz w:val="24"/>
          <w:szCs w:val="24"/>
          <w:lang w:val="en-US"/>
        </w:rPr>
        <w:t>експресна</w:t>
      </w:r>
      <w:proofErr w:type="spellEnd"/>
      <w:proofErr w:type="gram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 xml:space="preserve">услуга </w:t>
      </w:r>
      <w:r w:rsidRPr="00C977BA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8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работни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часа</w:t>
      </w:r>
      <w:proofErr w:type="spellEnd"/>
      <w:r w:rsidRPr="00C977BA">
        <w:rPr>
          <w:rFonts w:ascii="Times New Roman" w:hAnsi="Times New Roman"/>
          <w:sz w:val="24"/>
          <w:szCs w:val="24"/>
        </w:rPr>
        <w:t>.</w:t>
      </w:r>
    </w:p>
    <w:p w:rsidR="00F8707F" w:rsidRPr="00C977BA" w:rsidRDefault="00F8707F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 xml:space="preserve">Образец на формуляра, който се попълва за предоставяне на административната услуга </w:t>
      </w:r>
      <w:r w:rsidRPr="00C977BA">
        <w:rPr>
          <w:rFonts w:ascii="Times New Roman" w:hAnsi="Times New Roman"/>
          <w:sz w:val="24"/>
          <w:szCs w:val="24"/>
        </w:rPr>
        <w:t>– да, има</w:t>
      </w:r>
    </w:p>
    <w:p w:rsidR="00F8707F" w:rsidRPr="00C977BA" w:rsidRDefault="00F8707F" w:rsidP="00AA2895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Начини на заявяване на услугата</w:t>
      </w:r>
    </w:p>
    <w:p w:rsidR="00F8707F" w:rsidRPr="00C977BA" w:rsidRDefault="00F8707F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Заявление може да се подаде на гише в </w:t>
      </w:r>
      <w:r w:rsidR="00510D00">
        <w:rPr>
          <w:rFonts w:ascii="Times New Roman" w:hAnsi="Times New Roman"/>
          <w:sz w:val="24"/>
          <w:szCs w:val="24"/>
        </w:rPr>
        <w:t>О</w:t>
      </w:r>
      <w:r w:rsidRPr="00C977BA">
        <w:rPr>
          <w:rFonts w:ascii="Times New Roman" w:hAnsi="Times New Roman"/>
          <w:sz w:val="24"/>
          <w:szCs w:val="24"/>
        </w:rPr>
        <w:t xml:space="preserve">бластните дирекции на МВР </w:t>
      </w:r>
      <w:r w:rsidR="00510D00">
        <w:rPr>
          <w:rFonts w:ascii="Times New Roman" w:hAnsi="Times New Roman"/>
          <w:sz w:val="24"/>
          <w:szCs w:val="24"/>
        </w:rPr>
        <w:t xml:space="preserve">– </w:t>
      </w:r>
      <w:r w:rsidR="007306DF">
        <w:rPr>
          <w:rFonts w:ascii="Times New Roman" w:hAnsi="Times New Roman"/>
          <w:sz w:val="24"/>
          <w:szCs w:val="24"/>
        </w:rPr>
        <w:t>Плевен</w:t>
      </w:r>
      <w:r w:rsidR="00510D00">
        <w:rPr>
          <w:rFonts w:ascii="Times New Roman" w:hAnsi="Times New Roman"/>
          <w:sz w:val="24"/>
          <w:szCs w:val="24"/>
        </w:rPr>
        <w:t xml:space="preserve"> ил</w:t>
      </w:r>
      <w:r w:rsidRPr="00C977BA">
        <w:rPr>
          <w:rFonts w:ascii="Times New Roman" w:hAnsi="Times New Roman"/>
          <w:sz w:val="24"/>
          <w:szCs w:val="24"/>
        </w:rPr>
        <w:t>и в районните управления на МВР по постоянен адрес, както и по електронен път през Портала за предоставяне на електронни административни услуги на МВР.</w:t>
      </w:r>
    </w:p>
    <w:p w:rsidR="00F8707F" w:rsidRPr="00C977BA" w:rsidRDefault="00F8707F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Когато заявлението се подава на гише, то се генерира от информационна система на МВР. Данните са попълнени автоматично. Заявителят проверява данните, допълва или коригира информация където е необходимо и удостоверява с подписа си верността им. </w:t>
      </w:r>
      <w:r w:rsidRPr="00C977BA">
        <w:rPr>
          <w:rFonts w:ascii="Times New Roman" w:hAnsi="Times New Roman"/>
          <w:bCs/>
          <w:sz w:val="24"/>
          <w:szCs w:val="24"/>
        </w:rPr>
        <w:t>Заявителят не е необходимо предварително да попълва заявление</w:t>
      </w:r>
      <w:r w:rsidRPr="00C977BA">
        <w:rPr>
          <w:rFonts w:ascii="Times New Roman" w:hAnsi="Times New Roman"/>
          <w:sz w:val="24"/>
          <w:szCs w:val="24"/>
        </w:rPr>
        <w:t>.</w:t>
      </w:r>
    </w:p>
    <w:p w:rsidR="00F8707F" w:rsidRPr="00C977BA" w:rsidRDefault="00F8707F" w:rsidP="00AA2895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Предоставяне на услугата по електронен път; ниво на предоставяне на услугата; интернет адрес</w:t>
      </w:r>
    </w:p>
    <w:p w:rsidR="00F8707F" w:rsidRPr="00C977BA" w:rsidRDefault="00F8707F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Заявление за издаване на паспорт може да се подаде и по електронен път чрез Портала за предоставяне на електронни административни услуги на МВР – </w:t>
      </w:r>
      <w:r w:rsidRPr="00C977BA">
        <w:rPr>
          <w:rFonts w:ascii="Times New Roman" w:hAnsi="Times New Roman"/>
          <w:sz w:val="24"/>
          <w:szCs w:val="24"/>
        </w:rPr>
        <w:br/>
      </w:r>
      <w:hyperlink r:id="rId13" w:tgtFrame="_blank" w:history="1">
        <w:r w:rsidRPr="00C977BA">
          <w:rPr>
            <w:rStyle w:val="a4"/>
            <w:rFonts w:ascii="Times New Roman" w:hAnsi="Times New Roman"/>
            <w:sz w:val="24"/>
            <w:szCs w:val="24"/>
          </w:rPr>
          <w:t>https://e-uslugi.mvr.bg/ESP.Web.Portal/Services/Index</w:t>
        </w:r>
      </w:hyperlink>
      <w:r w:rsidRPr="00C977BA">
        <w:rPr>
          <w:rFonts w:ascii="Times New Roman" w:hAnsi="Times New Roman"/>
          <w:sz w:val="24"/>
          <w:szCs w:val="24"/>
        </w:rPr>
        <w:t>.</w:t>
      </w:r>
    </w:p>
    <w:p w:rsidR="00F8707F" w:rsidRDefault="00F8707F" w:rsidP="00AA2895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Когато заявление за паспорт се подава по електронен път, заявителят трябва да отговаря на следните условия:</w:t>
      </w:r>
    </w:p>
    <w:p w:rsidR="00F8707F" w:rsidRPr="00C977BA" w:rsidRDefault="00F8707F" w:rsidP="004C5E03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да е български гражданин, навършил 18 години;</w:t>
      </w:r>
    </w:p>
    <w:p w:rsidR="00F8707F" w:rsidRPr="00C977BA" w:rsidRDefault="00F8707F" w:rsidP="004C5E03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да има валиден постоянен адрес на територията на Република България;</w:t>
      </w:r>
    </w:p>
    <w:p w:rsidR="00F8707F" w:rsidRDefault="00F8707F" w:rsidP="00AA2895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да има издаден български личен документ по заявление, подадено лично до 59 месеца преди датата на подаване на електронното заявление и да са му снети необходимите биометричните данни;</w:t>
      </w:r>
    </w:p>
    <w:p w:rsidR="00510D00" w:rsidRPr="00C977BA" w:rsidRDefault="00510D00" w:rsidP="00AA2895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 притежава квалифициран електронен подпис;</w:t>
      </w:r>
    </w:p>
    <w:p w:rsidR="00F8707F" w:rsidRPr="00C977BA" w:rsidRDefault="00F8707F" w:rsidP="00AA2895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да няма друго прието заявление за издаване на документ от същия вид, към момента на подаване на заявлението по електронен път;</w:t>
      </w:r>
    </w:p>
    <w:p w:rsidR="00F8707F" w:rsidRPr="00C977BA" w:rsidRDefault="00F8707F" w:rsidP="00AA2895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да няма промяна на името, единния граждански номер, пола, гражданството или съществени и трайни изменения на образа на лицето;</w:t>
      </w:r>
    </w:p>
    <w:p w:rsidR="00F8707F" w:rsidRPr="00C977BA" w:rsidRDefault="00F8707F" w:rsidP="00AA2895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  <w:lang w:val="en-US"/>
        </w:rPr>
      </w:pPr>
      <w:r w:rsidRPr="00C977BA">
        <w:rPr>
          <w:rFonts w:ascii="Times New Roman" w:hAnsi="Times New Roman"/>
          <w:sz w:val="24"/>
          <w:szCs w:val="24"/>
        </w:rPr>
        <w:t>да не е поставен под запрещение</w:t>
      </w:r>
      <w:r w:rsidRPr="00C977BA">
        <w:rPr>
          <w:rFonts w:ascii="Times New Roman" w:hAnsi="Times New Roman"/>
          <w:sz w:val="24"/>
          <w:szCs w:val="24"/>
          <w:lang w:val="en-US"/>
        </w:rPr>
        <w:t>.</w:t>
      </w:r>
    </w:p>
    <w:p w:rsidR="00755423" w:rsidRPr="00C977BA" w:rsidRDefault="00755423" w:rsidP="00AA2895">
      <w:pPr>
        <w:spacing w:line="320" w:lineRule="exact"/>
        <w:ind w:firstLine="851"/>
        <w:rPr>
          <w:rFonts w:ascii="Times New Roman" w:hAnsi="Times New Roman" w:cs="Calibri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Ниво - </w:t>
      </w:r>
      <w:r w:rsidRPr="00C977BA">
        <w:rPr>
          <w:rFonts w:ascii="Times New Roman" w:hAnsi="Times New Roman" w:cs="Calibri"/>
          <w:sz w:val="24"/>
          <w:szCs w:val="24"/>
        </w:rPr>
        <w:t>предоставяне на онлайн информация за административн</w:t>
      </w:r>
      <w:r w:rsidR="00B31590" w:rsidRPr="00C977BA">
        <w:rPr>
          <w:rFonts w:ascii="Times New Roman" w:hAnsi="Times New Roman" w:cs="Calibri"/>
          <w:sz w:val="24"/>
          <w:szCs w:val="24"/>
        </w:rPr>
        <w:t>ата</w:t>
      </w:r>
      <w:r w:rsidRPr="00C977BA">
        <w:rPr>
          <w:rFonts w:ascii="Times New Roman" w:hAnsi="Times New Roman" w:cs="Calibri"/>
          <w:sz w:val="24"/>
          <w:szCs w:val="24"/>
        </w:rPr>
        <w:t xml:space="preserve"> услуг</w:t>
      </w:r>
      <w:r w:rsidR="00B31590" w:rsidRPr="00C977BA">
        <w:rPr>
          <w:rFonts w:ascii="Times New Roman" w:hAnsi="Times New Roman" w:cs="Calibri"/>
          <w:sz w:val="24"/>
          <w:szCs w:val="24"/>
        </w:rPr>
        <w:t>а</w:t>
      </w:r>
      <w:r w:rsidRPr="00C977BA">
        <w:rPr>
          <w:rFonts w:ascii="Times New Roman" w:hAnsi="Times New Roman" w:cs="Calibri"/>
          <w:sz w:val="24"/>
          <w:szCs w:val="24"/>
        </w:rPr>
        <w:t xml:space="preserve"> – начини и места на заявяване на услугите, срокове и такси; предоставяне на онлайн достъп до шаблони на електронни формуляри; заявяване и получаване на услуги изцяло по електронен път, включително електронно подаване на данни и документи и/или електронна обработка на формуляри (електронни форми) и електронна персонална идентификация на потребителите; извършване на трансакции, включващи онлайн разплащане.  </w:t>
      </w:r>
    </w:p>
    <w:p w:rsidR="00F8707F" w:rsidRPr="00C977BA" w:rsidRDefault="00F8707F" w:rsidP="00AA2895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Срок на действие на документа</w:t>
      </w:r>
    </w:p>
    <w:p w:rsidR="00521658" w:rsidRPr="00C977BA" w:rsidRDefault="00521658" w:rsidP="00AA2895">
      <w:pPr>
        <w:spacing w:line="320" w:lineRule="exact"/>
        <w:ind w:firstLine="850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Паспортът се издава със срок на валидност 5 години.</w:t>
      </w:r>
    </w:p>
    <w:p w:rsidR="00066DDA" w:rsidRPr="00C977BA" w:rsidRDefault="00066DDA" w:rsidP="00AA2895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В случаите, когато е невъзможно снемането на биометрични данни - пръстови отпечатъци, от лицето поради временна физическа невъзможност, може да се издава паспорт </w:t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със срок на валидност до 12 месеца.</w:t>
      </w:r>
    </w:p>
    <w:p w:rsidR="00066DDA" w:rsidRPr="00C977BA" w:rsidRDefault="00066DDA" w:rsidP="00AA2895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Такси</w:t>
      </w:r>
    </w:p>
    <w:tbl>
      <w:tblPr>
        <w:tblW w:w="5288" w:type="pct"/>
        <w:tblCellSpacing w:w="15" w:type="dxa"/>
        <w:tblInd w:w="-366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21"/>
        <w:gridCol w:w="1929"/>
        <w:gridCol w:w="1756"/>
        <w:gridCol w:w="1934"/>
      </w:tblGrid>
      <w:tr w:rsidR="00066DDA" w:rsidRPr="00C977BA" w:rsidTr="00066DDA">
        <w:trPr>
          <w:trHeight w:val="635"/>
          <w:tblCellSpacing w:w="15" w:type="dxa"/>
        </w:trPr>
        <w:tc>
          <w:tcPr>
            <w:tcW w:w="4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066DDA" w:rsidRPr="00C977BA" w:rsidRDefault="00066DDA" w:rsidP="0024779F">
            <w:pPr>
              <w:pStyle w:val="a6"/>
              <w:jc w:val="center"/>
              <w:rPr>
                <w:rStyle w:val="a5"/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066DDA" w:rsidRPr="00C977BA" w:rsidRDefault="00066DDA" w:rsidP="0024779F">
            <w:pPr>
              <w:pStyle w:val="a6"/>
              <w:jc w:val="center"/>
              <w:rPr>
                <w:rStyle w:val="a5"/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066DDA" w:rsidRPr="00C977BA" w:rsidRDefault="00066DDA" w:rsidP="0024779F">
            <w:pPr>
              <w:pStyle w:val="a6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977BA">
              <w:rPr>
                <w:rStyle w:val="a5"/>
                <w:rFonts w:ascii="Times New Roman" w:hAnsi="Times New Roman"/>
                <w:color w:val="auto"/>
                <w:sz w:val="24"/>
                <w:szCs w:val="24"/>
              </w:rPr>
              <w:t>ПАСПОРТ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066DDA" w:rsidRPr="00C977BA" w:rsidRDefault="00066DDA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977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ОБИКНОВЕНА</w:t>
            </w:r>
          </w:p>
          <w:p w:rsidR="00066DDA" w:rsidRPr="00C977BA" w:rsidRDefault="00066DDA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977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УСЛУГА</w:t>
            </w:r>
          </w:p>
          <w:p w:rsidR="00066DDA" w:rsidRPr="00C977BA" w:rsidRDefault="00066DDA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977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ДО 30 ДНИ - </w:t>
            </w:r>
            <w:r w:rsidRPr="00C977BA">
              <w:rPr>
                <w:rFonts w:ascii="Times New Roman" w:hAnsi="Times New Roman"/>
                <w:sz w:val="24"/>
                <w:szCs w:val="24"/>
              </w:rPr>
              <w:t>чл. 32, т. 1, б. „а“-„г“ от Тарифата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:rsidR="00066DDA" w:rsidRPr="00C977BA" w:rsidRDefault="00066DDA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977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БЪРЗА </w:t>
            </w:r>
          </w:p>
          <w:p w:rsidR="00066DDA" w:rsidRPr="00C977BA" w:rsidRDefault="00066DDA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977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УСЛУГА </w:t>
            </w:r>
          </w:p>
          <w:p w:rsidR="00066DDA" w:rsidRPr="00C977BA" w:rsidRDefault="00066DDA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977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ДО 3 РАБ. ДНИ - </w:t>
            </w:r>
            <w:r w:rsidRPr="00C977BA">
              <w:rPr>
                <w:rFonts w:ascii="Times New Roman" w:hAnsi="Times New Roman"/>
                <w:sz w:val="24"/>
                <w:szCs w:val="24"/>
              </w:rPr>
              <w:t>чл. 35, ал. 1 от Тарифата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00"/>
          </w:tcPr>
          <w:p w:rsidR="00066DDA" w:rsidRPr="00C977BA" w:rsidRDefault="00066DDA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977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ЕКСПРЕСНА </w:t>
            </w:r>
          </w:p>
          <w:p w:rsidR="00066DDA" w:rsidRPr="00C977BA" w:rsidRDefault="00066DDA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977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УСЛУГА</w:t>
            </w:r>
          </w:p>
          <w:p w:rsidR="00066DDA" w:rsidRPr="00C977BA" w:rsidRDefault="00066DDA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977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ДО 8 РАБ. ЧАСА - </w:t>
            </w:r>
            <w:r w:rsidRPr="00C977BA">
              <w:rPr>
                <w:rFonts w:ascii="Times New Roman" w:hAnsi="Times New Roman"/>
                <w:sz w:val="24"/>
                <w:szCs w:val="24"/>
              </w:rPr>
              <w:t>чл. 35, ал. 2 от Тарифата</w:t>
            </w:r>
          </w:p>
        </w:tc>
      </w:tr>
      <w:tr w:rsidR="00066DDA" w:rsidRPr="00526F6B" w:rsidTr="00066DDA">
        <w:trPr>
          <w:tblCellSpacing w:w="15" w:type="dxa"/>
        </w:trPr>
        <w:tc>
          <w:tcPr>
            <w:tcW w:w="4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066DDA" w:rsidRPr="00526F6B" w:rsidRDefault="00066DDA" w:rsidP="0024779F">
            <w:pPr>
              <w:rPr>
                <w:rFonts w:ascii="Verdana" w:hAnsi="Verdana"/>
                <w:b/>
              </w:rPr>
            </w:pPr>
            <w:r w:rsidRPr="00526F6B">
              <w:rPr>
                <w:rFonts w:ascii="Verdana" w:hAnsi="Verdana"/>
                <w:b/>
              </w:rPr>
              <w:t>Първи паспорт на лица до 14 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 xml:space="preserve">10 лв. 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>20 лв.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00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 xml:space="preserve">50 лв. </w:t>
            </w:r>
          </w:p>
        </w:tc>
      </w:tr>
      <w:tr w:rsidR="00066DDA" w:rsidRPr="00526F6B" w:rsidTr="00066DDA">
        <w:trPr>
          <w:tblCellSpacing w:w="15" w:type="dxa"/>
        </w:trPr>
        <w:tc>
          <w:tcPr>
            <w:tcW w:w="4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066DDA" w:rsidRPr="00526F6B" w:rsidRDefault="00066DDA" w:rsidP="0024779F">
            <w:pPr>
              <w:rPr>
                <w:rFonts w:ascii="Verdana" w:hAnsi="Verdana"/>
                <w:b/>
              </w:rPr>
            </w:pPr>
            <w:r w:rsidRPr="00526F6B">
              <w:rPr>
                <w:rFonts w:ascii="Verdana" w:hAnsi="Verdana"/>
                <w:b/>
              </w:rPr>
              <w:t>Следващ паспорт на лица до 14 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 xml:space="preserve">20 лв. 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 xml:space="preserve">40 лв. 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00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 xml:space="preserve">100 лв. </w:t>
            </w:r>
          </w:p>
        </w:tc>
      </w:tr>
      <w:tr w:rsidR="00066DDA" w:rsidRPr="00526F6B" w:rsidTr="00066DDA">
        <w:trPr>
          <w:tblCellSpacing w:w="15" w:type="dxa"/>
        </w:trPr>
        <w:tc>
          <w:tcPr>
            <w:tcW w:w="4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066DDA" w:rsidRPr="00526F6B" w:rsidRDefault="00066DDA" w:rsidP="0024779F">
            <w:pPr>
              <w:rPr>
                <w:rFonts w:ascii="Verdana" w:hAnsi="Verdana"/>
                <w:b/>
              </w:rPr>
            </w:pPr>
            <w:r w:rsidRPr="00526F6B">
              <w:rPr>
                <w:rFonts w:ascii="Verdana" w:hAnsi="Verdana"/>
                <w:b/>
              </w:rPr>
              <w:t xml:space="preserve">Паспорт на лица между 14 </w:t>
            </w:r>
            <w:r>
              <w:rPr>
                <w:rFonts w:ascii="Verdana" w:hAnsi="Verdana"/>
                <w:b/>
              </w:rPr>
              <w:t xml:space="preserve">г. </w:t>
            </w:r>
            <w:r w:rsidRPr="00526F6B">
              <w:rPr>
                <w:rFonts w:ascii="Verdana" w:hAnsi="Verdana"/>
                <w:b/>
              </w:rPr>
              <w:t>и 58 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 xml:space="preserve">40 лв. 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66FF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FFFFFF"/>
                <w:sz w:val="22"/>
                <w:szCs w:val="22"/>
              </w:rPr>
            </w:pPr>
            <w:r w:rsidRPr="00526F6B">
              <w:rPr>
                <w:b/>
                <w:color w:val="FFFFFF"/>
                <w:sz w:val="22"/>
                <w:szCs w:val="22"/>
              </w:rPr>
              <w:t xml:space="preserve">80 лв. 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600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FFFFFF"/>
                <w:sz w:val="22"/>
                <w:szCs w:val="22"/>
              </w:rPr>
            </w:pPr>
            <w:r w:rsidRPr="00526F6B">
              <w:rPr>
                <w:b/>
                <w:color w:val="FFFFFF"/>
                <w:sz w:val="22"/>
                <w:szCs w:val="22"/>
              </w:rPr>
              <w:t>200 лв.</w:t>
            </w:r>
          </w:p>
        </w:tc>
      </w:tr>
      <w:tr w:rsidR="00066DDA" w:rsidRPr="00526F6B" w:rsidTr="00066DDA">
        <w:trPr>
          <w:tblCellSpacing w:w="15" w:type="dxa"/>
        </w:trPr>
        <w:tc>
          <w:tcPr>
            <w:tcW w:w="4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066DDA" w:rsidRPr="00526F6B" w:rsidRDefault="00066DDA" w:rsidP="0024779F">
            <w:pPr>
              <w:rPr>
                <w:rFonts w:ascii="Verdana" w:hAnsi="Verdana"/>
                <w:b/>
              </w:rPr>
            </w:pPr>
            <w:r w:rsidRPr="00526F6B">
              <w:rPr>
                <w:rFonts w:ascii="Verdana" w:hAnsi="Verdana"/>
                <w:b/>
              </w:rPr>
              <w:t xml:space="preserve">Паспорт на лица между 58 </w:t>
            </w:r>
            <w:r>
              <w:rPr>
                <w:rFonts w:ascii="Verdana" w:hAnsi="Verdana"/>
                <w:b/>
              </w:rPr>
              <w:t xml:space="preserve">г. </w:t>
            </w:r>
            <w:r w:rsidRPr="00526F6B">
              <w:rPr>
                <w:rFonts w:ascii="Verdana" w:hAnsi="Verdana"/>
                <w:b/>
              </w:rPr>
              <w:t>и 70 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 xml:space="preserve">20 лв. 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 xml:space="preserve">40 лв. 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00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 xml:space="preserve">100 лв. </w:t>
            </w:r>
          </w:p>
        </w:tc>
      </w:tr>
      <w:tr w:rsidR="00066DDA" w:rsidRPr="00526F6B" w:rsidTr="00066DDA">
        <w:trPr>
          <w:tblCellSpacing w:w="15" w:type="dxa"/>
        </w:trPr>
        <w:tc>
          <w:tcPr>
            <w:tcW w:w="4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066DDA" w:rsidRPr="00526F6B" w:rsidRDefault="00066DDA" w:rsidP="0024779F">
            <w:pPr>
              <w:rPr>
                <w:rFonts w:ascii="Verdana" w:hAnsi="Verdana"/>
                <w:b/>
              </w:rPr>
            </w:pPr>
            <w:r w:rsidRPr="00526F6B">
              <w:rPr>
                <w:rFonts w:ascii="Verdana" w:hAnsi="Verdana"/>
                <w:b/>
              </w:rPr>
              <w:t>Паспорт на лица над 70 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>10 лв.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>20 лв.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00"/>
          </w:tcPr>
          <w:p w:rsidR="00066DDA" w:rsidRPr="00526F6B" w:rsidRDefault="00066DDA" w:rsidP="0024779F">
            <w:pPr>
              <w:pStyle w:val="a6"/>
              <w:jc w:val="center"/>
              <w:rPr>
                <w:b/>
                <w:color w:val="auto"/>
                <w:sz w:val="22"/>
                <w:szCs w:val="22"/>
              </w:rPr>
            </w:pPr>
            <w:r w:rsidRPr="00526F6B">
              <w:rPr>
                <w:b/>
                <w:color w:val="auto"/>
                <w:sz w:val="22"/>
                <w:szCs w:val="22"/>
              </w:rPr>
              <w:t>50 лв.</w:t>
            </w:r>
          </w:p>
        </w:tc>
      </w:tr>
      <w:tr w:rsidR="00066DDA" w:rsidRPr="00526F6B" w:rsidTr="00066DDA">
        <w:trPr>
          <w:tblCellSpacing w:w="15" w:type="dxa"/>
        </w:trPr>
        <w:tc>
          <w:tcPr>
            <w:tcW w:w="4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066DDA" w:rsidRPr="00526F6B" w:rsidRDefault="00066DDA" w:rsidP="0024779F">
            <w:pPr>
              <w:rPr>
                <w:rFonts w:ascii="Verdana" w:hAnsi="Verdana"/>
                <w:b/>
              </w:rPr>
            </w:pPr>
            <w:r w:rsidRPr="00526F6B">
              <w:rPr>
                <w:rFonts w:ascii="Verdana" w:hAnsi="Verdana"/>
                <w:b/>
              </w:rPr>
              <w:t xml:space="preserve">Паспорти на лица с трайно </w:t>
            </w:r>
            <w:r>
              <w:rPr>
                <w:rFonts w:ascii="Verdana" w:hAnsi="Verdana"/>
                <w:b/>
              </w:rPr>
              <w:t>н</w:t>
            </w:r>
            <w:r w:rsidRPr="00526F6B">
              <w:rPr>
                <w:rFonts w:ascii="Verdana" w:hAnsi="Verdana"/>
                <w:b/>
              </w:rPr>
              <w:t xml:space="preserve">амалена работоспособност </w:t>
            </w:r>
            <w:r>
              <w:rPr>
                <w:rFonts w:ascii="Verdana" w:hAnsi="Verdana"/>
                <w:b/>
              </w:rPr>
              <w:br/>
            </w:r>
            <w:r w:rsidRPr="00526F6B">
              <w:rPr>
                <w:rFonts w:ascii="Verdana" w:hAnsi="Verdana"/>
                <w:b/>
              </w:rPr>
              <w:t xml:space="preserve">или вид и степен на увреждане </w:t>
            </w:r>
            <w:r>
              <w:rPr>
                <w:rFonts w:ascii="Verdana" w:hAnsi="Verdana"/>
                <w:b/>
              </w:rPr>
              <w:br/>
            </w:r>
            <w:r w:rsidRPr="00526F6B">
              <w:rPr>
                <w:rFonts w:ascii="Verdana" w:hAnsi="Verdana"/>
                <w:b/>
              </w:rPr>
              <w:t>50 и над 50 на сто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066DDA" w:rsidRDefault="00066DDA" w:rsidP="0024779F">
            <w:pPr>
              <w:jc w:val="center"/>
              <w:rPr>
                <w:rFonts w:ascii="Verdana" w:hAnsi="Verdana"/>
                <w:b/>
              </w:rPr>
            </w:pPr>
          </w:p>
          <w:p w:rsidR="00066DDA" w:rsidRPr="00526F6B" w:rsidRDefault="00066DDA" w:rsidP="0024779F">
            <w:pPr>
              <w:jc w:val="center"/>
              <w:rPr>
                <w:rFonts w:ascii="Verdana" w:hAnsi="Verdana"/>
                <w:b/>
              </w:rPr>
            </w:pPr>
            <w:r w:rsidRPr="00526F6B">
              <w:rPr>
                <w:rFonts w:ascii="Verdana" w:hAnsi="Verdana"/>
                <w:b/>
              </w:rPr>
              <w:t xml:space="preserve">3 лв. 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:rsidR="00066DDA" w:rsidRDefault="00066DDA" w:rsidP="0024779F">
            <w:pPr>
              <w:jc w:val="center"/>
              <w:rPr>
                <w:rFonts w:ascii="Verdana" w:hAnsi="Verdana"/>
                <w:b/>
              </w:rPr>
            </w:pPr>
          </w:p>
          <w:p w:rsidR="00066DDA" w:rsidRPr="00526F6B" w:rsidRDefault="00066DDA" w:rsidP="0024779F">
            <w:pPr>
              <w:jc w:val="center"/>
              <w:rPr>
                <w:rFonts w:ascii="Verdana" w:hAnsi="Verdana"/>
                <w:b/>
              </w:rPr>
            </w:pPr>
            <w:r w:rsidRPr="00526F6B">
              <w:rPr>
                <w:rFonts w:ascii="Verdana" w:hAnsi="Verdana"/>
                <w:b/>
              </w:rPr>
              <w:t xml:space="preserve">6 лв. 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00"/>
          </w:tcPr>
          <w:p w:rsidR="00066DDA" w:rsidRDefault="00066DDA" w:rsidP="0024779F">
            <w:pPr>
              <w:jc w:val="center"/>
              <w:rPr>
                <w:rFonts w:ascii="Verdana" w:hAnsi="Verdana"/>
                <w:b/>
              </w:rPr>
            </w:pPr>
          </w:p>
          <w:p w:rsidR="00066DDA" w:rsidRPr="00526F6B" w:rsidRDefault="00066DDA" w:rsidP="0024779F">
            <w:pPr>
              <w:jc w:val="center"/>
              <w:rPr>
                <w:rFonts w:ascii="Verdana" w:hAnsi="Verdana"/>
                <w:b/>
              </w:rPr>
            </w:pPr>
            <w:r w:rsidRPr="00526F6B">
              <w:rPr>
                <w:rFonts w:ascii="Verdana" w:hAnsi="Verdana"/>
                <w:b/>
              </w:rPr>
              <w:t xml:space="preserve">15 лв. </w:t>
            </w:r>
          </w:p>
        </w:tc>
      </w:tr>
    </w:tbl>
    <w:p w:rsidR="00CA4FAE" w:rsidRPr="00C977BA" w:rsidRDefault="00CA4FAE" w:rsidP="004C5E03">
      <w:pPr>
        <w:pStyle w:val="2"/>
        <w:spacing w:line="320" w:lineRule="exact"/>
        <w:ind w:right="0" w:firstLine="851"/>
        <w:rPr>
          <w:rFonts w:ascii="Times New Roman" w:hAnsi="Times New Roman"/>
          <w:sz w:val="24"/>
          <w:szCs w:val="24"/>
          <w:lang w:val="ru-RU"/>
        </w:rPr>
      </w:pPr>
      <w:r w:rsidRPr="00C977BA">
        <w:rPr>
          <w:rFonts w:ascii="Times New Roman" w:hAnsi="Times New Roman"/>
          <w:bCs/>
          <w:sz w:val="24"/>
          <w:szCs w:val="24"/>
        </w:rPr>
        <w:t xml:space="preserve">Размерът на таксите, които се събират за издаване на </w:t>
      </w:r>
      <w:r w:rsidRPr="00C977BA">
        <w:rPr>
          <w:rFonts w:ascii="Times New Roman" w:hAnsi="Times New Roman"/>
          <w:sz w:val="24"/>
          <w:szCs w:val="24"/>
        </w:rPr>
        <w:t>българските лични документи (</w:t>
      </w:r>
      <w:r w:rsidRPr="00C977BA">
        <w:rPr>
          <w:rFonts w:ascii="Times New Roman" w:hAnsi="Times New Roman"/>
          <w:bCs/>
          <w:sz w:val="24"/>
          <w:szCs w:val="24"/>
        </w:rPr>
        <w:t xml:space="preserve">БЛД) </w:t>
      </w:r>
      <w:r w:rsidRPr="00C977BA">
        <w:rPr>
          <w:rFonts w:ascii="Times New Roman" w:hAnsi="Times New Roman"/>
          <w:sz w:val="24"/>
          <w:szCs w:val="24"/>
        </w:rPr>
        <w:t>са определени на основание утвърдена от Министър на вътрешните работи „Методика за изчисляване на единични цени на новите български документи за самоличност, за пребиваване и за управление на моторни превозни средства”</w:t>
      </w:r>
      <w:r w:rsidRPr="00C977BA">
        <w:rPr>
          <w:rFonts w:ascii="Times New Roman" w:hAnsi="Times New Roman"/>
          <w:sz w:val="24"/>
          <w:szCs w:val="24"/>
          <w:lang w:val="ru-RU"/>
        </w:rPr>
        <w:t>.</w:t>
      </w:r>
    </w:p>
    <w:p w:rsidR="00066DDA" w:rsidRPr="00C977BA" w:rsidRDefault="00066DDA" w:rsidP="004C5E0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Орган, осъществяващ контрол върху дейността на органа по предоставяне на услугата</w:t>
      </w:r>
    </w:p>
    <w:p w:rsidR="00066DDA" w:rsidRPr="00C977BA" w:rsidRDefault="00066DDA" w:rsidP="004C5E0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Директор на </w:t>
      </w:r>
      <w:r w:rsidR="00510D00">
        <w:rPr>
          <w:rFonts w:ascii="Times New Roman" w:hAnsi="Times New Roman"/>
          <w:sz w:val="24"/>
          <w:szCs w:val="24"/>
        </w:rPr>
        <w:t>О</w:t>
      </w:r>
      <w:r w:rsidRPr="00C977BA">
        <w:rPr>
          <w:rFonts w:ascii="Times New Roman" w:hAnsi="Times New Roman"/>
          <w:sz w:val="24"/>
          <w:szCs w:val="24"/>
        </w:rPr>
        <w:t>бластн</w:t>
      </w:r>
      <w:r w:rsidR="00510D00">
        <w:rPr>
          <w:rFonts w:ascii="Times New Roman" w:hAnsi="Times New Roman"/>
          <w:sz w:val="24"/>
          <w:szCs w:val="24"/>
        </w:rPr>
        <w:t>а</w:t>
      </w:r>
      <w:r w:rsidRPr="00C977BA">
        <w:rPr>
          <w:rFonts w:ascii="Times New Roman" w:hAnsi="Times New Roman"/>
          <w:sz w:val="24"/>
          <w:szCs w:val="24"/>
        </w:rPr>
        <w:t xml:space="preserve"> дирекци</w:t>
      </w:r>
      <w:r w:rsidR="00510D00">
        <w:rPr>
          <w:rFonts w:ascii="Times New Roman" w:hAnsi="Times New Roman"/>
          <w:sz w:val="24"/>
          <w:szCs w:val="24"/>
        </w:rPr>
        <w:t>я</w:t>
      </w:r>
      <w:r w:rsidRPr="00C977BA">
        <w:rPr>
          <w:rFonts w:ascii="Times New Roman" w:hAnsi="Times New Roman"/>
          <w:sz w:val="24"/>
          <w:szCs w:val="24"/>
        </w:rPr>
        <w:t xml:space="preserve"> на МВР</w:t>
      </w:r>
      <w:r w:rsidR="00510D00">
        <w:rPr>
          <w:rFonts w:ascii="Times New Roman" w:hAnsi="Times New Roman"/>
          <w:sz w:val="24"/>
          <w:szCs w:val="24"/>
        </w:rPr>
        <w:t xml:space="preserve"> - </w:t>
      </w:r>
      <w:r w:rsidR="007306DF">
        <w:rPr>
          <w:rFonts w:ascii="Times New Roman" w:hAnsi="Times New Roman"/>
          <w:sz w:val="24"/>
          <w:szCs w:val="24"/>
        </w:rPr>
        <w:t>Плевен</w:t>
      </w:r>
      <w:r w:rsidRPr="00C977BA">
        <w:rPr>
          <w:rFonts w:ascii="Times New Roman" w:hAnsi="Times New Roman"/>
          <w:sz w:val="24"/>
          <w:szCs w:val="24"/>
        </w:rPr>
        <w:t xml:space="preserve">. </w:t>
      </w:r>
    </w:p>
    <w:p w:rsidR="00066DDA" w:rsidRPr="00C977BA" w:rsidRDefault="00066DDA" w:rsidP="004C5E0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Ред, включително срокове за обжалване на действията на органа по предоставянето на услугата</w:t>
      </w:r>
    </w:p>
    <w:p w:rsidR="00066DDA" w:rsidRPr="00C977BA" w:rsidRDefault="00066DDA" w:rsidP="004C5E0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C977BA"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Административнопроцесуалния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кодекс</w:t>
      </w:r>
      <w:proofErr w:type="spellEnd"/>
      <w:r w:rsidRPr="00C977BA">
        <w:rPr>
          <w:rFonts w:ascii="Times New Roman" w:hAnsi="Times New Roman"/>
          <w:sz w:val="24"/>
          <w:szCs w:val="24"/>
        </w:rPr>
        <w:t>.</w:t>
      </w:r>
      <w:proofErr w:type="gramEnd"/>
    </w:p>
    <w:p w:rsidR="00066DDA" w:rsidRPr="00C977BA" w:rsidRDefault="00066DDA" w:rsidP="004C5E0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 xml:space="preserve">Начини на получаване на резултата от услугата </w:t>
      </w:r>
    </w:p>
    <w:p w:rsidR="00A179F1" w:rsidRPr="00C977BA" w:rsidRDefault="00A179F1" w:rsidP="004C5E03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Издаденият паспорт се получава лично, а по изключение - от упълномощено лице след представяне на нотариално заверено изрично пълномощно, или от лице, чиито данни са посочени от заявителя пред длъжностното лице в заявлението при подаването му.</w:t>
      </w:r>
    </w:p>
    <w:p w:rsidR="00A179F1" w:rsidRPr="00C977BA" w:rsidRDefault="00A179F1" w:rsidP="004C5E03">
      <w:pPr>
        <w:spacing w:line="320" w:lineRule="exact"/>
        <w:ind w:firstLine="851"/>
        <w:rPr>
          <w:rFonts w:ascii="Times New Roman" w:hAnsi="Times New Roman"/>
          <w:sz w:val="24"/>
          <w:szCs w:val="24"/>
          <w:u w:val="single"/>
        </w:rPr>
      </w:pPr>
      <w:r w:rsidRPr="00C977BA">
        <w:rPr>
          <w:rFonts w:ascii="Times New Roman" w:hAnsi="Times New Roman"/>
          <w:bCs/>
          <w:sz w:val="24"/>
          <w:szCs w:val="24"/>
          <w:u w:val="single"/>
        </w:rPr>
        <w:t xml:space="preserve">Особеност при получаването на </w:t>
      </w:r>
      <w:r w:rsidR="000E28EA" w:rsidRPr="00C977BA">
        <w:rPr>
          <w:rFonts w:ascii="Times New Roman" w:hAnsi="Times New Roman"/>
          <w:bCs/>
          <w:sz w:val="24"/>
          <w:szCs w:val="24"/>
          <w:u w:val="single"/>
        </w:rPr>
        <w:t>паспорт</w:t>
      </w:r>
      <w:r w:rsidRPr="00C977BA">
        <w:rPr>
          <w:rFonts w:ascii="Times New Roman" w:hAnsi="Times New Roman"/>
          <w:bCs/>
          <w:sz w:val="24"/>
          <w:szCs w:val="24"/>
          <w:u w:val="single"/>
        </w:rPr>
        <w:t>:</w:t>
      </w:r>
    </w:p>
    <w:p w:rsidR="00A179F1" w:rsidRPr="00C977BA" w:rsidRDefault="00A179F1" w:rsidP="004C5E03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Паспортите на малолетните и непълнолетните лица се получават от родител, настойник или попечител, а по изключение - от упълномощено лице след представяне на нотариално заверено изрично пълномощно или от лице, чиито данни са посочени от родител, настойник или попечител пред длъжностното лице в заявлението при подаването му.</w:t>
      </w:r>
    </w:p>
    <w:p w:rsidR="00784614" w:rsidRDefault="00EC7E88" w:rsidP="00510D00">
      <w:pPr>
        <w:spacing w:line="320" w:lineRule="exact"/>
        <w:ind w:firstLine="851"/>
        <w:rPr>
          <w:rFonts w:ascii="Times New Roman" w:hAnsi="Times New Roman"/>
          <w:sz w:val="24"/>
          <w:szCs w:val="24"/>
          <w:lang w:val="en-US"/>
        </w:rPr>
      </w:pPr>
      <w:r w:rsidRPr="00C977BA">
        <w:rPr>
          <w:rFonts w:ascii="Times New Roman" w:hAnsi="Times New Roman"/>
          <w:sz w:val="24"/>
          <w:szCs w:val="24"/>
        </w:rPr>
        <w:t>Когато заявлението е подадено по електронен път, паспортът се получава </w:t>
      </w:r>
      <w:r w:rsidRPr="00C977BA">
        <w:rPr>
          <w:rFonts w:ascii="Times New Roman" w:hAnsi="Times New Roman"/>
          <w:b/>
          <w:bCs/>
          <w:sz w:val="24"/>
          <w:szCs w:val="24"/>
        </w:rPr>
        <w:t>лично </w:t>
      </w:r>
      <w:r w:rsidRPr="00C977BA">
        <w:rPr>
          <w:rFonts w:ascii="Times New Roman" w:hAnsi="Times New Roman"/>
          <w:sz w:val="24"/>
          <w:szCs w:val="24"/>
        </w:rPr>
        <w:t>в звено "Български документи за самоличност" по постоянен адрес. При получаване на готовия паспорт заявителят е длъжен да представи </w:t>
      </w:r>
      <w:r w:rsidRPr="00C977BA">
        <w:rPr>
          <w:rFonts w:ascii="Times New Roman" w:hAnsi="Times New Roman"/>
          <w:b/>
          <w:bCs/>
          <w:sz w:val="24"/>
          <w:szCs w:val="24"/>
        </w:rPr>
        <w:t>оригиналите </w:t>
      </w:r>
      <w:r w:rsidRPr="00C977BA">
        <w:rPr>
          <w:rFonts w:ascii="Times New Roman" w:hAnsi="Times New Roman"/>
          <w:sz w:val="24"/>
          <w:szCs w:val="24"/>
        </w:rPr>
        <w:t>на документите, чиито сканирани образи е прикачил към заявлението. При получаване на новия паспорт заявителят е </w:t>
      </w:r>
      <w:r w:rsidRPr="00C977BA">
        <w:rPr>
          <w:rFonts w:ascii="Times New Roman" w:hAnsi="Times New Roman"/>
          <w:b/>
          <w:bCs/>
          <w:sz w:val="24"/>
          <w:szCs w:val="24"/>
        </w:rPr>
        <w:t>длъжен да върне предходния</w:t>
      </w:r>
      <w:r w:rsidRPr="00C977BA">
        <w:rPr>
          <w:rFonts w:ascii="Times New Roman" w:hAnsi="Times New Roman"/>
          <w:sz w:val="24"/>
          <w:szCs w:val="24"/>
        </w:rPr>
        <w:t>.</w:t>
      </w:r>
    </w:p>
    <w:p w:rsidR="00A8465F" w:rsidRDefault="00A8465F" w:rsidP="00510D00">
      <w:pPr>
        <w:spacing w:line="320" w:lineRule="exact"/>
        <w:ind w:firstLine="851"/>
        <w:rPr>
          <w:rFonts w:ascii="Times New Roman" w:hAnsi="Times New Roman"/>
          <w:sz w:val="24"/>
          <w:szCs w:val="24"/>
          <w:lang w:val="en-US"/>
        </w:rPr>
      </w:pPr>
    </w:p>
    <w:p w:rsidR="00A8465F" w:rsidRDefault="00A8465F" w:rsidP="00510D00">
      <w:pPr>
        <w:spacing w:line="320" w:lineRule="exact"/>
        <w:ind w:firstLine="851"/>
        <w:rPr>
          <w:rFonts w:ascii="Times New Roman" w:hAnsi="Times New Roman"/>
          <w:sz w:val="24"/>
          <w:szCs w:val="24"/>
          <w:lang w:val="en-US"/>
        </w:rPr>
      </w:pPr>
    </w:p>
    <w:p w:rsidR="00A8465F" w:rsidRDefault="00A8465F" w:rsidP="00510D00">
      <w:pPr>
        <w:spacing w:line="320" w:lineRule="exact"/>
        <w:ind w:firstLine="851"/>
        <w:rPr>
          <w:rFonts w:ascii="Times New Roman" w:hAnsi="Times New Roman"/>
          <w:sz w:val="24"/>
          <w:szCs w:val="24"/>
          <w:lang w:val="en-US"/>
        </w:rPr>
      </w:pPr>
    </w:p>
    <w:p w:rsidR="00A8465F" w:rsidRDefault="00A8465F" w:rsidP="00510D00">
      <w:pPr>
        <w:spacing w:line="320" w:lineRule="exact"/>
        <w:ind w:firstLine="851"/>
        <w:rPr>
          <w:rFonts w:ascii="Times New Roman" w:hAnsi="Times New Roman"/>
          <w:sz w:val="24"/>
          <w:szCs w:val="24"/>
          <w:lang w:val="en-US"/>
        </w:rPr>
      </w:pPr>
    </w:p>
    <w:p w:rsidR="00A8465F" w:rsidRDefault="00A8465F" w:rsidP="00510D00">
      <w:pPr>
        <w:spacing w:line="320" w:lineRule="exact"/>
        <w:ind w:firstLine="851"/>
        <w:rPr>
          <w:rFonts w:ascii="Times New Roman" w:hAnsi="Times New Roman"/>
          <w:sz w:val="24"/>
          <w:szCs w:val="24"/>
          <w:lang w:val="en-US"/>
        </w:rPr>
      </w:pPr>
    </w:p>
    <w:p w:rsidR="00A8465F" w:rsidRDefault="00A8465F" w:rsidP="00510D00">
      <w:pPr>
        <w:spacing w:line="320" w:lineRule="exact"/>
        <w:ind w:firstLine="851"/>
        <w:rPr>
          <w:rFonts w:ascii="Times New Roman" w:hAnsi="Times New Roman"/>
          <w:sz w:val="24"/>
          <w:szCs w:val="24"/>
          <w:lang w:val="en-US"/>
        </w:rPr>
      </w:pPr>
    </w:p>
    <w:p w:rsidR="00A8465F" w:rsidRPr="00A8465F" w:rsidRDefault="00A8465F" w:rsidP="00510D00">
      <w:pPr>
        <w:spacing w:line="320" w:lineRule="exact"/>
        <w:ind w:firstLine="851"/>
        <w:rPr>
          <w:rFonts w:ascii="Times New Roman" w:hAnsi="Times New Roman"/>
          <w:sz w:val="24"/>
          <w:szCs w:val="24"/>
          <w:lang w:val="en-US"/>
        </w:rPr>
      </w:pPr>
    </w:p>
    <w:p w:rsidR="007306DF" w:rsidRDefault="007306DF" w:rsidP="007306DF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6A5CC0">
        <w:rPr>
          <w:rFonts w:ascii="Times New Roman" w:hAnsi="Times New Roman"/>
          <w:sz w:val="24"/>
          <w:szCs w:val="24"/>
        </w:rPr>
        <w:lastRenderedPageBreak/>
        <w:t xml:space="preserve">Заявления за издаване на лична карта и паспорт с обикновена, бърза и експресна услуга се подават в </w:t>
      </w:r>
      <w:r w:rsidR="00E73FA9">
        <w:rPr>
          <w:rFonts w:ascii="Times New Roman" w:hAnsi="Times New Roman"/>
          <w:sz w:val="24"/>
          <w:szCs w:val="24"/>
        </w:rPr>
        <w:t xml:space="preserve">сектор „Български документи за самоличност“ при </w:t>
      </w:r>
      <w:bookmarkStart w:id="0" w:name="_GoBack"/>
      <w:bookmarkEnd w:id="0"/>
      <w:r w:rsidRPr="006A5CC0">
        <w:rPr>
          <w:rFonts w:ascii="Times New Roman" w:hAnsi="Times New Roman"/>
          <w:sz w:val="24"/>
          <w:szCs w:val="24"/>
        </w:rPr>
        <w:t xml:space="preserve">ОДМВР-Плевен, ул.“Сан </w:t>
      </w:r>
      <w:proofErr w:type="spellStart"/>
      <w:r w:rsidRPr="006A5CC0">
        <w:rPr>
          <w:rFonts w:ascii="Times New Roman" w:hAnsi="Times New Roman"/>
          <w:sz w:val="24"/>
          <w:szCs w:val="24"/>
        </w:rPr>
        <w:t>Стефано</w:t>
      </w:r>
      <w:proofErr w:type="spellEnd"/>
      <w:r w:rsidRPr="006A5CC0">
        <w:rPr>
          <w:rFonts w:ascii="Times New Roman" w:hAnsi="Times New Roman"/>
          <w:sz w:val="24"/>
          <w:szCs w:val="24"/>
        </w:rPr>
        <w:t>“ №3. Работно време: от 08.30 - 17.</w:t>
      </w:r>
      <w:r w:rsidRPr="006A5CC0"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часа.</w:t>
      </w:r>
    </w:p>
    <w:p w:rsidR="007306DF" w:rsidRDefault="007306DF" w:rsidP="007306DF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</w:p>
    <w:p w:rsidR="007306DF" w:rsidRDefault="007306DF" w:rsidP="007306DF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Районни управления, в които се подават заявления за издаване на лична карта и паспорт с обикновена и бърза услуга и СУМПС при изтичане на срок на валидност с обикновена услуга:</w:t>
      </w:r>
    </w:p>
    <w:p w:rsidR="007306DF" w:rsidRDefault="007306DF" w:rsidP="007306DF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Първо районно управление на МВР – гр. Плевен, ул. „</w:t>
      </w:r>
      <w:proofErr w:type="spellStart"/>
      <w:r>
        <w:rPr>
          <w:rFonts w:ascii="Times New Roman" w:hAnsi="Times New Roman"/>
          <w:sz w:val="24"/>
          <w:szCs w:val="24"/>
        </w:rPr>
        <w:t>Гладстон</w:t>
      </w:r>
      <w:proofErr w:type="spellEnd"/>
      <w:r>
        <w:rPr>
          <w:rFonts w:ascii="Times New Roman" w:hAnsi="Times New Roman"/>
          <w:sz w:val="24"/>
          <w:szCs w:val="24"/>
        </w:rPr>
        <w:t>“ №7А. Работно време: от 08.30 - 17.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306DF" w:rsidRDefault="007306DF" w:rsidP="007306DF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Второ районно управление на МВР – гр. Плевен, ул. „Тетевен“ №6. Работно време: от 08.30 - 17.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306DF" w:rsidRPr="00E35277" w:rsidRDefault="007306DF" w:rsidP="007306DF">
      <w:pPr>
        <w:ind w:firstLine="851"/>
        <w:rPr>
          <w:rFonts w:ascii="Times New Roman" w:hAnsi="Times New Roman"/>
          <w:sz w:val="24"/>
          <w:szCs w:val="24"/>
          <w:lang w:val="en-US"/>
        </w:rPr>
      </w:pPr>
    </w:p>
    <w:p w:rsidR="007306DF" w:rsidRDefault="007306DF" w:rsidP="007306DF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Районни управления, в които се подават заявления за издаване на лична карта, паспорт и СУМПС /</w:t>
      </w:r>
      <w:proofErr w:type="spellStart"/>
      <w:r>
        <w:rPr>
          <w:rFonts w:ascii="Times New Roman" w:hAnsi="Times New Roman"/>
          <w:sz w:val="24"/>
          <w:szCs w:val="24"/>
        </w:rPr>
        <w:t>СУМПС</w:t>
      </w:r>
      <w:proofErr w:type="spellEnd"/>
      <w:r>
        <w:rPr>
          <w:rFonts w:ascii="Times New Roman" w:hAnsi="Times New Roman"/>
          <w:sz w:val="24"/>
          <w:szCs w:val="24"/>
        </w:rPr>
        <w:t xml:space="preserve"> само в случаи при изтичане на срок на валидност/ с обикновена услуга:</w:t>
      </w:r>
    </w:p>
    <w:p w:rsidR="007306DF" w:rsidRDefault="007306DF" w:rsidP="007306DF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 управление на МВР – гр.Белене, ул. „България“ №50. 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306DF" w:rsidRDefault="007306DF" w:rsidP="007306DF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Гулянци, ул. „Васил Левски“ №28.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306DF" w:rsidRDefault="007306DF" w:rsidP="007306DF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Долна Митрополия, ул. „Трети март“ №29. 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306DF" w:rsidRDefault="007306DF" w:rsidP="007306DF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Долни Дъбник, ул. „Христо Янчев“ №53. 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306DF" w:rsidRDefault="007306DF" w:rsidP="007306DF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Кнежа, ул. „Димитър Бутански“ №111.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306DF" w:rsidRDefault="007306DF" w:rsidP="007306DF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Левски, ул.“Христо Ботев“ №35. 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306DF" w:rsidRPr="00683135" w:rsidRDefault="007306DF" w:rsidP="007306DF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</w:t>
      </w:r>
      <w:r>
        <w:rPr>
          <w:rFonts w:ascii="Times New Roman" w:hAnsi="Times New Roman"/>
          <w:sz w:val="24"/>
          <w:szCs w:val="24"/>
        </w:rPr>
        <w:t>Никопол, ул.“Васил Левски</w:t>
      </w:r>
      <w:r w:rsidRPr="00683135"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>№</w:t>
      </w:r>
      <w:r w:rsidRPr="00683135">
        <w:rPr>
          <w:rFonts w:ascii="Times New Roman" w:hAnsi="Times New Roman"/>
          <w:sz w:val="24"/>
          <w:szCs w:val="24"/>
        </w:rPr>
        <w:t>6.  Работно време: от 08.30 - 17.</w:t>
      </w:r>
      <w:r w:rsidRPr="00683135">
        <w:rPr>
          <w:rFonts w:ascii="Times New Roman" w:hAnsi="Times New Roman"/>
          <w:sz w:val="24"/>
          <w:szCs w:val="24"/>
          <w:lang w:val="en-US"/>
        </w:rPr>
        <w:t>3</w:t>
      </w:r>
      <w:r w:rsidRPr="00683135">
        <w:rPr>
          <w:rFonts w:ascii="Times New Roman" w:hAnsi="Times New Roman"/>
          <w:sz w:val="24"/>
          <w:szCs w:val="24"/>
        </w:rPr>
        <w:t>0  часа;</w:t>
      </w:r>
    </w:p>
    <w:p w:rsidR="007306DF" w:rsidRDefault="007306DF" w:rsidP="007306DF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Пордим, ул.“Иван Божинов“ №3.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306DF" w:rsidRDefault="007306DF" w:rsidP="007306DF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</w:t>
      </w:r>
      <w:r>
        <w:rPr>
          <w:rFonts w:ascii="Times New Roman" w:hAnsi="Times New Roman"/>
          <w:sz w:val="24"/>
          <w:szCs w:val="24"/>
        </w:rPr>
        <w:t>Червен бряг</w:t>
      </w:r>
      <w:r w:rsidRPr="00683135">
        <w:rPr>
          <w:rFonts w:ascii="Times New Roman" w:hAnsi="Times New Roman"/>
          <w:sz w:val="24"/>
          <w:szCs w:val="24"/>
        </w:rPr>
        <w:t>, ул.“</w:t>
      </w:r>
      <w:r>
        <w:rPr>
          <w:rFonts w:ascii="Times New Roman" w:hAnsi="Times New Roman"/>
          <w:sz w:val="24"/>
          <w:szCs w:val="24"/>
        </w:rPr>
        <w:t>Княз Борис І</w:t>
      </w:r>
      <w:r w:rsidRPr="00683135">
        <w:rPr>
          <w:rFonts w:ascii="Times New Roman" w:hAnsi="Times New Roman"/>
          <w:sz w:val="24"/>
          <w:szCs w:val="24"/>
        </w:rPr>
        <w:t xml:space="preserve">“ №3.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часа.</w:t>
      </w:r>
    </w:p>
    <w:p w:rsidR="007306DF" w:rsidRPr="00683135" w:rsidRDefault="007306DF" w:rsidP="007306DF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P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3E78AF" w:rsidRDefault="003E78AF" w:rsidP="007D2D9E"/>
    <w:p w:rsidR="003E78AF" w:rsidRDefault="003E78AF" w:rsidP="007D2D9E"/>
    <w:p w:rsidR="00DE49A7" w:rsidRDefault="00DE49A7" w:rsidP="007D2D9E">
      <w:r>
        <w:tab/>
      </w:r>
      <w:r>
        <w:tab/>
      </w:r>
      <w:r>
        <w:tab/>
      </w:r>
    </w:p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E49A7" w:rsidRDefault="00DE49A7" w:rsidP="007D2D9E"/>
    <w:p w:rsidR="00DE49A7" w:rsidRDefault="00DE49A7" w:rsidP="007D2D9E"/>
    <w:p w:rsidR="00DE49A7" w:rsidRDefault="00DE49A7" w:rsidP="007D2D9E"/>
    <w:sectPr w:rsidR="00DE49A7" w:rsidSect="00DA44BD">
      <w:footerReference w:type="default" r:id="rId14"/>
      <w:pgSz w:w="11906" w:h="16838" w:code="9"/>
      <w:pgMar w:top="851" w:right="737" w:bottom="567" w:left="1418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773" w:rsidRDefault="006B6773" w:rsidP="00A931D7">
      <w:r>
        <w:separator/>
      </w:r>
    </w:p>
  </w:endnote>
  <w:endnote w:type="continuationSeparator" w:id="0">
    <w:p w:rsidR="006B6773" w:rsidRDefault="006B6773" w:rsidP="00A93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CyrNew"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9115149"/>
      <w:docPartObj>
        <w:docPartGallery w:val="Page Numbers (Bottom of Page)"/>
        <w:docPartUnique/>
      </w:docPartObj>
    </w:sdtPr>
    <w:sdtEndPr/>
    <w:sdtContent>
      <w:p w:rsidR="009D0DD7" w:rsidRDefault="009D0DD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FA9">
          <w:rPr>
            <w:noProof/>
          </w:rPr>
          <w:t>5</w:t>
        </w:r>
        <w:r>
          <w:fldChar w:fldCharType="end"/>
        </w:r>
      </w:p>
    </w:sdtContent>
  </w:sdt>
  <w:p w:rsidR="009D0DD7" w:rsidRDefault="009D0DD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773" w:rsidRDefault="006B6773" w:rsidP="00A931D7">
      <w:r>
        <w:separator/>
      </w:r>
    </w:p>
  </w:footnote>
  <w:footnote w:type="continuationSeparator" w:id="0">
    <w:p w:rsidR="006B6773" w:rsidRDefault="006B6773" w:rsidP="00A93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23228"/>
    <w:multiLevelType w:val="hybridMultilevel"/>
    <w:tmpl w:val="A9A6E7DC"/>
    <w:lvl w:ilvl="0" w:tplc="6FCEB4E8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BA01DFE"/>
    <w:multiLevelType w:val="multilevel"/>
    <w:tmpl w:val="B7B06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17A76"/>
    <w:multiLevelType w:val="multilevel"/>
    <w:tmpl w:val="BD2E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C42CAF"/>
    <w:multiLevelType w:val="hybridMultilevel"/>
    <w:tmpl w:val="2A9E50A8"/>
    <w:lvl w:ilvl="0" w:tplc="13BC9A7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0D6179"/>
    <w:multiLevelType w:val="multilevel"/>
    <w:tmpl w:val="4FB89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D0224A"/>
    <w:multiLevelType w:val="hybridMultilevel"/>
    <w:tmpl w:val="E6165800"/>
    <w:lvl w:ilvl="0" w:tplc="8504718E">
      <w:start w:val="1537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67E44B1"/>
    <w:multiLevelType w:val="hybridMultilevel"/>
    <w:tmpl w:val="0F3E19B8"/>
    <w:lvl w:ilvl="0" w:tplc="580C1A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BF7252"/>
    <w:multiLevelType w:val="multilevel"/>
    <w:tmpl w:val="14A8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8661DB"/>
    <w:multiLevelType w:val="hybridMultilevel"/>
    <w:tmpl w:val="E14CC8C6"/>
    <w:lvl w:ilvl="0" w:tplc="7706B82C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BD85877"/>
    <w:multiLevelType w:val="hybridMultilevel"/>
    <w:tmpl w:val="32100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0C3AB2"/>
    <w:multiLevelType w:val="hybridMultilevel"/>
    <w:tmpl w:val="86E8E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A30E6B"/>
    <w:multiLevelType w:val="hybridMultilevel"/>
    <w:tmpl w:val="F8B017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D60E3"/>
    <w:multiLevelType w:val="hybridMultilevel"/>
    <w:tmpl w:val="087CD6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97F1B"/>
    <w:multiLevelType w:val="hybridMultilevel"/>
    <w:tmpl w:val="F38244F0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>
    <w:nsid w:val="6BCE0C3A"/>
    <w:multiLevelType w:val="hybridMultilevel"/>
    <w:tmpl w:val="0492B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E02D8A"/>
    <w:multiLevelType w:val="multilevel"/>
    <w:tmpl w:val="8050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2"/>
  </w:num>
  <w:num w:numId="5">
    <w:abstractNumId w:val="7"/>
  </w:num>
  <w:num w:numId="6">
    <w:abstractNumId w:val="15"/>
  </w:num>
  <w:num w:numId="7">
    <w:abstractNumId w:val="4"/>
  </w:num>
  <w:num w:numId="8">
    <w:abstractNumId w:val="0"/>
  </w:num>
  <w:num w:numId="9">
    <w:abstractNumId w:val="1"/>
  </w:num>
  <w:num w:numId="10">
    <w:abstractNumId w:val="11"/>
  </w:num>
  <w:num w:numId="11">
    <w:abstractNumId w:val="13"/>
  </w:num>
  <w:num w:numId="12">
    <w:abstractNumId w:val="10"/>
  </w:num>
  <w:num w:numId="13">
    <w:abstractNumId w:val="3"/>
  </w:num>
  <w:num w:numId="14">
    <w:abstractNumId w:val="8"/>
  </w:num>
  <w:num w:numId="15">
    <w:abstractNumId w:val="9"/>
  </w:num>
  <w:num w:numId="16">
    <w:abstractNumId w:val="1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97"/>
    <w:rsid w:val="00005147"/>
    <w:rsid w:val="00007B5F"/>
    <w:rsid w:val="00024BF8"/>
    <w:rsid w:val="0002687A"/>
    <w:rsid w:val="00034675"/>
    <w:rsid w:val="00037DB1"/>
    <w:rsid w:val="000432A3"/>
    <w:rsid w:val="0005641C"/>
    <w:rsid w:val="00066DDA"/>
    <w:rsid w:val="00072667"/>
    <w:rsid w:val="000755ED"/>
    <w:rsid w:val="00076ED2"/>
    <w:rsid w:val="00097439"/>
    <w:rsid w:val="000B7290"/>
    <w:rsid w:val="000C0641"/>
    <w:rsid w:val="000E28EA"/>
    <w:rsid w:val="000E70E8"/>
    <w:rsid w:val="000F3A63"/>
    <w:rsid w:val="00123F1F"/>
    <w:rsid w:val="00130DC1"/>
    <w:rsid w:val="00132F72"/>
    <w:rsid w:val="00140E0F"/>
    <w:rsid w:val="00166C93"/>
    <w:rsid w:val="0018485E"/>
    <w:rsid w:val="001926E6"/>
    <w:rsid w:val="001A77D4"/>
    <w:rsid w:val="001B3968"/>
    <w:rsid w:val="001D5C2B"/>
    <w:rsid w:val="001D7F42"/>
    <w:rsid w:val="001E2990"/>
    <w:rsid w:val="001E4E57"/>
    <w:rsid w:val="002243A0"/>
    <w:rsid w:val="00235134"/>
    <w:rsid w:val="00241772"/>
    <w:rsid w:val="0024267D"/>
    <w:rsid w:val="0024779F"/>
    <w:rsid w:val="00286F54"/>
    <w:rsid w:val="002A194F"/>
    <w:rsid w:val="002A49FB"/>
    <w:rsid w:val="002C7275"/>
    <w:rsid w:val="002D3815"/>
    <w:rsid w:val="002D3FD8"/>
    <w:rsid w:val="002D6CDB"/>
    <w:rsid w:val="002F2C35"/>
    <w:rsid w:val="002F5D1A"/>
    <w:rsid w:val="003035EF"/>
    <w:rsid w:val="00305173"/>
    <w:rsid w:val="00332B5B"/>
    <w:rsid w:val="0033588D"/>
    <w:rsid w:val="00364907"/>
    <w:rsid w:val="003724EE"/>
    <w:rsid w:val="00385E68"/>
    <w:rsid w:val="00396C07"/>
    <w:rsid w:val="003A5292"/>
    <w:rsid w:val="003B5364"/>
    <w:rsid w:val="003C12B2"/>
    <w:rsid w:val="003C6176"/>
    <w:rsid w:val="003E1771"/>
    <w:rsid w:val="003E78AF"/>
    <w:rsid w:val="003F0D0E"/>
    <w:rsid w:val="003F3EB6"/>
    <w:rsid w:val="004010CF"/>
    <w:rsid w:val="004025E5"/>
    <w:rsid w:val="00425324"/>
    <w:rsid w:val="00432B97"/>
    <w:rsid w:val="00447608"/>
    <w:rsid w:val="0047316C"/>
    <w:rsid w:val="00485AB3"/>
    <w:rsid w:val="00495D0A"/>
    <w:rsid w:val="004A517B"/>
    <w:rsid w:val="004B1808"/>
    <w:rsid w:val="004B44F1"/>
    <w:rsid w:val="004C5E03"/>
    <w:rsid w:val="004C6A78"/>
    <w:rsid w:val="004C77FE"/>
    <w:rsid w:val="004E0D3B"/>
    <w:rsid w:val="004F02FD"/>
    <w:rsid w:val="004F3707"/>
    <w:rsid w:val="0050603D"/>
    <w:rsid w:val="00510D00"/>
    <w:rsid w:val="00511067"/>
    <w:rsid w:val="005133AF"/>
    <w:rsid w:val="00521658"/>
    <w:rsid w:val="005628C1"/>
    <w:rsid w:val="00587CD8"/>
    <w:rsid w:val="005A4682"/>
    <w:rsid w:val="005B37A4"/>
    <w:rsid w:val="005B5202"/>
    <w:rsid w:val="005C25AD"/>
    <w:rsid w:val="005C70CC"/>
    <w:rsid w:val="005D1191"/>
    <w:rsid w:val="005F111E"/>
    <w:rsid w:val="005F323C"/>
    <w:rsid w:val="005F7101"/>
    <w:rsid w:val="006012A8"/>
    <w:rsid w:val="00601EDC"/>
    <w:rsid w:val="00631E15"/>
    <w:rsid w:val="00645653"/>
    <w:rsid w:val="00662E43"/>
    <w:rsid w:val="00681EA6"/>
    <w:rsid w:val="006A2FCB"/>
    <w:rsid w:val="006B6773"/>
    <w:rsid w:val="006C332F"/>
    <w:rsid w:val="006E015B"/>
    <w:rsid w:val="006E0E18"/>
    <w:rsid w:val="006E661B"/>
    <w:rsid w:val="006F7A43"/>
    <w:rsid w:val="007224B3"/>
    <w:rsid w:val="007306DF"/>
    <w:rsid w:val="00736DAD"/>
    <w:rsid w:val="00755423"/>
    <w:rsid w:val="00774E15"/>
    <w:rsid w:val="007804B6"/>
    <w:rsid w:val="00781A0A"/>
    <w:rsid w:val="00784614"/>
    <w:rsid w:val="007A42EA"/>
    <w:rsid w:val="007B27CA"/>
    <w:rsid w:val="007C49F3"/>
    <w:rsid w:val="007C525F"/>
    <w:rsid w:val="007D1C30"/>
    <w:rsid w:val="007D2D9E"/>
    <w:rsid w:val="007E0A7D"/>
    <w:rsid w:val="007E3E7D"/>
    <w:rsid w:val="007F290F"/>
    <w:rsid w:val="007F2EE1"/>
    <w:rsid w:val="007F6966"/>
    <w:rsid w:val="00803C44"/>
    <w:rsid w:val="00807806"/>
    <w:rsid w:val="008078E5"/>
    <w:rsid w:val="00807AD1"/>
    <w:rsid w:val="00825091"/>
    <w:rsid w:val="0083713D"/>
    <w:rsid w:val="00837481"/>
    <w:rsid w:val="00846E22"/>
    <w:rsid w:val="008565B3"/>
    <w:rsid w:val="00864232"/>
    <w:rsid w:val="00890FE5"/>
    <w:rsid w:val="00891AE6"/>
    <w:rsid w:val="008B1D5A"/>
    <w:rsid w:val="008C0E53"/>
    <w:rsid w:val="008C15C6"/>
    <w:rsid w:val="008F3D07"/>
    <w:rsid w:val="00914F5B"/>
    <w:rsid w:val="00917D96"/>
    <w:rsid w:val="00930F18"/>
    <w:rsid w:val="00944016"/>
    <w:rsid w:val="0095489F"/>
    <w:rsid w:val="0095510E"/>
    <w:rsid w:val="00955AF6"/>
    <w:rsid w:val="00966F97"/>
    <w:rsid w:val="009774DF"/>
    <w:rsid w:val="00985F31"/>
    <w:rsid w:val="009B406A"/>
    <w:rsid w:val="009B6BF6"/>
    <w:rsid w:val="009D0DD7"/>
    <w:rsid w:val="009E1049"/>
    <w:rsid w:val="00A179F1"/>
    <w:rsid w:val="00A26B78"/>
    <w:rsid w:val="00A2733F"/>
    <w:rsid w:val="00A308BC"/>
    <w:rsid w:val="00A55B86"/>
    <w:rsid w:val="00A57872"/>
    <w:rsid w:val="00A57ABA"/>
    <w:rsid w:val="00A6265A"/>
    <w:rsid w:val="00A70379"/>
    <w:rsid w:val="00A709A5"/>
    <w:rsid w:val="00A75A87"/>
    <w:rsid w:val="00A8465F"/>
    <w:rsid w:val="00A931D7"/>
    <w:rsid w:val="00AA2895"/>
    <w:rsid w:val="00B25734"/>
    <w:rsid w:val="00B31590"/>
    <w:rsid w:val="00B36010"/>
    <w:rsid w:val="00B536EA"/>
    <w:rsid w:val="00B63674"/>
    <w:rsid w:val="00B75AF1"/>
    <w:rsid w:val="00B84BE9"/>
    <w:rsid w:val="00BA5E0C"/>
    <w:rsid w:val="00BA6FBE"/>
    <w:rsid w:val="00BB3889"/>
    <w:rsid w:val="00BC2C77"/>
    <w:rsid w:val="00BD6630"/>
    <w:rsid w:val="00BE0A2B"/>
    <w:rsid w:val="00BF1D40"/>
    <w:rsid w:val="00BF5EED"/>
    <w:rsid w:val="00C0766D"/>
    <w:rsid w:val="00C34035"/>
    <w:rsid w:val="00C35032"/>
    <w:rsid w:val="00C45A1B"/>
    <w:rsid w:val="00C653FF"/>
    <w:rsid w:val="00C7443C"/>
    <w:rsid w:val="00C865CB"/>
    <w:rsid w:val="00C920F7"/>
    <w:rsid w:val="00C977BA"/>
    <w:rsid w:val="00CA338D"/>
    <w:rsid w:val="00CA4FAE"/>
    <w:rsid w:val="00CB09F1"/>
    <w:rsid w:val="00CB1D62"/>
    <w:rsid w:val="00CB43F4"/>
    <w:rsid w:val="00CC0936"/>
    <w:rsid w:val="00CC2B79"/>
    <w:rsid w:val="00CC40CB"/>
    <w:rsid w:val="00CC43BD"/>
    <w:rsid w:val="00CC6AE8"/>
    <w:rsid w:val="00CE6FB1"/>
    <w:rsid w:val="00CF4698"/>
    <w:rsid w:val="00CF6553"/>
    <w:rsid w:val="00CF6A2B"/>
    <w:rsid w:val="00CF7989"/>
    <w:rsid w:val="00D212C3"/>
    <w:rsid w:val="00D24295"/>
    <w:rsid w:val="00D346FE"/>
    <w:rsid w:val="00D3569D"/>
    <w:rsid w:val="00D4447F"/>
    <w:rsid w:val="00D47810"/>
    <w:rsid w:val="00D50542"/>
    <w:rsid w:val="00D5672A"/>
    <w:rsid w:val="00D81029"/>
    <w:rsid w:val="00D92269"/>
    <w:rsid w:val="00D96A85"/>
    <w:rsid w:val="00D971C8"/>
    <w:rsid w:val="00DA44BD"/>
    <w:rsid w:val="00DA5E84"/>
    <w:rsid w:val="00DB377D"/>
    <w:rsid w:val="00DC1DBD"/>
    <w:rsid w:val="00DE49A7"/>
    <w:rsid w:val="00DE6BD8"/>
    <w:rsid w:val="00DE7DFE"/>
    <w:rsid w:val="00DF7AE8"/>
    <w:rsid w:val="00DF7AFA"/>
    <w:rsid w:val="00E20D9F"/>
    <w:rsid w:val="00E226F8"/>
    <w:rsid w:val="00E26095"/>
    <w:rsid w:val="00E305C8"/>
    <w:rsid w:val="00E4701B"/>
    <w:rsid w:val="00E6534F"/>
    <w:rsid w:val="00E73FA9"/>
    <w:rsid w:val="00E76F7C"/>
    <w:rsid w:val="00EB25B3"/>
    <w:rsid w:val="00EC60E3"/>
    <w:rsid w:val="00EC79CC"/>
    <w:rsid w:val="00EC7E88"/>
    <w:rsid w:val="00ED3285"/>
    <w:rsid w:val="00ED5002"/>
    <w:rsid w:val="00EE20EB"/>
    <w:rsid w:val="00EE35C3"/>
    <w:rsid w:val="00F107FB"/>
    <w:rsid w:val="00F417F2"/>
    <w:rsid w:val="00F43EFE"/>
    <w:rsid w:val="00F610E1"/>
    <w:rsid w:val="00F76DEE"/>
    <w:rsid w:val="00F8016B"/>
    <w:rsid w:val="00F841BA"/>
    <w:rsid w:val="00F8707F"/>
    <w:rsid w:val="00F97800"/>
    <w:rsid w:val="00FA2675"/>
    <w:rsid w:val="00FB1B97"/>
    <w:rsid w:val="00FB3CB0"/>
    <w:rsid w:val="00FC371E"/>
    <w:rsid w:val="00FF3ACF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5F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6630"/>
    <w:rPr>
      <w:color w:val="0000FF" w:themeColor="hyperlink"/>
      <w:u w:val="single"/>
    </w:rPr>
  </w:style>
  <w:style w:type="character" w:styleId="a5">
    <w:name w:val="Strong"/>
    <w:basedOn w:val="a0"/>
    <w:qFormat/>
    <w:rsid w:val="00305173"/>
    <w:rPr>
      <w:b/>
      <w:bCs/>
      <w:i w:val="0"/>
      <w:iCs w:val="0"/>
    </w:rPr>
  </w:style>
  <w:style w:type="paragraph" w:styleId="a6">
    <w:name w:val="Normal (Web)"/>
    <w:basedOn w:val="a"/>
    <w:rsid w:val="00305173"/>
    <w:pPr>
      <w:jc w:val="left"/>
    </w:pPr>
    <w:rPr>
      <w:rFonts w:ascii="Verdana" w:eastAsia="Times New Roman" w:hAnsi="Verdana"/>
      <w:color w:val="000000"/>
      <w:sz w:val="17"/>
      <w:szCs w:val="17"/>
      <w:lang w:eastAsia="bg-BG"/>
    </w:rPr>
  </w:style>
  <w:style w:type="paragraph" w:styleId="2">
    <w:name w:val="Body Text Indent 2"/>
    <w:basedOn w:val="a"/>
    <w:link w:val="20"/>
    <w:rsid w:val="00CA4FAE"/>
    <w:pPr>
      <w:spacing w:line="360" w:lineRule="auto"/>
      <w:ind w:right="-3" w:firstLine="720"/>
    </w:pPr>
    <w:rPr>
      <w:rFonts w:ascii="TmsCyrNew" w:eastAsia="Times New Roman" w:hAnsi="TmsCyrNew"/>
      <w:sz w:val="28"/>
      <w:szCs w:val="20"/>
    </w:rPr>
  </w:style>
  <w:style w:type="character" w:customStyle="1" w:styleId="20">
    <w:name w:val="Основен текст с отстъп 2 Знак"/>
    <w:basedOn w:val="a0"/>
    <w:link w:val="2"/>
    <w:rsid w:val="00CA4FAE"/>
    <w:rPr>
      <w:rFonts w:ascii="TmsCyrNew" w:eastAsia="Times New Roman" w:hAnsi="TmsCyrNew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931D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931D7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E3E7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7E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5F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6630"/>
    <w:rPr>
      <w:color w:val="0000FF" w:themeColor="hyperlink"/>
      <w:u w:val="single"/>
    </w:rPr>
  </w:style>
  <w:style w:type="character" w:styleId="a5">
    <w:name w:val="Strong"/>
    <w:basedOn w:val="a0"/>
    <w:qFormat/>
    <w:rsid w:val="00305173"/>
    <w:rPr>
      <w:b/>
      <w:bCs/>
      <w:i w:val="0"/>
      <w:iCs w:val="0"/>
    </w:rPr>
  </w:style>
  <w:style w:type="paragraph" w:styleId="a6">
    <w:name w:val="Normal (Web)"/>
    <w:basedOn w:val="a"/>
    <w:rsid w:val="00305173"/>
    <w:pPr>
      <w:jc w:val="left"/>
    </w:pPr>
    <w:rPr>
      <w:rFonts w:ascii="Verdana" w:eastAsia="Times New Roman" w:hAnsi="Verdana"/>
      <w:color w:val="000000"/>
      <w:sz w:val="17"/>
      <w:szCs w:val="17"/>
      <w:lang w:eastAsia="bg-BG"/>
    </w:rPr>
  </w:style>
  <w:style w:type="paragraph" w:styleId="2">
    <w:name w:val="Body Text Indent 2"/>
    <w:basedOn w:val="a"/>
    <w:link w:val="20"/>
    <w:rsid w:val="00CA4FAE"/>
    <w:pPr>
      <w:spacing w:line="360" w:lineRule="auto"/>
      <w:ind w:right="-3" w:firstLine="720"/>
    </w:pPr>
    <w:rPr>
      <w:rFonts w:ascii="TmsCyrNew" w:eastAsia="Times New Roman" w:hAnsi="TmsCyrNew"/>
      <w:sz w:val="28"/>
      <w:szCs w:val="20"/>
    </w:rPr>
  </w:style>
  <w:style w:type="character" w:customStyle="1" w:styleId="20">
    <w:name w:val="Основен текст с отстъп 2 Знак"/>
    <w:basedOn w:val="a0"/>
    <w:link w:val="2"/>
    <w:rsid w:val="00CA4FAE"/>
    <w:rPr>
      <w:rFonts w:ascii="TmsCyrNew" w:eastAsia="Times New Roman" w:hAnsi="TmsCyrNew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931D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931D7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E3E7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7E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mvr.mvr.bg/dbds/%D0%B4%D0%B5%D0%B9%D0%BD%D0%BE%D1%81%D1%82%D0%B8/%D0%B0%D0%B4%D0%BC%D0%B8%D0%BD%D0%B8%D1%81%D1%82%D1%80%D0%B0%D1%82%D0%B8%D0%B2%D0%BD%D0%B8-%D1%83%D1%81%D0%BB%D1%83%D0%B3%D0%B8/lichna_karta/rabotno_vreme" TargetMode="External"/><Relationship Id="rId13" Type="http://schemas.openxmlformats.org/officeDocument/2006/relationships/hyperlink" Target="https://e-uslugi.mvr.bg/ESP.Web.Portal/Services/Inde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ublicmvr.mvr.bg/dbds/%D0%B4%D0%B5%D0%B9%D0%BD%D0%BE%D1%81%D1%82%D0%B8/%D1%82%D0%B0%D0%BA%D1%81%D0%B8-%D0%B8-%D0%B1%D0%B0%D0%BD%D0%BA%D0%BE%D0%B2%D0%B8-%D1%81%D0%BC%D0%B5%D1%82%D0%BA%D0%B8/nachini_plashtan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ublicmvr.mvr.bg/dbds/%D0%B4%D0%B5%D0%B9%D0%BD%D0%BE%D1%81%D1%82%D0%B8/%D1%82%D0%B0%D0%BA%D1%81%D0%B8-%D0%B8-%D0%B1%D0%B0%D0%BD%D0%BA%D0%BE%D0%B2%D0%B8-%D1%81%D0%BC%D0%B5%D1%82%D0%BA%D0%B8/nachini_plashtan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publicmvr.mvr.bg/docs/librariesprovider56/%D0%B4%D0%BE%D0%BA%D1%83%D0%BC%D0%B5%D0%BD%D1%82%D0%B8-%D0%BE%D1%82-%D0%B4%D0%B5%D0%B9%D0%BD%D0%BE%D1%81%D1%82%D0%B8/3a6e035a-tablica_transliteratsiapdf45949cee1de349cb98c645e455650599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mvr.mvr.bg/docs/librariesprovider56/%D0%B4%D0%BE%D0%BA%D1%83%D0%BC%D0%B5%D0%BD%D1%82%D0%B8-%D0%BE%D1%82-%D0%B4%D0%B5%D0%B9%D0%BD%D0%BE%D1%81%D1%82%D0%B8/b806dffe-bg_zayavleniepdfeaeda261d12648e6a797784b316452e7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2243</Words>
  <Characters>12787</Characters>
  <Application>Microsoft Office Word</Application>
  <DocSecurity>0</DocSecurity>
  <Lines>106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Mol</Company>
  <LinksUpToDate>false</LinksUpToDate>
  <CharactersWithSpaces>15001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Георгиева Стоянова</dc:creator>
  <cp:lastModifiedBy>Галя Александрова Тодорова</cp:lastModifiedBy>
  <cp:revision>3</cp:revision>
  <cp:lastPrinted>2018-07-24T07:31:00Z</cp:lastPrinted>
  <dcterms:created xsi:type="dcterms:W3CDTF">2018-10-24T10:02:00Z</dcterms:created>
  <dcterms:modified xsi:type="dcterms:W3CDTF">2018-10-24T10:54:00Z</dcterms:modified>
</cp:coreProperties>
</file>