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34E7" w:rsidRPr="0031578A" w:rsidRDefault="00C434E7" w:rsidP="00C434E7">
      <w:pPr>
        <w:spacing w:line="320" w:lineRule="exact"/>
        <w:jc w:val="center"/>
        <w:rPr>
          <w:sz w:val="32"/>
          <w:szCs w:val="32"/>
        </w:rPr>
      </w:pPr>
      <w:r w:rsidRPr="0031578A">
        <w:rPr>
          <w:sz w:val="32"/>
          <w:szCs w:val="32"/>
        </w:rPr>
        <w:t>М И Н И С Т Е Р С Т В О  Н А  В Ъ Т Р Е Ш Н И Т Е  Р А Б О Т И</w:t>
      </w:r>
    </w:p>
    <w:p w:rsidR="00C434E7" w:rsidRPr="0031578A" w:rsidRDefault="00C434E7" w:rsidP="00C434E7">
      <w:pPr>
        <w:spacing w:line="320" w:lineRule="exact"/>
        <w:jc w:val="center"/>
        <w:rPr>
          <w:spacing w:val="40"/>
          <w:sz w:val="28"/>
          <w:szCs w:val="28"/>
        </w:rPr>
      </w:pPr>
      <w:r w:rsidRPr="0031578A">
        <w:rPr>
          <w:spacing w:val="40"/>
          <w:sz w:val="28"/>
          <w:szCs w:val="28"/>
        </w:rPr>
        <w:t>ГЛАВНА ДИРЕКЦИЯ “ГРАНИЧНА ПОЛИЦИЯ”</w:t>
      </w:r>
    </w:p>
    <w:p w:rsidR="00C434E7" w:rsidRPr="0031578A" w:rsidRDefault="00C434E7" w:rsidP="00C434E7">
      <w:pPr>
        <w:spacing w:line="320" w:lineRule="exact"/>
        <w:ind w:right="-1"/>
        <w:jc w:val="center"/>
        <w:rPr>
          <w:u w:val="single"/>
        </w:rPr>
      </w:pPr>
      <w:r w:rsidRPr="0031578A">
        <w:rPr>
          <w:u w:val="single"/>
        </w:rPr>
        <w:t>РЕГИОНАЛНА ДИРЕКЦИЯ “ГРАНИЧНА ПОЛИЦИЯ” - СМОЛЯН</w:t>
      </w:r>
    </w:p>
    <w:p w:rsidR="00C434E7" w:rsidRPr="005B0289" w:rsidRDefault="00C434E7" w:rsidP="00C434E7">
      <w:pPr>
        <w:jc w:val="center"/>
        <w:outlineLvl w:val="0"/>
        <w:rPr>
          <w:w w:val="115"/>
          <w:sz w:val="22"/>
          <w:szCs w:val="22"/>
          <w:highlight w:val="green"/>
        </w:rPr>
      </w:pPr>
    </w:p>
    <w:p w:rsidR="00C434E7" w:rsidRPr="00FD26AE" w:rsidRDefault="00C434E7" w:rsidP="00C434E7">
      <w:pPr>
        <w:pStyle w:val="Heading1"/>
        <w:rPr>
          <w:rFonts w:ascii="Times New Roman" w:hAnsi="Times New Roman" w:cs="Times New Roman"/>
          <w:b w:val="0"/>
          <w:sz w:val="24"/>
          <w:szCs w:val="24"/>
        </w:rPr>
      </w:pPr>
      <w:r w:rsidRPr="00FD26AE">
        <w:rPr>
          <w:rFonts w:ascii="Times New Roman" w:hAnsi="Times New Roman" w:cs="Times New Roman"/>
          <w:b w:val="0"/>
          <w:sz w:val="24"/>
          <w:szCs w:val="24"/>
        </w:rPr>
        <w:t>Рег.№ 4074р-</w:t>
      </w:r>
      <w:r w:rsidR="00EE1151" w:rsidRPr="00FD26AE">
        <w:rPr>
          <w:rFonts w:ascii="Times New Roman" w:hAnsi="Times New Roman" w:cs="Times New Roman"/>
          <w:b w:val="0"/>
          <w:sz w:val="24"/>
          <w:szCs w:val="24"/>
          <w:lang w:val="en-US"/>
        </w:rPr>
        <w:t xml:space="preserve"> </w:t>
      </w:r>
      <w:r w:rsidR="00FD26AE">
        <w:rPr>
          <w:rFonts w:ascii="Times New Roman" w:hAnsi="Times New Roman" w:cs="Times New Roman"/>
          <w:b w:val="0"/>
          <w:sz w:val="24"/>
          <w:szCs w:val="24"/>
        </w:rPr>
        <w:t>2856</w:t>
      </w:r>
      <w:r w:rsidRPr="00FD26AE">
        <w:rPr>
          <w:rFonts w:ascii="Times New Roman" w:hAnsi="Times New Roman" w:cs="Times New Roman"/>
          <w:b w:val="0"/>
          <w:sz w:val="24"/>
          <w:szCs w:val="24"/>
        </w:rPr>
        <w:t>/</w:t>
      </w:r>
      <w:r w:rsidR="00EE1151" w:rsidRPr="00FD26AE">
        <w:rPr>
          <w:rFonts w:ascii="Times New Roman" w:hAnsi="Times New Roman" w:cs="Times New Roman"/>
          <w:b w:val="0"/>
          <w:sz w:val="24"/>
          <w:szCs w:val="24"/>
          <w:lang w:val="en-US"/>
        </w:rPr>
        <w:t>2</w:t>
      </w:r>
      <w:r w:rsidR="00FD26AE">
        <w:rPr>
          <w:rFonts w:ascii="Times New Roman" w:hAnsi="Times New Roman" w:cs="Times New Roman"/>
          <w:b w:val="0"/>
          <w:sz w:val="24"/>
          <w:szCs w:val="24"/>
        </w:rPr>
        <w:t>5</w:t>
      </w:r>
      <w:r w:rsidRPr="00FD26AE">
        <w:rPr>
          <w:rFonts w:ascii="Times New Roman" w:hAnsi="Times New Roman" w:cs="Times New Roman"/>
          <w:b w:val="0"/>
          <w:sz w:val="24"/>
          <w:szCs w:val="24"/>
        </w:rPr>
        <w:t>.</w:t>
      </w:r>
      <w:r w:rsidR="00EE1151" w:rsidRPr="00FD26AE">
        <w:rPr>
          <w:rFonts w:ascii="Times New Roman" w:hAnsi="Times New Roman" w:cs="Times New Roman"/>
          <w:b w:val="0"/>
          <w:sz w:val="24"/>
          <w:szCs w:val="24"/>
          <w:lang w:val="en-US"/>
        </w:rPr>
        <w:t>02</w:t>
      </w:r>
      <w:r w:rsidRPr="00FD26AE">
        <w:rPr>
          <w:rFonts w:ascii="Times New Roman" w:hAnsi="Times New Roman" w:cs="Times New Roman"/>
          <w:b w:val="0"/>
          <w:sz w:val="24"/>
          <w:szCs w:val="24"/>
        </w:rPr>
        <w:t>.202</w:t>
      </w:r>
      <w:r w:rsidR="00EE1151" w:rsidRPr="00FD26AE">
        <w:rPr>
          <w:rFonts w:ascii="Times New Roman" w:hAnsi="Times New Roman" w:cs="Times New Roman"/>
          <w:b w:val="0"/>
          <w:sz w:val="24"/>
          <w:szCs w:val="24"/>
          <w:lang w:val="en-US"/>
        </w:rPr>
        <w:t>1</w:t>
      </w:r>
      <w:r w:rsidRPr="00FD26AE">
        <w:rPr>
          <w:rFonts w:ascii="Times New Roman" w:hAnsi="Times New Roman" w:cs="Times New Roman"/>
          <w:b w:val="0"/>
          <w:sz w:val="24"/>
          <w:szCs w:val="24"/>
        </w:rPr>
        <w:t xml:space="preserve"> г.</w:t>
      </w:r>
    </w:p>
    <w:p w:rsidR="00C434E7" w:rsidRPr="00FD26AE" w:rsidRDefault="00C434E7" w:rsidP="00C434E7">
      <w:pPr>
        <w:rPr>
          <w:highlight w:val="yellow"/>
        </w:rPr>
      </w:pPr>
    </w:p>
    <w:p w:rsidR="004B01D1" w:rsidRDefault="004B01D1"/>
    <w:p w:rsidR="00C434E7" w:rsidRDefault="00C434E7"/>
    <w:p w:rsidR="00C434E7" w:rsidRDefault="00C434E7"/>
    <w:p w:rsidR="00C434E7" w:rsidRDefault="00C434E7"/>
    <w:p w:rsidR="00C434E7" w:rsidRDefault="00C434E7"/>
    <w:p w:rsidR="00C434E7" w:rsidRPr="00C434E7" w:rsidRDefault="00C434E7" w:rsidP="00C434E7">
      <w:pPr>
        <w:spacing w:line="320" w:lineRule="exact"/>
        <w:jc w:val="center"/>
        <w:rPr>
          <w:sz w:val="32"/>
          <w:szCs w:val="32"/>
          <w:lang w:val="ru-RU"/>
        </w:rPr>
      </w:pPr>
      <w:r w:rsidRPr="00C434E7">
        <w:rPr>
          <w:sz w:val="32"/>
          <w:szCs w:val="32"/>
          <w:lang w:val="ru-RU"/>
        </w:rPr>
        <w:t>С Ъ О Б Щ Е Н И Е</w:t>
      </w:r>
    </w:p>
    <w:p w:rsidR="00C434E7" w:rsidRDefault="00C434E7"/>
    <w:p w:rsidR="00C434E7" w:rsidRDefault="00C434E7"/>
    <w:p w:rsidR="00C434E7" w:rsidRPr="00C434E7" w:rsidRDefault="00C514E1" w:rsidP="00C434E7">
      <w:pPr>
        <w:spacing w:line="320" w:lineRule="exact"/>
        <w:ind w:right="48" w:firstLine="851"/>
        <w:jc w:val="both"/>
        <w:rPr>
          <w:bCs/>
          <w:kern w:val="16"/>
          <w:shd w:val="clear" w:color="auto" w:fill="FFFFFF"/>
        </w:rPr>
      </w:pPr>
      <w:r>
        <w:rPr>
          <w:kern w:val="16"/>
        </w:rPr>
        <w:t>Поради обективни причини и в</w:t>
      </w:r>
      <w:r w:rsidR="00C434E7">
        <w:rPr>
          <w:kern w:val="16"/>
        </w:rPr>
        <w:t>ъв връзка с</w:t>
      </w:r>
      <w:r w:rsidR="00EE1151">
        <w:rPr>
          <w:kern w:val="16"/>
          <w:lang w:val="en-US"/>
        </w:rPr>
        <w:t xml:space="preserve"> </w:t>
      </w:r>
      <w:r w:rsidR="00EE1151">
        <w:rPr>
          <w:kern w:val="16"/>
        </w:rPr>
        <w:t>ползването на</w:t>
      </w:r>
      <w:r w:rsidR="002A53A4">
        <w:rPr>
          <w:kern w:val="16"/>
        </w:rPr>
        <w:t xml:space="preserve"> о</w:t>
      </w:r>
      <w:r>
        <w:rPr>
          <w:kern w:val="16"/>
        </w:rPr>
        <w:t xml:space="preserve">тпуск за временна неработоспособност </w:t>
      </w:r>
      <w:r w:rsidR="00EE1151">
        <w:rPr>
          <w:kern w:val="16"/>
        </w:rPr>
        <w:t>на член от конкурсната комисия</w:t>
      </w:r>
      <w:r w:rsidR="001B135D">
        <w:rPr>
          <w:kern w:val="16"/>
        </w:rPr>
        <w:t>, по конкурс</w:t>
      </w:r>
      <w:r w:rsidR="00C434E7">
        <w:rPr>
          <w:kern w:val="16"/>
        </w:rPr>
        <w:t xml:space="preserve"> за длъжността </w:t>
      </w:r>
      <w:r w:rsidR="00C434E7" w:rsidRPr="00C434E7">
        <w:rPr>
          <w:color w:val="000000"/>
          <w:kern w:val="16"/>
          <w:lang w:val="en-US"/>
        </w:rPr>
        <w:t xml:space="preserve">СТАРШИ ЕКСПЕРТ в </w:t>
      </w:r>
      <w:proofErr w:type="spellStart"/>
      <w:r w:rsidR="00C434E7" w:rsidRPr="00C434E7">
        <w:rPr>
          <w:color w:val="000000"/>
          <w:kern w:val="16"/>
          <w:lang w:val="en-US"/>
        </w:rPr>
        <w:t>сектор</w:t>
      </w:r>
      <w:proofErr w:type="spellEnd"/>
      <w:r w:rsidR="00C434E7" w:rsidRPr="00C434E7">
        <w:rPr>
          <w:color w:val="000000"/>
          <w:kern w:val="16"/>
          <w:lang w:val="en-US"/>
        </w:rPr>
        <w:t xml:space="preserve"> „</w:t>
      </w:r>
      <w:proofErr w:type="spellStart"/>
      <w:r w:rsidR="00C434E7" w:rsidRPr="00C434E7">
        <w:rPr>
          <w:color w:val="000000"/>
          <w:kern w:val="16"/>
          <w:lang w:val="en-US"/>
        </w:rPr>
        <w:t>Информационни</w:t>
      </w:r>
      <w:proofErr w:type="spellEnd"/>
      <w:r w:rsidR="00C434E7" w:rsidRPr="00C434E7">
        <w:rPr>
          <w:color w:val="000000"/>
          <w:kern w:val="16"/>
          <w:lang w:val="en-US"/>
        </w:rPr>
        <w:t xml:space="preserve"> </w:t>
      </w:r>
      <w:proofErr w:type="spellStart"/>
      <w:r w:rsidR="00C434E7" w:rsidRPr="00C434E7">
        <w:rPr>
          <w:color w:val="000000"/>
          <w:kern w:val="16"/>
          <w:lang w:val="en-US"/>
        </w:rPr>
        <w:t>технологии</w:t>
      </w:r>
      <w:proofErr w:type="spellEnd"/>
      <w:r w:rsidR="00C434E7" w:rsidRPr="00C434E7">
        <w:rPr>
          <w:color w:val="000000"/>
          <w:kern w:val="16"/>
          <w:lang w:val="en-US"/>
        </w:rPr>
        <w:t xml:space="preserve">“ </w:t>
      </w:r>
      <w:proofErr w:type="spellStart"/>
      <w:r w:rsidR="00C434E7" w:rsidRPr="00C434E7">
        <w:rPr>
          <w:kern w:val="16"/>
          <w:lang w:val="en-US"/>
        </w:rPr>
        <w:t>към</w:t>
      </w:r>
      <w:proofErr w:type="spellEnd"/>
      <w:r w:rsidR="00C434E7" w:rsidRPr="00C434E7">
        <w:rPr>
          <w:kern w:val="16"/>
          <w:lang w:val="en-US"/>
        </w:rPr>
        <w:t xml:space="preserve"> </w:t>
      </w:r>
      <w:proofErr w:type="spellStart"/>
      <w:r w:rsidR="00C434E7" w:rsidRPr="00C434E7">
        <w:rPr>
          <w:kern w:val="16"/>
          <w:lang w:val="en-US"/>
        </w:rPr>
        <w:t>Регионална</w:t>
      </w:r>
      <w:proofErr w:type="spellEnd"/>
      <w:r w:rsidR="00C434E7" w:rsidRPr="00C434E7">
        <w:rPr>
          <w:kern w:val="16"/>
          <w:lang w:val="en-US"/>
        </w:rPr>
        <w:t xml:space="preserve"> </w:t>
      </w:r>
      <w:proofErr w:type="spellStart"/>
      <w:r w:rsidR="00C434E7" w:rsidRPr="00C434E7">
        <w:rPr>
          <w:kern w:val="16"/>
          <w:lang w:val="en-US"/>
        </w:rPr>
        <w:t>дирекция</w:t>
      </w:r>
      <w:proofErr w:type="spellEnd"/>
      <w:r w:rsidR="00C434E7" w:rsidRPr="00C434E7">
        <w:rPr>
          <w:kern w:val="16"/>
          <w:lang w:val="en-US"/>
        </w:rPr>
        <w:t xml:space="preserve"> “</w:t>
      </w:r>
      <w:proofErr w:type="spellStart"/>
      <w:r w:rsidR="00C434E7" w:rsidRPr="00C434E7">
        <w:rPr>
          <w:kern w:val="16"/>
          <w:lang w:val="en-US"/>
        </w:rPr>
        <w:t>Гранична</w:t>
      </w:r>
      <w:proofErr w:type="spellEnd"/>
      <w:r w:rsidR="00C434E7" w:rsidRPr="00C434E7">
        <w:rPr>
          <w:kern w:val="16"/>
          <w:lang w:val="en-US"/>
        </w:rPr>
        <w:t xml:space="preserve"> </w:t>
      </w:r>
      <w:proofErr w:type="spellStart"/>
      <w:r w:rsidR="00C434E7" w:rsidRPr="00C434E7">
        <w:rPr>
          <w:kern w:val="16"/>
          <w:lang w:val="en-US"/>
        </w:rPr>
        <w:t>полиция</w:t>
      </w:r>
      <w:proofErr w:type="spellEnd"/>
      <w:r w:rsidR="00C434E7" w:rsidRPr="00C434E7">
        <w:rPr>
          <w:kern w:val="16"/>
          <w:lang w:val="en-US"/>
        </w:rPr>
        <w:t xml:space="preserve">” – </w:t>
      </w:r>
      <w:proofErr w:type="spellStart"/>
      <w:r w:rsidR="00C434E7" w:rsidRPr="00C434E7">
        <w:rPr>
          <w:kern w:val="16"/>
          <w:lang w:val="en-US"/>
        </w:rPr>
        <w:t>Смолян</w:t>
      </w:r>
      <w:proofErr w:type="spellEnd"/>
      <w:r w:rsidR="00C434E7" w:rsidRPr="00C434E7">
        <w:rPr>
          <w:kern w:val="16"/>
        </w:rPr>
        <w:t xml:space="preserve"> при Главна дирекция „Гранична полиция“ – МВР</w:t>
      </w:r>
      <w:r w:rsidR="00C434E7" w:rsidRPr="00C434E7">
        <w:rPr>
          <w:bCs/>
          <w:kern w:val="16"/>
          <w:shd w:val="clear" w:color="auto" w:fill="FFFFFF"/>
          <w:lang w:val="en-US"/>
        </w:rPr>
        <w:t xml:space="preserve"> </w:t>
      </w:r>
      <w:proofErr w:type="spellStart"/>
      <w:r w:rsidR="00C434E7" w:rsidRPr="00C434E7">
        <w:rPr>
          <w:bCs/>
          <w:kern w:val="16"/>
          <w:shd w:val="clear" w:color="auto" w:fill="FFFFFF"/>
          <w:lang w:val="en-US"/>
        </w:rPr>
        <w:t>за</w:t>
      </w:r>
      <w:proofErr w:type="spellEnd"/>
      <w:r w:rsidR="00C434E7" w:rsidRPr="00C434E7">
        <w:rPr>
          <w:bCs/>
          <w:kern w:val="16"/>
          <w:shd w:val="clear" w:color="auto" w:fill="FFFFFF"/>
          <w:lang w:val="en-US"/>
        </w:rPr>
        <w:t xml:space="preserve"> 1 (</w:t>
      </w:r>
      <w:proofErr w:type="spellStart"/>
      <w:r w:rsidR="00C434E7" w:rsidRPr="00C434E7">
        <w:rPr>
          <w:bCs/>
          <w:kern w:val="16"/>
          <w:shd w:val="clear" w:color="auto" w:fill="FFFFFF"/>
          <w:lang w:val="en-US"/>
        </w:rPr>
        <w:t>една</w:t>
      </w:r>
      <w:proofErr w:type="spellEnd"/>
      <w:r w:rsidR="00C434E7" w:rsidRPr="00C434E7">
        <w:rPr>
          <w:bCs/>
          <w:kern w:val="16"/>
          <w:shd w:val="clear" w:color="auto" w:fill="FFFFFF"/>
          <w:lang w:val="en-US"/>
        </w:rPr>
        <w:t xml:space="preserve">) </w:t>
      </w:r>
      <w:proofErr w:type="spellStart"/>
      <w:r w:rsidR="00C434E7" w:rsidRPr="00C434E7">
        <w:rPr>
          <w:bCs/>
          <w:kern w:val="16"/>
          <w:shd w:val="clear" w:color="auto" w:fill="FFFFFF"/>
          <w:lang w:val="en-US"/>
        </w:rPr>
        <w:t>вакантна</w:t>
      </w:r>
      <w:proofErr w:type="spellEnd"/>
      <w:r w:rsidR="00C434E7" w:rsidRPr="00C434E7">
        <w:rPr>
          <w:bCs/>
          <w:kern w:val="16"/>
          <w:shd w:val="clear" w:color="auto" w:fill="FFFFFF"/>
          <w:lang w:val="en-US"/>
        </w:rPr>
        <w:t xml:space="preserve"> </w:t>
      </w:r>
      <w:proofErr w:type="spellStart"/>
      <w:r w:rsidR="00C434E7" w:rsidRPr="00C434E7">
        <w:rPr>
          <w:bCs/>
          <w:kern w:val="16"/>
          <w:shd w:val="clear" w:color="auto" w:fill="FFFFFF"/>
          <w:lang w:val="en-US"/>
        </w:rPr>
        <w:t>длъжност</w:t>
      </w:r>
      <w:proofErr w:type="spellEnd"/>
      <w:r w:rsidR="00C434E7" w:rsidRPr="00C434E7">
        <w:rPr>
          <w:bCs/>
          <w:kern w:val="16"/>
          <w:shd w:val="clear" w:color="auto" w:fill="FFFFFF"/>
          <w:lang w:val="en-US"/>
        </w:rPr>
        <w:t xml:space="preserve">, </w:t>
      </w:r>
      <w:proofErr w:type="spellStart"/>
      <w:r w:rsidR="00C434E7" w:rsidRPr="00C434E7">
        <w:rPr>
          <w:bCs/>
          <w:kern w:val="16"/>
          <w:shd w:val="clear" w:color="auto" w:fill="FFFFFF"/>
          <w:lang w:val="en-US"/>
        </w:rPr>
        <w:t>обявен</w:t>
      </w:r>
      <w:proofErr w:type="spellEnd"/>
      <w:r w:rsidR="00C434E7" w:rsidRPr="00C434E7">
        <w:rPr>
          <w:bCs/>
          <w:kern w:val="16"/>
          <w:shd w:val="clear" w:color="auto" w:fill="FFFFFF"/>
          <w:lang w:val="en-US"/>
        </w:rPr>
        <w:t xml:space="preserve"> </w:t>
      </w:r>
      <w:proofErr w:type="spellStart"/>
      <w:r w:rsidR="00C434E7" w:rsidRPr="00C434E7">
        <w:rPr>
          <w:bCs/>
          <w:kern w:val="16"/>
          <w:shd w:val="clear" w:color="auto" w:fill="FFFFFF"/>
          <w:lang w:val="en-US"/>
        </w:rPr>
        <w:t>със</w:t>
      </w:r>
      <w:proofErr w:type="spellEnd"/>
      <w:r w:rsidR="00C434E7" w:rsidRPr="00C434E7">
        <w:rPr>
          <w:bCs/>
          <w:kern w:val="16"/>
          <w:shd w:val="clear" w:color="auto" w:fill="FFFFFF"/>
          <w:lang w:val="en-US"/>
        </w:rPr>
        <w:t xml:space="preserve"> </w:t>
      </w:r>
      <w:proofErr w:type="spellStart"/>
      <w:r w:rsidR="00C434E7" w:rsidRPr="00C434E7">
        <w:rPr>
          <w:bCs/>
          <w:kern w:val="16"/>
          <w:shd w:val="clear" w:color="auto" w:fill="FFFFFF"/>
          <w:lang w:val="en-US"/>
        </w:rPr>
        <w:t>заповед</w:t>
      </w:r>
      <w:proofErr w:type="spellEnd"/>
      <w:r w:rsidR="00C434E7" w:rsidRPr="00C434E7">
        <w:rPr>
          <w:bCs/>
          <w:kern w:val="16"/>
          <w:shd w:val="clear" w:color="auto" w:fill="FFFFFF"/>
          <w:lang w:val="en-US"/>
        </w:rPr>
        <w:t xml:space="preserve"> № 8121К-</w:t>
      </w:r>
      <w:r w:rsidR="00C434E7">
        <w:rPr>
          <w:bCs/>
          <w:kern w:val="16"/>
          <w:shd w:val="clear" w:color="auto" w:fill="FFFFFF"/>
        </w:rPr>
        <w:t>9072</w:t>
      </w:r>
      <w:r w:rsidR="00C434E7" w:rsidRPr="00C434E7">
        <w:rPr>
          <w:bCs/>
          <w:kern w:val="16"/>
          <w:shd w:val="clear" w:color="auto" w:fill="FFFFFF"/>
          <w:lang w:val="en-US"/>
        </w:rPr>
        <w:t>/1</w:t>
      </w:r>
      <w:r w:rsidR="00C434E7">
        <w:rPr>
          <w:bCs/>
          <w:kern w:val="16"/>
          <w:shd w:val="clear" w:color="auto" w:fill="FFFFFF"/>
        </w:rPr>
        <w:t>4</w:t>
      </w:r>
      <w:r w:rsidR="00C434E7" w:rsidRPr="00C434E7">
        <w:rPr>
          <w:bCs/>
          <w:kern w:val="16"/>
          <w:shd w:val="clear" w:color="auto" w:fill="FFFFFF"/>
          <w:lang w:val="en-US"/>
        </w:rPr>
        <w:t>.09.2020 г.</w:t>
      </w:r>
      <w:r w:rsidR="00C434E7" w:rsidRPr="00C434E7">
        <w:rPr>
          <w:kern w:val="16"/>
          <w:lang w:val="en-US"/>
        </w:rPr>
        <w:t xml:space="preserve"> </w:t>
      </w:r>
      <w:proofErr w:type="spellStart"/>
      <w:proofErr w:type="gramStart"/>
      <w:r w:rsidR="001B135D" w:rsidRPr="00C434E7">
        <w:rPr>
          <w:bCs/>
          <w:kern w:val="16"/>
          <w:shd w:val="clear" w:color="auto" w:fill="FFFFFF"/>
          <w:lang w:val="en-US"/>
        </w:rPr>
        <w:t>на</w:t>
      </w:r>
      <w:proofErr w:type="spellEnd"/>
      <w:proofErr w:type="gramEnd"/>
      <w:r w:rsidR="001B135D" w:rsidRPr="00C434E7">
        <w:rPr>
          <w:bCs/>
          <w:kern w:val="16"/>
          <w:shd w:val="clear" w:color="auto" w:fill="FFFFFF"/>
          <w:lang w:val="en-US"/>
        </w:rPr>
        <w:t xml:space="preserve"> </w:t>
      </w:r>
      <w:proofErr w:type="spellStart"/>
      <w:r w:rsidR="001B135D" w:rsidRPr="00C434E7">
        <w:rPr>
          <w:bCs/>
          <w:kern w:val="16"/>
          <w:shd w:val="clear" w:color="auto" w:fill="FFFFFF"/>
          <w:lang w:val="en-US"/>
        </w:rPr>
        <w:t>министъра</w:t>
      </w:r>
      <w:proofErr w:type="spellEnd"/>
      <w:r w:rsidR="001B135D" w:rsidRPr="00C434E7">
        <w:rPr>
          <w:bCs/>
          <w:kern w:val="16"/>
          <w:shd w:val="clear" w:color="auto" w:fill="FFFFFF"/>
          <w:lang w:val="en-US"/>
        </w:rPr>
        <w:t xml:space="preserve"> </w:t>
      </w:r>
      <w:proofErr w:type="spellStart"/>
      <w:r w:rsidR="001B135D" w:rsidRPr="00C434E7">
        <w:rPr>
          <w:bCs/>
          <w:kern w:val="16"/>
          <w:shd w:val="clear" w:color="auto" w:fill="FFFFFF"/>
          <w:lang w:val="en-US"/>
        </w:rPr>
        <w:t>на</w:t>
      </w:r>
      <w:proofErr w:type="spellEnd"/>
      <w:r w:rsidR="001B135D" w:rsidRPr="00C434E7">
        <w:rPr>
          <w:bCs/>
          <w:kern w:val="16"/>
          <w:shd w:val="clear" w:color="auto" w:fill="FFFFFF"/>
          <w:lang w:val="en-US"/>
        </w:rPr>
        <w:t xml:space="preserve"> </w:t>
      </w:r>
      <w:proofErr w:type="spellStart"/>
      <w:r w:rsidR="001B135D" w:rsidRPr="00C434E7">
        <w:rPr>
          <w:bCs/>
          <w:kern w:val="16"/>
          <w:shd w:val="clear" w:color="auto" w:fill="FFFFFF"/>
          <w:lang w:val="en-US"/>
        </w:rPr>
        <w:t>вътрешните</w:t>
      </w:r>
      <w:proofErr w:type="spellEnd"/>
      <w:r w:rsidR="001B135D" w:rsidRPr="00C434E7">
        <w:rPr>
          <w:bCs/>
          <w:kern w:val="16"/>
          <w:shd w:val="clear" w:color="auto" w:fill="FFFFFF"/>
          <w:lang w:val="en-US"/>
        </w:rPr>
        <w:t xml:space="preserve"> </w:t>
      </w:r>
      <w:proofErr w:type="spellStart"/>
      <w:r w:rsidR="001B135D" w:rsidRPr="00C434E7">
        <w:rPr>
          <w:bCs/>
          <w:kern w:val="16"/>
          <w:shd w:val="clear" w:color="auto" w:fill="FFFFFF"/>
          <w:lang w:val="en-US"/>
        </w:rPr>
        <w:t>работи</w:t>
      </w:r>
      <w:proofErr w:type="spellEnd"/>
      <w:r w:rsidR="001B135D" w:rsidRPr="00C434E7">
        <w:rPr>
          <w:kern w:val="16"/>
          <w:lang w:val="en-US"/>
        </w:rPr>
        <w:t xml:space="preserve"> </w:t>
      </w:r>
      <w:r w:rsidR="00C434E7" w:rsidRPr="00C434E7">
        <w:rPr>
          <w:kern w:val="16"/>
          <w:lang w:val="en-US"/>
        </w:rPr>
        <w:t>(</w:t>
      </w:r>
      <w:r w:rsidR="00C434E7" w:rsidRPr="00C434E7">
        <w:rPr>
          <w:kern w:val="16"/>
        </w:rPr>
        <w:t>обявление № 8121р-1</w:t>
      </w:r>
      <w:r w:rsidR="00C434E7" w:rsidRPr="00C434E7">
        <w:rPr>
          <w:kern w:val="16"/>
          <w:lang w:val="en-US"/>
        </w:rPr>
        <w:t>6330</w:t>
      </w:r>
      <w:r w:rsidR="00C434E7" w:rsidRPr="00C434E7">
        <w:rPr>
          <w:kern w:val="16"/>
        </w:rPr>
        <w:t>/</w:t>
      </w:r>
      <w:r w:rsidR="00C434E7" w:rsidRPr="00C434E7">
        <w:rPr>
          <w:kern w:val="16"/>
          <w:lang w:val="en-US"/>
        </w:rPr>
        <w:t>28</w:t>
      </w:r>
      <w:r w:rsidR="00C434E7" w:rsidRPr="00C434E7">
        <w:rPr>
          <w:kern w:val="16"/>
        </w:rPr>
        <w:t>.09.2020 г.</w:t>
      </w:r>
      <w:r w:rsidR="00C434E7" w:rsidRPr="00C434E7">
        <w:rPr>
          <w:kern w:val="16"/>
          <w:lang w:val="en-US"/>
        </w:rPr>
        <w:t>)</w:t>
      </w:r>
      <w:r w:rsidR="00C434E7">
        <w:rPr>
          <w:bCs/>
          <w:kern w:val="16"/>
          <w:shd w:val="clear" w:color="auto" w:fill="FFFFFF"/>
        </w:rPr>
        <w:t xml:space="preserve">, </w:t>
      </w:r>
      <w:r w:rsidR="00C434E7" w:rsidRPr="00C434E7">
        <w:rPr>
          <w:kern w:val="16"/>
        </w:rPr>
        <w:t xml:space="preserve">определената за </w:t>
      </w:r>
      <w:r w:rsidR="00EE1151" w:rsidRPr="00EE1151">
        <w:rPr>
          <w:b/>
          <w:kern w:val="16"/>
          <w:lang w:val="en-US"/>
        </w:rPr>
        <w:t>26</w:t>
      </w:r>
      <w:r w:rsidR="00C434E7" w:rsidRPr="00C434E7">
        <w:rPr>
          <w:b/>
          <w:kern w:val="16"/>
        </w:rPr>
        <w:t>.</w:t>
      </w:r>
      <w:r w:rsidR="00EE1151">
        <w:rPr>
          <w:b/>
          <w:kern w:val="16"/>
          <w:lang w:val="en-US"/>
        </w:rPr>
        <w:t>02</w:t>
      </w:r>
      <w:r w:rsidR="00C434E7" w:rsidRPr="00C434E7">
        <w:rPr>
          <w:b/>
          <w:kern w:val="16"/>
        </w:rPr>
        <w:t>.202</w:t>
      </w:r>
      <w:r w:rsidR="00EE1151">
        <w:rPr>
          <w:b/>
          <w:kern w:val="16"/>
          <w:lang w:val="en-US"/>
        </w:rPr>
        <w:t>1</w:t>
      </w:r>
      <w:r w:rsidR="00C434E7" w:rsidRPr="00C434E7">
        <w:rPr>
          <w:b/>
          <w:kern w:val="16"/>
        </w:rPr>
        <w:t xml:space="preserve"> г</w:t>
      </w:r>
      <w:r w:rsidR="00C434E7" w:rsidRPr="00C434E7">
        <w:rPr>
          <w:kern w:val="16"/>
        </w:rPr>
        <w:t>. конкурсна процедура няма да бъде проведена</w:t>
      </w:r>
      <w:r w:rsidR="00C434E7" w:rsidRPr="00C434E7">
        <w:rPr>
          <w:bCs/>
          <w:kern w:val="16"/>
          <w:shd w:val="clear" w:color="auto" w:fill="FFFFFF"/>
          <w:lang w:val="en-US"/>
        </w:rPr>
        <w:t xml:space="preserve">. </w:t>
      </w:r>
      <w:proofErr w:type="spellStart"/>
      <w:r w:rsidR="00C434E7" w:rsidRPr="00C434E7">
        <w:rPr>
          <w:bCs/>
          <w:kern w:val="16"/>
          <w:shd w:val="clear" w:color="auto" w:fill="FFFFFF"/>
          <w:lang w:val="en-US"/>
        </w:rPr>
        <w:t>Кандидатите</w:t>
      </w:r>
      <w:proofErr w:type="spellEnd"/>
      <w:r w:rsidR="00C434E7" w:rsidRPr="00C434E7">
        <w:rPr>
          <w:bCs/>
          <w:kern w:val="16"/>
          <w:shd w:val="clear" w:color="auto" w:fill="FFFFFF"/>
          <w:lang w:val="en-US"/>
        </w:rPr>
        <w:t xml:space="preserve"> </w:t>
      </w:r>
      <w:proofErr w:type="spellStart"/>
      <w:r w:rsidR="00C434E7" w:rsidRPr="00C434E7">
        <w:rPr>
          <w:bCs/>
          <w:kern w:val="16"/>
          <w:shd w:val="clear" w:color="auto" w:fill="FFFFFF"/>
          <w:lang w:val="en-US"/>
        </w:rPr>
        <w:t>ще</w:t>
      </w:r>
      <w:proofErr w:type="spellEnd"/>
      <w:r w:rsidR="00C434E7" w:rsidRPr="00C434E7">
        <w:rPr>
          <w:bCs/>
          <w:kern w:val="16"/>
          <w:shd w:val="clear" w:color="auto" w:fill="FFFFFF"/>
          <w:lang w:val="en-US"/>
        </w:rPr>
        <w:t xml:space="preserve"> </w:t>
      </w:r>
      <w:proofErr w:type="spellStart"/>
      <w:r w:rsidR="00C434E7" w:rsidRPr="00C434E7">
        <w:rPr>
          <w:bCs/>
          <w:kern w:val="16"/>
          <w:shd w:val="clear" w:color="auto" w:fill="FFFFFF"/>
          <w:lang w:val="en-US"/>
        </w:rPr>
        <w:t>бъдат</w:t>
      </w:r>
      <w:proofErr w:type="spellEnd"/>
      <w:r w:rsidR="00C434E7" w:rsidRPr="00C434E7">
        <w:rPr>
          <w:bCs/>
          <w:kern w:val="16"/>
          <w:shd w:val="clear" w:color="auto" w:fill="FFFFFF"/>
          <w:lang w:val="en-US"/>
        </w:rPr>
        <w:t xml:space="preserve"> </w:t>
      </w:r>
      <w:proofErr w:type="spellStart"/>
      <w:r w:rsidR="00C434E7" w:rsidRPr="00C434E7">
        <w:rPr>
          <w:bCs/>
          <w:kern w:val="16"/>
          <w:shd w:val="clear" w:color="auto" w:fill="FFFFFF"/>
          <w:lang w:val="en-US"/>
        </w:rPr>
        <w:t>уведомени</w:t>
      </w:r>
      <w:proofErr w:type="spellEnd"/>
      <w:r w:rsidR="00C434E7" w:rsidRPr="00C434E7">
        <w:rPr>
          <w:bCs/>
          <w:kern w:val="16"/>
          <w:shd w:val="clear" w:color="auto" w:fill="FFFFFF"/>
          <w:lang w:val="en-US"/>
        </w:rPr>
        <w:t xml:space="preserve"> </w:t>
      </w:r>
      <w:proofErr w:type="spellStart"/>
      <w:r w:rsidR="00C434E7" w:rsidRPr="00C434E7">
        <w:rPr>
          <w:bCs/>
          <w:kern w:val="16"/>
          <w:shd w:val="clear" w:color="auto" w:fill="FFFFFF"/>
          <w:lang w:val="en-US"/>
        </w:rPr>
        <w:t>допълнително</w:t>
      </w:r>
      <w:proofErr w:type="spellEnd"/>
      <w:r w:rsidR="00C434E7" w:rsidRPr="00C434E7">
        <w:rPr>
          <w:bCs/>
          <w:kern w:val="16"/>
          <w:shd w:val="clear" w:color="auto" w:fill="FFFFFF"/>
          <w:lang w:val="en-US"/>
        </w:rPr>
        <w:t xml:space="preserve"> </w:t>
      </w:r>
      <w:proofErr w:type="spellStart"/>
      <w:r w:rsidR="00C434E7" w:rsidRPr="00C434E7">
        <w:rPr>
          <w:bCs/>
          <w:kern w:val="16"/>
          <w:shd w:val="clear" w:color="auto" w:fill="FFFFFF"/>
          <w:lang w:val="en-US"/>
        </w:rPr>
        <w:t>за</w:t>
      </w:r>
      <w:proofErr w:type="spellEnd"/>
      <w:r w:rsidR="00C434E7" w:rsidRPr="00C434E7">
        <w:rPr>
          <w:bCs/>
          <w:kern w:val="16"/>
          <w:shd w:val="clear" w:color="auto" w:fill="FFFFFF"/>
          <w:lang w:val="en-US"/>
        </w:rPr>
        <w:t xml:space="preserve"> </w:t>
      </w:r>
      <w:proofErr w:type="spellStart"/>
      <w:r w:rsidR="00C434E7" w:rsidRPr="00C434E7">
        <w:rPr>
          <w:bCs/>
          <w:kern w:val="16"/>
          <w:shd w:val="clear" w:color="auto" w:fill="FFFFFF"/>
          <w:lang w:val="en-US"/>
        </w:rPr>
        <w:t>дата</w:t>
      </w:r>
      <w:proofErr w:type="spellEnd"/>
      <w:r w:rsidR="00C434E7" w:rsidRPr="00C434E7">
        <w:rPr>
          <w:bCs/>
          <w:kern w:val="16"/>
          <w:shd w:val="clear" w:color="auto" w:fill="FFFFFF"/>
          <w:lang w:val="en-US"/>
        </w:rPr>
        <w:t xml:space="preserve"> и </w:t>
      </w:r>
      <w:proofErr w:type="spellStart"/>
      <w:r w:rsidR="00C434E7" w:rsidRPr="00C434E7">
        <w:rPr>
          <w:bCs/>
          <w:kern w:val="16"/>
          <w:shd w:val="clear" w:color="auto" w:fill="FFFFFF"/>
          <w:lang w:val="en-US"/>
        </w:rPr>
        <w:t>час</w:t>
      </w:r>
      <w:proofErr w:type="spellEnd"/>
      <w:r w:rsidR="00C434E7" w:rsidRPr="00C434E7">
        <w:rPr>
          <w:bCs/>
          <w:kern w:val="16"/>
          <w:shd w:val="clear" w:color="auto" w:fill="FFFFFF"/>
          <w:lang w:val="en-US"/>
        </w:rPr>
        <w:t xml:space="preserve"> </w:t>
      </w:r>
      <w:proofErr w:type="spellStart"/>
      <w:r w:rsidR="00C434E7" w:rsidRPr="00C434E7">
        <w:rPr>
          <w:bCs/>
          <w:kern w:val="16"/>
          <w:shd w:val="clear" w:color="auto" w:fill="FFFFFF"/>
          <w:lang w:val="en-US"/>
        </w:rPr>
        <w:t>на</w:t>
      </w:r>
      <w:proofErr w:type="spellEnd"/>
      <w:r w:rsidR="00C434E7" w:rsidRPr="00C434E7">
        <w:rPr>
          <w:bCs/>
          <w:kern w:val="16"/>
          <w:shd w:val="clear" w:color="auto" w:fill="FFFFFF"/>
          <w:lang w:val="en-US"/>
        </w:rPr>
        <w:t xml:space="preserve"> </w:t>
      </w:r>
      <w:proofErr w:type="spellStart"/>
      <w:r w:rsidR="00C434E7" w:rsidRPr="00C434E7">
        <w:rPr>
          <w:bCs/>
          <w:kern w:val="16"/>
          <w:shd w:val="clear" w:color="auto" w:fill="FFFFFF"/>
          <w:lang w:val="en-US"/>
        </w:rPr>
        <w:t>провеждане</w:t>
      </w:r>
      <w:proofErr w:type="spellEnd"/>
      <w:r w:rsidR="00C434E7" w:rsidRPr="00C434E7">
        <w:rPr>
          <w:bCs/>
          <w:kern w:val="16"/>
          <w:shd w:val="clear" w:color="auto" w:fill="FFFFFF"/>
          <w:lang w:val="en-US"/>
        </w:rPr>
        <w:t xml:space="preserve"> </w:t>
      </w:r>
      <w:proofErr w:type="spellStart"/>
      <w:r w:rsidR="00C434E7" w:rsidRPr="00C434E7">
        <w:rPr>
          <w:bCs/>
          <w:kern w:val="16"/>
          <w:shd w:val="clear" w:color="auto" w:fill="FFFFFF"/>
          <w:lang w:val="en-US"/>
        </w:rPr>
        <w:t>на</w:t>
      </w:r>
      <w:proofErr w:type="spellEnd"/>
      <w:r w:rsidR="00C434E7" w:rsidRPr="00C434E7">
        <w:rPr>
          <w:bCs/>
          <w:kern w:val="16"/>
          <w:shd w:val="clear" w:color="auto" w:fill="FFFFFF"/>
          <w:lang w:val="en-US"/>
        </w:rPr>
        <w:t xml:space="preserve"> </w:t>
      </w:r>
      <w:proofErr w:type="spellStart"/>
      <w:r w:rsidR="00C434E7" w:rsidRPr="00C434E7">
        <w:rPr>
          <w:bCs/>
          <w:kern w:val="16"/>
          <w:shd w:val="clear" w:color="auto" w:fill="FFFFFF"/>
          <w:lang w:val="en-US"/>
        </w:rPr>
        <w:t>тест</w:t>
      </w:r>
      <w:proofErr w:type="spellEnd"/>
      <w:r w:rsidR="00C434E7" w:rsidRPr="00C434E7">
        <w:rPr>
          <w:bCs/>
          <w:kern w:val="16"/>
          <w:shd w:val="clear" w:color="auto" w:fill="FFFFFF"/>
          <w:lang w:val="en-US"/>
        </w:rPr>
        <w:t xml:space="preserve"> и </w:t>
      </w:r>
      <w:proofErr w:type="spellStart"/>
      <w:r w:rsidR="00C434E7" w:rsidRPr="00C434E7">
        <w:rPr>
          <w:bCs/>
          <w:kern w:val="16"/>
          <w:shd w:val="clear" w:color="auto" w:fill="FFFFFF"/>
          <w:lang w:val="en-US"/>
        </w:rPr>
        <w:t>интервю</w:t>
      </w:r>
      <w:proofErr w:type="spellEnd"/>
      <w:r w:rsidR="00C434E7" w:rsidRPr="00C434E7">
        <w:rPr>
          <w:bCs/>
          <w:kern w:val="16"/>
          <w:shd w:val="clear" w:color="auto" w:fill="FFFFFF"/>
          <w:lang w:val="en-US"/>
        </w:rPr>
        <w:t xml:space="preserve"> </w:t>
      </w:r>
      <w:proofErr w:type="spellStart"/>
      <w:r w:rsidR="00C434E7" w:rsidRPr="00C434E7">
        <w:rPr>
          <w:bCs/>
          <w:kern w:val="16"/>
          <w:shd w:val="clear" w:color="auto" w:fill="FFFFFF"/>
          <w:lang w:val="en-US"/>
        </w:rPr>
        <w:t>за</w:t>
      </w:r>
      <w:proofErr w:type="spellEnd"/>
      <w:r w:rsidR="00C434E7" w:rsidRPr="00C434E7">
        <w:rPr>
          <w:bCs/>
          <w:kern w:val="16"/>
          <w:shd w:val="clear" w:color="auto" w:fill="FFFFFF"/>
          <w:lang w:val="en-US"/>
        </w:rPr>
        <w:t xml:space="preserve"> </w:t>
      </w:r>
      <w:proofErr w:type="spellStart"/>
      <w:r w:rsidR="00C434E7" w:rsidRPr="00C434E7">
        <w:rPr>
          <w:bCs/>
          <w:kern w:val="16"/>
          <w:shd w:val="clear" w:color="auto" w:fill="FFFFFF"/>
          <w:lang w:val="en-US"/>
        </w:rPr>
        <w:t>конкурса</w:t>
      </w:r>
      <w:proofErr w:type="spellEnd"/>
      <w:r w:rsidR="00C434E7" w:rsidRPr="00C434E7">
        <w:rPr>
          <w:bCs/>
          <w:color w:val="333333"/>
          <w:kern w:val="16"/>
          <w:shd w:val="clear" w:color="auto" w:fill="FFFFFF"/>
          <w:lang w:val="en-US"/>
        </w:rPr>
        <w:t>.</w:t>
      </w:r>
    </w:p>
    <w:p w:rsidR="00C434E7" w:rsidRDefault="00C434E7" w:rsidP="00C434E7">
      <w:pPr>
        <w:spacing w:line="320" w:lineRule="exact"/>
        <w:ind w:firstLine="654"/>
        <w:jc w:val="both"/>
        <w:rPr>
          <w:kern w:val="16"/>
        </w:rPr>
      </w:pPr>
    </w:p>
    <w:p w:rsidR="00C434E7" w:rsidRDefault="00C434E7" w:rsidP="00C434E7">
      <w:pPr>
        <w:spacing w:line="320" w:lineRule="exact"/>
        <w:ind w:firstLine="654"/>
        <w:jc w:val="both"/>
        <w:rPr>
          <w:kern w:val="16"/>
        </w:rPr>
      </w:pPr>
    </w:p>
    <w:p w:rsidR="00C434E7" w:rsidRPr="005C7718" w:rsidRDefault="00C434E7" w:rsidP="00C434E7">
      <w:pPr>
        <w:shd w:val="clear" w:color="auto" w:fill="FFFFFF"/>
        <w:spacing w:line="320" w:lineRule="exact"/>
        <w:ind w:firstLine="5387"/>
        <w:jc w:val="both"/>
      </w:pPr>
      <w:r w:rsidRPr="005C7718">
        <w:t>ПРЕДСЕДАТЕЛ НА</w:t>
      </w:r>
    </w:p>
    <w:p w:rsidR="00C434E7" w:rsidRPr="00106940" w:rsidRDefault="00C434E7" w:rsidP="00C434E7">
      <w:pPr>
        <w:shd w:val="clear" w:color="auto" w:fill="FFFFFF"/>
        <w:spacing w:line="320" w:lineRule="exact"/>
        <w:ind w:firstLine="5387"/>
        <w:jc w:val="both"/>
      </w:pPr>
      <w:r w:rsidRPr="005C7718">
        <w:t>КОНКУРСНАТА КОМИСИЯ:</w:t>
      </w:r>
      <w:r w:rsidR="00106940">
        <w:rPr>
          <w:lang w:val="en-US"/>
        </w:rPr>
        <w:t xml:space="preserve"> </w:t>
      </w:r>
      <w:r w:rsidR="00106940">
        <w:t>/П/</w:t>
      </w:r>
      <w:bookmarkStart w:id="0" w:name="_GoBack"/>
      <w:bookmarkEnd w:id="0"/>
    </w:p>
    <w:p w:rsidR="00C434E7" w:rsidRPr="005C7718" w:rsidRDefault="00C434E7" w:rsidP="00C434E7">
      <w:pPr>
        <w:shd w:val="clear" w:color="auto" w:fill="FFFFFF"/>
        <w:spacing w:line="320" w:lineRule="exact"/>
        <w:ind w:firstLine="5387"/>
        <w:jc w:val="both"/>
      </w:pPr>
      <w:r w:rsidRPr="005C7718">
        <w:t xml:space="preserve">                          </w:t>
      </w:r>
    </w:p>
    <w:p w:rsidR="00C434E7" w:rsidRPr="00C434E7" w:rsidRDefault="00C434E7" w:rsidP="00C434E7">
      <w:pPr>
        <w:shd w:val="clear" w:color="auto" w:fill="FFFFFF"/>
        <w:spacing w:line="320" w:lineRule="exact"/>
        <w:ind w:firstLine="5387"/>
        <w:jc w:val="both"/>
      </w:pPr>
      <w:r w:rsidRPr="005C7718">
        <w:t xml:space="preserve">                                  ..................................</w:t>
      </w:r>
    </w:p>
    <w:p w:rsidR="00C434E7" w:rsidRDefault="00C434E7" w:rsidP="00C434E7">
      <w:pPr>
        <w:spacing w:line="320" w:lineRule="exact"/>
        <w:ind w:firstLine="654"/>
        <w:jc w:val="both"/>
        <w:rPr>
          <w:kern w:val="16"/>
        </w:rPr>
      </w:pPr>
    </w:p>
    <w:p w:rsidR="00C434E7" w:rsidRDefault="00C434E7" w:rsidP="00C434E7">
      <w:pPr>
        <w:spacing w:line="320" w:lineRule="exact"/>
        <w:ind w:firstLine="654"/>
        <w:jc w:val="both"/>
        <w:rPr>
          <w:kern w:val="16"/>
        </w:rPr>
      </w:pPr>
    </w:p>
    <w:sectPr w:rsidR="00C434E7" w:rsidSect="00C434E7">
      <w:pgSz w:w="11906" w:h="16838"/>
      <w:pgMar w:top="1134" w:right="62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A14"/>
    <w:rsid w:val="00106940"/>
    <w:rsid w:val="001B135D"/>
    <w:rsid w:val="002A53A4"/>
    <w:rsid w:val="004B01D1"/>
    <w:rsid w:val="005C7718"/>
    <w:rsid w:val="00827BD3"/>
    <w:rsid w:val="00AA106A"/>
    <w:rsid w:val="00BB2A14"/>
    <w:rsid w:val="00C434E7"/>
    <w:rsid w:val="00C514E1"/>
    <w:rsid w:val="00C52D62"/>
    <w:rsid w:val="00EE1151"/>
    <w:rsid w:val="00FD2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87DFB"/>
  <w15:docId w15:val="{30CFBC00-503D-4979-8997-1CA15548C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4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C434E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434E7"/>
    <w:rPr>
      <w:rFonts w:ascii="Arial" w:eastAsia="Times New Roman" w:hAnsi="Arial" w:cs="Arial"/>
      <w:b/>
      <w:bCs/>
      <w:kern w:val="32"/>
      <w:sz w:val="32"/>
      <w:szCs w:val="32"/>
      <w:lang w:eastAsia="bg-BG"/>
    </w:rPr>
  </w:style>
  <w:style w:type="paragraph" w:customStyle="1" w:styleId="CharCharChar1">
    <w:name w:val="Char Char Char1 Знак Знак"/>
    <w:basedOn w:val="Normal"/>
    <w:rsid w:val="00C434E7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bp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Илия Николов Ружинов</dc:creator>
  <cp:keywords/>
  <dc:description/>
  <cp:lastModifiedBy>Миглена Валентинова Ангелова</cp:lastModifiedBy>
  <cp:revision>11</cp:revision>
  <cp:lastPrinted>2021-02-25T11:52:00Z</cp:lastPrinted>
  <dcterms:created xsi:type="dcterms:W3CDTF">2020-11-05T11:42:00Z</dcterms:created>
  <dcterms:modified xsi:type="dcterms:W3CDTF">2021-02-25T12:04:00Z</dcterms:modified>
</cp:coreProperties>
</file>