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256B00"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ab/>
      </w:r>
    </w:p>
    <w:p w:rsidR="00231464" w:rsidRPr="00256B00"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195414" w:rsidRDefault="00195414"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r w:rsidRPr="00256B00">
        <w:rPr>
          <w:rFonts w:ascii="Times New Roman" w:hAnsi="Times New Roman"/>
          <w:b/>
          <w:bCs/>
          <w:sz w:val="24"/>
          <w:szCs w:val="24"/>
        </w:rPr>
        <w:t>ДОКУМЕНТАЦИЯ</w:t>
      </w:r>
    </w:p>
    <w:p w:rsidR="00EB46A1" w:rsidRPr="00256B00" w:rsidRDefault="00EB46A1"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ЗА УЧАСТИЕ В</w:t>
      </w:r>
      <w:r w:rsidRPr="00256B00">
        <w:rPr>
          <w:rFonts w:ascii="Times New Roman" w:hAnsi="Times New Roman"/>
          <w:b/>
          <w:color w:val="FF0000"/>
          <w:sz w:val="24"/>
          <w:szCs w:val="24"/>
        </w:rPr>
        <w:t xml:space="preserve"> </w:t>
      </w:r>
      <w:r w:rsidRPr="00256B00">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EB46A1" w:rsidRPr="00256B00" w:rsidRDefault="00EB46A1" w:rsidP="00195414">
      <w:pPr>
        <w:shd w:val="clear" w:color="auto" w:fill="FFFFFF"/>
        <w:spacing w:before="120" w:after="120" w:line="320" w:lineRule="exact"/>
        <w:jc w:val="center"/>
        <w:rPr>
          <w:rFonts w:ascii="Times New Roman" w:hAnsi="Times New Roman"/>
          <w:b/>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С ПРЕДМЕТ:</w:t>
      </w:r>
    </w:p>
    <w:p w:rsidR="00EB46A1" w:rsidRPr="00256B00" w:rsidRDefault="00EB46A1" w:rsidP="00195414">
      <w:pPr>
        <w:shd w:val="clear" w:color="auto" w:fill="FFFFFF"/>
        <w:spacing w:before="120" w:after="120" w:line="320" w:lineRule="exact"/>
        <w:jc w:val="center"/>
        <w:rPr>
          <w:rFonts w:ascii="Times New Roman" w:hAnsi="Times New Roman"/>
          <w:b/>
          <w:bCs/>
          <w:spacing w:val="5"/>
          <w:sz w:val="24"/>
          <w:szCs w:val="24"/>
        </w:rPr>
      </w:pPr>
    </w:p>
    <w:p w:rsidR="00CA07C2" w:rsidRPr="00256B00" w:rsidRDefault="00CA07C2" w:rsidP="00CA07C2">
      <w:pPr>
        <w:pStyle w:val="Footer"/>
        <w:tabs>
          <w:tab w:val="left" w:pos="708"/>
        </w:tabs>
        <w:spacing w:before="120" w:after="120"/>
        <w:jc w:val="center"/>
        <w:rPr>
          <w:rFonts w:ascii="Times New Roman" w:hAnsi="Times New Roman"/>
          <w:b/>
          <w:bCs/>
          <w:iCs/>
          <w:sz w:val="28"/>
          <w:szCs w:val="28"/>
        </w:rPr>
      </w:pPr>
      <w:r w:rsidRPr="00256B00">
        <w:rPr>
          <w:rFonts w:ascii="Times New Roman" w:hAnsi="Times New Roman"/>
          <w:b/>
          <w:bCs/>
          <w:iCs/>
          <w:sz w:val="28"/>
          <w:szCs w:val="28"/>
        </w:rPr>
        <w:t>„Доставка на телевизори за Център за подготовка и възстановяване - Балчик”</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256B00" w:rsidRDefault="00195414" w:rsidP="00195414">
      <w:pPr>
        <w:pStyle w:val="Footer"/>
        <w:tabs>
          <w:tab w:val="left" w:pos="708"/>
        </w:tabs>
        <w:spacing w:before="120" w:after="120" w:line="320" w:lineRule="exact"/>
        <w:rPr>
          <w:rFonts w:ascii="Times New Roman" w:hAnsi="Times New Roman"/>
          <w:b/>
          <w:iCs/>
          <w:sz w:val="24"/>
          <w:szCs w:val="24"/>
        </w:rPr>
      </w:pPr>
      <w:r w:rsidRPr="00256B00">
        <w:rPr>
          <w:rFonts w:ascii="Times New Roman" w:hAnsi="Times New Roman"/>
          <w:b/>
          <w:iCs/>
          <w:sz w:val="24"/>
          <w:szCs w:val="24"/>
        </w:rPr>
        <w:t xml:space="preserve">                                             </w:t>
      </w:r>
      <w:r w:rsidR="007231C5" w:rsidRPr="00256B00">
        <w:rPr>
          <w:rFonts w:ascii="Times New Roman" w:hAnsi="Times New Roman"/>
          <w:b/>
          <w:iCs/>
          <w:sz w:val="24"/>
          <w:szCs w:val="24"/>
        </w:rPr>
        <w:t xml:space="preserve">            </w:t>
      </w: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195414" w:rsidRDefault="007231C5" w:rsidP="007231C5">
      <w:pPr>
        <w:pStyle w:val="Footer"/>
        <w:tabs>
          <w:tab w:val="left" w:pos="708"/>
        </w:tabs>
        <w:spacing w:before="120" w:after="120" w:line="320" w:lineRule="exact"/>
        <w:jc w:val="center"/>
        <w:rPr>
          <w:rFonts w:ascii="Times New Roman" w:hAnsi="Times New Roman"/>
          <w:b/>
          <w:iCs/>
          <w:sz w:val="24"/>
          <w:szCs w:val="24"/>
          <w:lang w:val="en-GB"/>
        </w:rPr>
      </w:pPr>
      <w:r w:rsidRPr="00256B00">
        <w:rPr>
          <w:rFonts w:ascii="Times New Roman" w:hAnsi="Times New Roman"/>
          <w:b/>
          <w:iCs/>
          <w:sz w:val="24"/>
          <w:szCs w:val="24"/>
        </w:rPr>
        <w:t>град София, 2019</w:t>
      </w:r>
      <w:r w:rsidR="00195414" w:rsidRPr="00256B00">
        <w:rPr>
          <w:rFonts w:ascii="Times New Roman" w:hAnsi="Times New Roman"/>
          <w:b/>
          <w:iCs/>
          <w:sz w:val="24"/>
          <w:szCs w:val="24"/>
        </w:rPr>
        <w:t xml:space="preserve"> г.</w:t>
      </w: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256B00">
        <w:rPr>
          <w:rFonts w:ascii="Times New Roman" w:eastAsia="Batang" w:hAnsi="Times New Roman"/>
          <w:b/>
          <w:sz w:val="24"/>
          <w:szCs w:val="24"/>
        </w:rPr>
        <w:t>СЪДЪРЖАНИЕ</w:t>
      </w:r>
    </w:p>
    <w:p w:rsidR="00195414" w:rsidRPr="00256B00" w:rsidRDefault="00195414" w:rsidP="00195414">
      <w:pPr>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І. ПРЕДМЕТ, ОПИСАНИЕ, УСЛОВИЯ.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ІІ. КРИТЕРИИ ЗА  ПОДБОР.</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 xml:space="preserve">ІІІ. КРИТЕРИИ ЗА </w:t>
      </w:r>
      <w:r w:rsidRPr="00256B00">
        <w:rPr>
          <w:rFonts w:ascii="Times New Roman" w:hAnsi="Times New Roman"/>
          <w:b/>
          <w:i/>
          <w:sz w:val="24"/>
          <w:szCs w:val="24"/>
        </w:rPr>
        <w:t>ВЪЗЛАГАНЕ НА ПОРЪЧКАТА.</w:t>
      </w:r>
      <w:r w:rsidRPr="00256B00">
        <w:rPr>
          <w:rFonts w:ascii="Times New Roman" w:hAnsi="Times New Roman"/>
          <w:b/>
          <w:bCs/>
          <w:i/>
          <w:sz w:val="24"/>
          <w:szCs w:val="24"/>
        </w:rPr>
        <w:t xml:space="preserve"> </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ІV. ТЕХНИЧЕСКА СПЕЦИФИКАЦИЯ.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 xml:space="preserve">V. ОБРАЗЦИ НА ДОКУМЕНТИ И УКАЗАНИЕ ЗА ПОДГОТОВКАТА ИМ. </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VІ. ПРИЛОЖЕНИЯ:</w:t>
      </w:r>
    </w:p>
    <w:p w:rsidR="00195414" w:rsidRPr="00256B00"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256B00">
        <w:rPr>
          <w:rFonts w:ascii="Times New Roman" w:hAnsi="Times New Roman"/>
          <w:b/>
          <w:bCs/>
          <w:i/>
          <w:sz w:val="24"/>
          <w:szCs w:val="24"/>
        </w:rPr>
        <w:t>ПРОЕКТ НА ДОГОВОР;</w:t>
      </w:r>
    </w:p>
    <w:p w:rsidR="00195414" w:rsidRPr="00256B00" w:rsidRDefault="00195414" w:rsidP="00195414">
      <w:pPr>
        <w:tabs>
          <w:tab w:val="left" w:pos="0"/>
        </w:tabs>
        <w:spacing w:before="120" w:after="120" w:line="320" w:lineRule="exact"/>
        <w:jc w:val="center"/>
        <w:rPr>
          <w:rFonts w:ascii="Times New Roman" w:hAnsi="Times New Roman"/>
          <w:bCs/>
          <w:i/>
          <w:sz w:val="24"/>
          <w:szCs w:val="24"/>
        </w:rPr>
      </w:pPr>
      <w:r w:rsidRPr="00256B00">
        <w:rPr>
          <w:rFonts w:ascii="Times New Roman" w:hAnsi="Times New Roman"/>
          <w:bCs/>
          <w:i/>
          <w:sz w:val="24"/>
          <w:szCs w:val="24"/>
        </w:rPr>
        <w:br w:type="page"/>
      </w:r>
    </w:p>
    <w:p w:rsidR="00195414" w:rsidRPr="00256B00" w:rsidRDefault="00195414" w:rsidP="00195414">
      <w:pP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І. ПРЕДМЕТ, ОПИСАНИЕ, УСЛОВИЯ.</w:t>
      </w:r>
    </w:p>
    <w:p w:rsidR="00195414" w:rsidRPr="00256B00"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256B00" w:rsidRDefault="00195414" w:rsidP="00195414">
      <w:pPr>
        <w:tabs>
          <w:tab w:val="left" w:pos="0"/>
        </w:tabs>
        <w:spacing w:before="120" w:after="120" w:line="320" w:lineRule="exact"/>
        <w:ind w:firstLine="851"/>
        <w:rPr>
          <w:rFonts w:ascii="Times New Roman" w:hAnsi="Times New Roman"/>
          <w:i/>
          <w:sz w:val="24"/>
          <w:szCs w:val="24"/>
        </w:rPr>
      </w:pPr>
      <w:r w:rsidRPr="00256B00">
        <w:rPr>
          <w:rFonts w:ascii="Times New Roman" w:hAnsi="Times New Roman"/>
          <w:b/>
          <w:bCs/>
          <w:i/>
          <w:sz w:val="24"/>
          <w:szCs w:val="24"/>
        </w:rPr>
        <w:t>1. Предмет на обществената поръчка.</w:t>
      </w:r>
    </w:p>
    <w:p w:rsidR="00195414" w:rsidRPr="00256B00" w:rsidRDefault="008D4205" w:rsidP="00195414">
      <w:pPr>
        <w:tabs>
          <w:tab w:val="left" w:pos="1134"/>
        </w:tabs>
        <w:spacing w:before="120" w:after="120" w:line="320" w:lineRule="exact"/>
        <w:ind w:firstLine="851"/>
        <w:jc w:val="both"/>
        <w:rPr>
          <w:rFonts w:ascii="Times New Roman" w:hAnsi="Times New Roman"/>
          <w:bCs/>
          <w:iCs/>
          <w:sz w:val="24"/>
          <w:szCs w:val="24"/>
        </w:rPr>
      </w:pPr>
      <w:r w:rsidRPr="00256B00">
        <w:rPr>
          <w:rFonts w:ascii="Times New Roman" w:hAnsi="Times New Roman"/>
          <w:bCs/>
          <w:iCs/>
          <w:sz w:val="24"/>
          <w:szCs w:val="24"/>
        </w:rPr>
        <w:t xml:space="preserve">Доставка </w:t>
      </w:r>
      <w:r w:rsidR="00CA07C2" w:rsidRPr="00256B00">
        <w:rPr>
          <w:rFonts w:ascii="Times New Roman" w:hAnsi="Times New Roman"/>
          <w:bCs/>
          <w:iCs/>
          <w:sz w:val="24"/>
          <w:szCs w:val="24"/>
        </w:rPr>
        <w:t xml:space="preserve">на телевизори </w:t>
      </w:r>
      <w:r w:rsidRPr="00256B00">
        <w:rPr>
          <w:rFonts w:ascii="Times New Roman" w:hAnsi="Times New Roman"/>
          <w:bCs/>
          <w:iCs/>
          <w:sz w:val="24"/>
          <w:szCs w:val="24"/>
        </w:rPr>
        <w:t>за Център за подготовка и възстановяване – Балчик.</w:t>
      </w:r>
    </w:p>
    <w:p w:rsidR="004347C5" w:rsidRPr="00256B00" w:rsidRDefault="004347C5" w:rsidP="004347C5">
      <w:pPr>
        <w:tabs>
          <w:tab w:val="left" w:pos="1134"/>
        </w:tabs>
        <w:spacing w:before="120" w:after="120" w:line="320" w:lineRule="exact"/>
        <w:ind w:firstLine="851"/>
        <w:jc w:val="both"/>
        <w:rPr>
          <w:rFonts w:ascii="Times New Roman" w:hAnsi="Times New Roman"/>
          <w:sz w:val="24"/>
          <w:szCs w:val="24"/>
        </w:rPr>
      </w:pPr>
      <w:r w:rsidRPr="00256B00">
        <w:rPr>
          <w:rFonts w:ascii="Times New Roman" w:hAnsi="Times New Roman"/>
          <w:b/>
          <w:bCs/>
          <w:iCs/>
          <w:sz w:val="24"/>
          <w:szCs w:val="24"/>
        </w:rPr>
        <w:t xml:space="preserve">КРАТКО ОПИСАНИЕ НА ПРЕДМЕТА НА ВЪЗЛАГАНЕ: Доставка </w:t>
      </w:r>
      <w:r w:rsidR="00DC0711">
        <w:rPr>
          <w:rFonts w:ascii="Times New Roman" w:hAnsi="Times New Roman"/>
          <w:b/>
          <w:bCs/>
          <w:iCs/>
          <w:sz w:val="24"/>
          <w:szCs w:val="24"/>
        </w:rPr>
        <w:t xml:space="preserve">на </w:t>
      </w:r>
      <w:r w:rsidR="00CA07C2" w:rsidRPr="00256B00">
        <w:rPr>
          <w:rFonts w:ascii="Times New Roman" w:hAnsi="Times New Roman"/>
          <w:b/>
          <w:bCs/>
          <w:iCs/>
          <w:sz w:val="24"/>
          <w:szCs w:val="24"/>
        </w:rPr>
        <w:t>22</w:t>
      </w:r>
      <w:r w:rsidRPr="00256B00">
        <w:rPr>
          <w:rFonts w:ascii="Times New Roman" w:hAnsi="Times New Roman"/>
          <w:b/>
          <w:bCs/>
          <w:iCs/>
          <w:sz w:val="24"/>
          <w:szCs w:val="24"/>
        </w:rPr>
        <w:t xml:space="preserve"> броя </w:t>
      </w:r>
      <w:r w:rsidR="00CA07C2" w:rsidRPr="00256B00">
        <w:rPr>
          <w:rFonts w:ascii="Times New Roman" w:hAnsi="Times New Roman"/>
          <w:b/>
          <w:bCs/>
          <w:iCs/>
          <w:sz w:val="24"/>
          <w:szCs w:val="24"/>
        </w:rPr>
        <w:t>телевизори</w:t>
      </w:r>
      <w:r w:rsidRPr="00256B00">
        <w:rPr>
          <w:rFonts w:ascii="Times New Roman" w:hAnsi="Times New Roman"/>
          <w:b/>
          <w:bCs/>
          <w:iCs/>
          <w:sz w:val="24"/>
          <w:szCs w:val="24"/>
        </w:rPr>
        <w:t xml:space="preserve"> за Център за подготовка и възстановяване - Балчик”</w:t>
      </w:r>
      <w:r w:rsidRPr="00256B00">
        <w:rPr>
          <w:rFonts w:ascii="Times New Roman" w:hAnsi="Times New Roman"/>
          <w:sz w:val="24"/>
          <w:szCs w:val="24"/>
        </w:rPr>
        <w:t>.</w:t>
      </w:r>
    </w:p>
    <w:p w:rsidR="004347C5" w:rsidRPr="00256B00" w:rsidRDefault="004347C5" w:rsidP="004347C5">
      <w:pPr>
        <w:tabs>
          <w:tab w:val="left" w:pos="1134"/>
        </w:tabs>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 xml:space="preserve">Доставката на горното оборудване е с цел осигуряване на подходящи условия за провеждане на учебно-тренировъчния процес на служителите </w:t>
      </w:r>
      <w:r w:rsidR="00DC0711">
        <w:rPr>
          <w:rFonts w:ascii="Times New Roman" w:hAnsi="Times New Roman"/>
          <w:bCs/>
          <w:sz w:val="24"/>
          <w:szCs w:val="24"/>
        </w:rPr>
        <w:t>на ГДПБЗН и Генералния</w:t>
      </w:r>
      <w:r w:rsidRPr="00256B00">
        <w:rPr>
          <w:rFonts w:ascii="Times New Roman" w:hAnsi="Times New Roman"/>
          <w:bCs/>
          <w:sz w:val="24"/>
          <w:szCs w:val="24"/>
        </w:rPr>
        <w:t xml:space="preserve"> инспекторат за извънредни ситуации – Румъния. Провеждането на пълноценен учеб</w:t>
      </w:r>
      <w:r w:rsidR="00DC0711">
        <w:rPr>
          <w:rFonts w:ascii="Times New Roman" w:hAnsi="Times New Roman"/>
          <w:bCs/>
          <w:sz w:val="24"/>
          <w:szCs w:val="24"/>
        </w:rPr>
        <w:t>ен процес ще затвърди капацитетът</w:t>
      </w:r>
      <w:r w:rsidRPr="00256B00">
        <w:rPr>
          <w:rFonts w:ascii="Times New Roman" w:hAnsi="Times New Roman"/>
          <w:bCs/>
          <w:sz w:val="24"/>
          <w:szCs w:val="24"/>
        </w:rPr>
        <w:t xml:space="preserve"> на спасителните служби за реакция при извънредни ситуации в трансграничния регион</w:t>
      </w:r>
    </w:p>
    <w:p w:rsidR="00195414" w:rsidRPr="00256B00" w:rsidRDefault="00195414" w:rsidP="00195414">
      <w:pPr>
        <w:spacing w:before="120" w:after="120" w:line="320" w:lineRule="exact"/>
        <w:ind w:firstLine="851"/>
        <w:jc w:val="both"/>
        <w:rPr>
          <w:rFonts w:ascii="Times New Roman" w:hAnsi="Times New Roman"/>
          <w:sz w:val="24"/>
          <w:szCs w:val="24"/>
          <w:shd w:val="clear" w:color="auto" w:fill="FEFEFE"/>
        </w:rPr>
      </w:pPr>
      <w:r w:rsidRPr="00256B00">
        <w:rPr>
          <w:rFonts w:ascii="Times New Roman" w:hAnsi="Times New Roman"/>
          <w:b/>
          <w:i/>
          <w:sz w:val="24"/>
          <w:szCs w:val="24"/>
        </w:rPr>
        <w:t>2. Обект</w:t>
      </w:r>
      <w:r w:rsidRPr="00256B00">
        <w:rPr>
          <w:rFonts w:ascii="Times New Roman" w:hAnsi="Times New Roman"/>
          <w:b/>
          <w:sz w:val="24"/>
          <w:szCs w:val="24"/>
        </w:rPr>
        <w:t xml:space="preserve"> </w:t>
      </w:r>
      <w:r w:rsidRPr="00256B00">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256B00">
        <w:rPr>
          <w:rFonts w:ascii="Times New Roman" w:hAnsi="Times New Roman"/>
          <w:sz w:val="24"/>
          <w:szCs w:val="24"/>
          <w:shd w:val="clear" w:color="auto" w:fill="FEFEFE"/>
        </w:rPr>
        <w:t xml:space="preserve">. </w:t>
      </w:r>
    </w:p>
    <w:p w:rsidR="00195414" w:rsidRPr="00256B00"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256B00">
        <w:rPr>
          <w:rFonts w:ascii="Times New Roman" w:hAnsi="Times New Roman"/>
          <w:b/>
          <w:bCs/>
          <w:i/>
          <w:sz w:val="24"/>
          <w:szCs w:val="24"/>
        </w:rPr>
        <w:t xml:space="preserve">3. </w:t>
      </w:r>
      <w:r w:rsidR="008D4205" w:rsidRPr="00256B00">
        <w:rPr>
          <w:rFonts w:ascii="Times New Roman" w:hAnsi="Times New Roman"/>
          <w:b/>
          <w:bCs/>
          <w:i/>
          <w:sz w:val="24"/>
          <w:szCs w:val="24"/>
        </w:rPr>
        <w:t>Количество или о</w:t>
      </w:r>
      <w:r w:rsidRPr="00256B00">
        <w:rPr>
          <w:rFonts w:ascii="Times New Roman" w:hAnsi="Times New Roman"/>
          <w:b/>
          <w:bCs/>
          <w:i/>
          <w:sz w:val="24"/>
          <w:szCs w:val="24"/>
        </w:rPr>
        <w:t>бем на обществената поръчка.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2229"/>
      </w:tblGrid>
      <w:tr w:rsidR="00D542C3" w:rsidRPr="00256B00" w:rsidTr="00C957F3">
        <w:trPr>
          <w:jc w:val="center"/>
        </w:trPr>
        <w:tc>
          <w:tcPr>
            <w:tcW w:w="594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Артикул</w:t>
            </w:r>
          </w:p>
        </w:tc>
        <w:tc>
          <w:tcPr>
            <w:tcW w:w="222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Брой</w:t>
            </w:r>
          </w:p>
        </w:tc>
      </w:tr>
      <w:tr w:rsidR="00CA07C2" w:rsidRPr="00256B00" w:rsidTr="00C957F3">
        <w:trPr>
          <w:jc w:val="center"/>
        </w:trPr>
        <w:tc>
          <w:tcPr>
            <w:tcW w:w="5949" w:type="dxa"/>
          </w:tcPr>
          <w:p w:rsidR="00CA07C2" w:rsidRPr="00256B00" w:rsidRDefault="00A724D1" w:rsidP="00B2521B">
            <w:pPr>
              <w:spacing w:line="320" w:lineRule="exact"/>
              <w:jc w:val="both"/>
              <w:rPr>
                <w:rFonts w:ascii="Times New Roman" w:hAnsi="Times New Roman"/>
                <w:bCs/>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Pr>
                <w:rFonts w:ascii="Times New Roman" w:hAnsi="Times New Roman"/>
                <w:bCs/>
                <w:lang w:eastAsia="bg-BG"/>
              </w:rPr>
              <w:t xml:space="preserve"> </w:t>
            </w:r>
            <w:r w:rsidRPr="009252F6">
              <w:rPr>
                <w:rFonts w:ascii="Times New Roman" w:hAnsi="Times New Roman"/>
                <w:bCs/>
                <w:lang w:eastAsia="bg-BG"/>
              </w:rPr>
              <w:t>"</w:t>
            </w:r>
          </w:p>
        </w:tc>
        <w:tc>
          <w:tcPr>
            <w:tcW w:w="2229" w:type="dxa"/>
          </w:tcPr>
          <w:p w:rsidR="00CA07C2" w:rsidRPr="00A724D1" w:rsidRDefault="00A724D1" w:rsidP="00B2521B">
            <w:pPr>
              <w:spacing w:line="320" w:lineRule="exact"/>
              <w:jc w:val="both"/>
              <w:rPr>
                <w:rFonts w:ascii="Times New Roman" w:hAnsi="Times New Roman"/>
                <w:bCs/>
                <w:lang w:val="en-US"/>
              </w:rPr>
            </w:pPr>
            <w:r>
              <w:rPr>
                <w:rFonts w:ascii="Times New Roman" w:hAnsi="Times New Roman"/>
                <w:bCs/>
                <w:lang w:val="en-US"/>
              </w:rPr>
              <w:t>22</w:t>
            </w:r>
          </w:p>
        </w:tc>
      </w:tr>
    </w:tbl>
    <w:p w:rsidR="00195414" w:rsidRPr="00256B00" w:rsidRDefault="00195414" w:rsidP="00195414">
      <w:pPr>
        <w:spacing w:before="120" w:after="120" w:line="320" w:lineRule="exact"/>
        <w:ind w:firstLine="708"/>
        <w:jc w:val="both"/>
        <w:rPr>
          <w:rFonts w:ascii="Times New Roman" w:hAnsi="Times New Roman"/>
          <w:b/>
          <w:bCs/>
          <w:i/>
          <w:sz w:val="24"/>
          <w:szCs w:val="24"/>
        </w:rPr>
      </w:pPr>
    </w:p>
    <w:p w:rsidR="00195414" w:rsidRPr="00256B00" w:rsidRDefault="00195414" w:rsidP="00195414">
      <w:pPr>
        <w:spacing w:before="120" w:after="120" w:line="320" w:lineRule="exact"/>
        <w:ind w:firstLine="708"/>
        <w:jc w:val="both"/>
        <w:rPr>
          <w:rFonts w:ascii="Times New Roman" w:hAnsi="Times New Roman"/>
          <w:b/>
          <w:bCs/>
          <w:i/>
          <w:sz w:val="24"/>
          <w:szCs w:val="24"/>
        </w:rPr>
      </w:pPr>
      <w:r w:rsidRPr="00256B00">
        <w:rPr>
          <w:rFonts w:ascii="Times New Roman" w:hAnsi="Times New Roman"/>
          <w:b/>
          <w:bCs/>
          <w:i/>
          <w:sz w:val="24"/>
          <w:szCs w:val="24"/>
        </w:rPr>
        <w:t xml:space="preserve">4. Място за изпълнение на обществената поръчка.   </w:t>
      </w:r>
    </w:p>
    <w:p w:rsidR="00CA07C2" w:rsidRPr="00256B00" w:rsidRDefault="00CA07C2" w:rsidP="00CA07C2">
      <w:pPr>
        <w:spacing w:line="320" w:lineRule="exact"/>
        <w:ind w:firstLine="720"/>
        <w:jc w:val="both"/>
        <w:rPr>
          <w:rFonts w:ascii="Times New Roman" w:hAnsi="Times New Roman"/>
          <w:bCs/>
        </w:rPr>
      </w:pPr>
      <w:r w:rsidRPr="00256B00">
        <w:rPr>
          <w:rFonts w:ascii="Times New Roman" w:hAnsi="Times New Roman"/>
          <w:bCs/>
        </w:rPr>
        <w:t xml:space="preserve">Мястото за изпълнение на доставката на телевизорите е гр. Балчик, КЗ „Двореца“, ул. „Акад. Даки Йорданов“ № 32. </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b/>
          <w:i/>
          <w:sz w:val="24"/>
          <w:szCs w:val="24"/>
        </w:rPr>
        <w:t>5. Срокът за изпълнение на поръчката</w:t>
      </w:r>
      <w:r w:rsidRPr="00256B00">
        <w:rPr>
          <w:rFonts w:ascii="Times New Roman" w:hAnsi="Times New Roman"/>
          <w:sz w:val="24"/>
          <w:szCs w:val="24"/>
        </w:rPr>
        <w:t xml:space="preserve"> </w:t>
      </w:r>
    </w:p>
    <w:p w:rsidR="004347C5" w:rsidRPr="00256B00" w:rsidRDefault="004347C5" w:rsidP="004347C5">
      <w:pPr>
        <w:spacing w:before="120" w:after="120" w:line="320" w:lineRule="exact"/>
        <w:ind w:firstLine="720"/>
        <w:jc w:val="both"/>
        <w:rPr>
          <w:rFonts w:ascii="Times New Roman" w:hAnsi="Times New Roman"/>
          <w:bCs/>
          <w:sz w:val="24"/>
          <w:szCs w:val="24"/>
        </w:rPr>
      </w:pPr>
      <w:r w:rsidRPr="00256B00">
        <w:rPr>
          <w:rFonts w:ascii="Times New Roman" w:hAnsi="Times New Roman"/>
          <w:bCs/>
          <w:sz w:val="24"/>
          <w:szCs w:val="24"/>
        </w:rPr>
        <w:t xml:space="preserve">Доставка на </w:t>
      </w:r>
      <w:r w:rsidR="008F2A20" w:rsidRPr="00256B00">
        <w:rPr>
          <w:rFonts w:ascii="Times New Roman" w:hAnsi="Times New Roman"/>
          <w:bCs/>
          <w:sz w:val="24"/>
          <w:szCs w:val="24"/>
        </w:rPr>
        <w:t>телевизори</w:t>
      </w:r>
      <w:r w:rsidR="008E520D">
        <w:rPr>
          <w:rFonts w:ascii="Times New Roman" w:hAnsi="Times New Roman"/>
          <w:bCs/>
          <w:sz w:val="24"/>
          <w:szCs w:val="24"/>
        </w:rPr>
        <w:t>– до 15</w:t>
      </w:r>
      <w:r w:rsidRPr="00256B00">
        <w:rPr>
          <w:rFonts w:ascii="Times New Roman" w:hAnsi="Times New Roman"/>
          <w:bCs/>
          <w:sz w:val="24"/>
          <w:szCs w:val="24"/>
        </w:rPr>
        <w:t xml:space="preserve"> дни от изпращане на  </w:t>
      </w:r>
      <w:proofErr w:type="spellStart"/>
      <w:r w:rsidRPr="00256B00">
        <w:rPr>
          <w:rFonts w:ascii="Times New Roman" w:hAnsi="Times New Roman"/>
          <w:bCs/>
          <w:sz w:val="24"/>
          <w:szCs w:val="24"/>
        </w:rPr>
        <w:t>възлагателно</w:t>
      </w:r>
      <w:proofErr w:type="spellEnd"/>
      <w:r w:rsidRPr="00256B00">
        <w:rPr>
          <w:rFonts w:ascii="Times New Roman" w:hAnsi="Times New Roman"/>
          <w:bCs/>
          <w:sz w:val="24"/>
          <w:szCs w:val="24"/>
        </w:rPr>
        <w:t xml:space="preserve"> писмо по електронен път.</w:t>
      </w:r>
    </w:p>
    <w:p w:rsidR="00195414" w:rsidRPr="00256B00" w:rsidRDefault="00195414" w:rsidP="00195414">
      <w:pPr>
        <w:spacing w:before="120" w:after="120" w:line="320" w:lineRule="exact"/>
        <w:ind w:firstLine="720"/>
        <w:jc w:val="both"/>
        <w:rPr>
          <w:rFonts w:ascii="Times New Roman" w:hAnsi="Times New Roman"/>
          <w:b/>
          <w:bCs/>
          <w:i/>
          <w:sz w:val="24"/>
          <w:szCs w:val="24"/>
        </w:rPr>
      </w:pP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i/>
          <w:sz w:val="24"/>
          <w:szCs w:val="24"/>
        </w:rPr>
        <w:t>6. Обща прогнозна стойност на обществената поръчка.</w:t>
      </w:r>
    </w:p>
    <w:p w:rsidR="00B2521B" w:rsidRPr="00256B00" w:rsidRDefault="00195414" w:rsidP="00B2521B">
      <w:pPr>
        <w:pStyle w:val="ListParagraph"/>
        <w:tabs>
          <w:tab w:val="left" w:pos="0"/>
        </w:tabs>
        <w:spacing w:before="120" w:after="120" w:line="320" w:lineRule="exact"/>
        <w:ind w:left="0" w:firstLine="851"/>
        <w:jc w:val="both"/>
        <w:rPr>
          <w:rFonts w:ascii="Times New Roman" w:hAnsi="Times New Roman"/>
          <w:bCs/>
          <w:sz w:val="24"/>
        </w:rPr>
      </w:pPr>
      <w:r w:rsidRPr="00256B00">
        <w:rPr>
          <w:rFonts w:ascii="Times New Roman" w:hAnsi="Times New Roman"/>
          <w:sz w:val="24"/>
          <w:szCs w:val="24"/>
        </w:rPr>
        <w:t xml:space="preserve">Общата прогнозна стойност на обществената поръчка е </w:t>
      </w:r>
      <w:r w:rsidR="00B2521B" w:rsidRPr="00256B00">
        <w:rPr>
          <w:rFonts w:ascii="Times New Roman" w:hAnsi="Times New Roman"/>
          <w:bCs/>
          <w:sz w:val="24"/>
        </w:rPr>
        <w:t xml:space="preserve">до </w:t>
      </w:r>
      <w:r w:rsidR="00CA07C2" w:rsidRPr="00256B00">
        <w:rPr>
          <w:rFonts w:ascii="Times New Roman" w:hAnsi="Times New Roman"/>
          <w:b/>
        </w:rPr>
        <w:t xml:space="preserve">8 605,52 </w:t>
      </w:r>
      <w:r w:rsidR="00B2521B" w:rsidRPr="00256B00">
        <w:rPr>
          <w:rFonts w:ascii="Times New Roman" w:hAnsi="Times New Roman"/>
          <w:bCs/>
          <w:sz w:val="24"/>
        </w:rPr>
        <w:t>(</w:t>
      </w:r>
      <w:r w:rsidR="00CA07C2" w:rsidRPr="00256B00">
        <w:rPr>
          <w:rFonts w:ascii="Times New Roman" w:hAnsi="Times New Roman"/>
          <w:bCs/>
          <w:sz w:val="24"/>
        </w:rPr>
        <w:t>осем</w:t>
      </w:r>
      <w:r w:rsidR="00B2521B" w:rsidRPr="00256B00">
        <w:rPr>
          <w:rFonts w:ascii="Times New Roman" w:hAnsi="Times New Roman"/>
          <w:bCs/>
          <w:sz w:val="24"/>
        </w:rPr>
        <w:t xml:space="preserve"> хиляди </w:t>
      </w:r>
      <w:r w:rsidR="00CA07C2" w:rsidRPr="00256B00">
        <w:rPr>
          <w:rFonts w:ascii="Times New Roman" w:hAnsi="Times New Roman"/>
          <w:bCs/>
          <w:sz w:val="24"/>
        </w:rPr>
        <w:t>шестстотин и пет лева и петдесет и две ст.</w:t>
      </w:r>
      <w:r w:rsidR="00B2521B" w:rsidRPr="00256B00">
        <w:rPr>
          <w:rFonts w:ascii="Times New Roman" w:hAnsi="Times New Roman"/>
          <w:bCs/>
          <w:sz w:val="24"/>
        </w:rPr>
        <w:t>) лв</w:t>
      </w:r>
      <w:r w:rsidR="00603216" w:rsidRPr="00256B00">
        <w:rPr>
          <w:rFonts w:ascii="Times New Roman" w:hAnsi="Times New Roman"/>
          <w:bCs/>
          <w:sz w:val="24"/>
        </w:rPr>
        <w:t>.</w:t>
      </w:r>
      <w:r w:rsidR="00B2521B" w:rsidRPr="00256B00">
        <w:rPr>
          <w:rFonts w:ascii="Times New Roman" w:hAnsi="Times New Roman"/>
          <w:bCs/>
          <w:sz w:val="24"/>
        </w:rPr>
        <w:t xml:space="preserve"> без ДДС</w:t>
      </w:r>
      <w:r w:rsidR="00603216" w:rsidRPr="00256B00">
        <w:rPr>
          <w:rFonts w:ascii="Times New Roman" w:hAnsi="Times New Roman"/>
          <w:bCs/>
          <w:sz w:val="24"/>
        </w:rPr>
        <w:t>.</w:t>
      </w:r>
      <w:r w:rsidR="00B2521B" w:rsidRPr="00256B00">
        <w:rPr>
          <w:rFonts w:ascii="Times New Roman" w:hAnsi="Times New Roman"/>
          <w:bCs/>
          <w:sz w:val="24"/>
        </w:rPr>
        <w:t xml:space="preserve"> </w:t>
      </w:r>
    </w:p>
    <w:p w:rsidR="00195414" w:rsidRPr="00256B00"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Прогнозната стойност е максимална. </w:t>
      </w:r>
    </w:p>
    <w:p w:rsidR="00195414" w:rsidRPr="00256B00" w:rsidRDefault="00195414" w:rsidP="00195414">
      <w:pPr>
        <w:pStyle w:val="Default"/>
        <w:spacing w:before="120" w:after="120" w:line="320" w:lineRule="exact"/>
        <w:ind w:firstLine="851"/>
        <w:jc w:val="both"/>
        <w:rPr>
          <w:b/>
          <w:bCs/>
          <w:color w:val="auto"/>
        </w:rPr>
      </w:pPr>
      <w:r w:rsidRPr="00256B00">
        <w:rPr>
          <w:b/>
          <w:bCs/>
          <w:color w:val="auto"/>
        </w:rPr>
        <w:t>Участник</w:t>
      </w:r>
      <w:r w:rsidR="00DC0711">
        <w:rPr>
          <w:b/>
          <w:bCs/>
          <w:color w:val="auto"/>
        </w:rPr>
        <w:t>ът</w:t>
      </w:r>
      <w:r w:rsidRPr="00256B00">
        <w:rPr>
          <w:b/>
          <w:bCs/>
          <w:color w:val="auto"/>
        </w:rPr>
        <w:t>, чието предложение надвишава посочената обща прогнозна стойност</w:t>
      </w:r>
      <w:r w:rsidR="006C7D19">
        <w:rPr>
          <w:b/>
          <w:bCs/>
          <w:color w:val="auto"/>
        </w:rPr>
        <w:t>, ще бъде отстранен</w:t>
      </w:r>
      <w:r w:rsidRPr="00256B00">
        <w:rPr>
          <w:b/>
          <w:bCs/>
          <w:color w:val="auto"/>
        </w:rPr>
        <w:t>.</w:t>
      </w:r>
    </w:p>
    <w:p w:rsidR="00195414" w:rsidRPr="00256B00" w:rsidRDefault="00195414" w:rsidP="00195414">
      <w:pPr>
        <w:spacing w:before="120" w:after="120" w:line="320" w:lineRule="exact"/>
        <w:ind w:firstLine="851"/>
        <w:jc w:val="both"/>
        <w:rPr>
          <w:rFonts w:ascii="Times New Roman" w:eastAsia="Times New Roman" w:hAnsi="Times New Roman"/>
          <w:b/>
          <w:bCs/>
          <w:i/>
          <w:sz w:val="24"/>
          <w:szCs w:val="24"/>
        </w:rPr>
      </w:pPr>
      <w:r w:rsidRPr="00256B00">
        <w:rPr>
          <w:rFonts w:ascii="Times New Roman" w:eastAsia="Times New Roman" w:hAnsi="Times New Roman"/>
          <w:b/>
          <w:bCs/>
          <w:i/>
          <w:sz w:val="24"/>
          <w:szCs w:val="24"/>
        </w:rPr>
        <w:t>Източник на финансиране на обществената поръчка:</w:t>
      </w:r>
    </w:p>
    <w:p w:rsidR="008625AD" w:rsidRPr="00256B00" w:rsidRDefault="008625AD" w:rsidP="008625AD">
      <w:pPr>
        <w:pStyle w:val="a6"/>
        <w:spacing w:after="120"/>
        <w:ind w:firstLine="851"/>
        <w:rPr>
          <w:rFonts w:ascii="Times New Roman" w:eastAsia="Times New Roman" w:hAnsi="Times New Roman"/>
          <w:bCs/>
          <w:sz w:val="24"/>
          <w:szCs w:val="24"/>
        </w:rPr>
      </w:pPr>
      <w:r w:rsidRPr="00256B00">
        <w:rPr>
          <w:rFonts w:ascii="Times New Roman" w:eastAsia="Times New Roman" w:hAnsi="Times New Roman"/>
          <w:bCs/>
          <w:sz w:val="24"/>
          <w:szCs w:val="24"/>
        </w:rPr>
        <w:t xml:space="preserve">Проект ROBG-351 „Рационализиране на съвместните действия при възникване на </w:t>
      </w:r>
      <w:r w:rsidRPr="00256B00">
        <w:rPr>
          <w:rFonts w:ascii="Times New Roman" w:eastAsia="Times New Roman" w:hAnsi="Times New Roman"/>
          <w:bCs/>
          <w:sz w:val="24"/>
          <w:szCs w:val="24"/>
        </w:rPr>
        <w:lastRenderedPageBreak/>
        <w:t>извънредни ситуации”, финансиран по Програма за трансгранично сътрудничество „</w:t>
      </w:r>
      <w:proofErr w:type="spellStart"/>
      <w:r w:rsidRPr="00256B00">
        <w:rPr>
          <w:rFonts w:ascii="Times New Roman" w:eastAsia="Times New Roman" w:hAnsi="Times New Roman"/>
          <w:bCs/>
          <w:sz w:val="24"/>
          <w:szCs w:val="24"/>
        </w:rPr>
        <w:t>Интеррег</w:t>
      </w:r>
      <w:proofErr w:type="spellEnd"/>
      <w:r w:rsidRPr="00256B00">
        <w:rPr>
          <w:rFonts w:ascii="Times New Roman" w:eastAsia="Times New Roman" w:hAnsi="Times New Roman"/>
          <w:bCs/>
          <w:sz w:val="24"/>
          <w:szCs w:val="24"/>
        </w:rPr>
        <w:t xml:space="preserve"> V-A Румъния-България“ 2014-2020 г., финансирана от Европейския фонд за регионално развитие.</w:t>
      </w:r>
    </w:p>
    <w:p w:rsidR="00195414" w:rsidRPr="00256B00" w:rsidRDefault="00195414" w:rsidP="00195414">
      <w:pPr>
        <w:spacing w:before="120" w:after="120" w:line="320" w:lineRule="exact"/>
        <w:ind w:firstLine="851"/>
        <w:jc w:val="both"/>
        <w:rPr>
          <w:rFonts w:ascii="Times New Roman" w:hAnsi="Times New Roman"/>
          <w:b/>
          <w:i/>
          <w:sz w:val="24"/>
          <w:szCs w:val="24"/>
        </w:rPr>
      </w:pPr>
      <w:r w:rsidRPr="00256B00">
        <w:rPr>
          <w:rFonts w:ascii="Times New Roman" w:hAnsi="Times New Roman"/>
          <w:b/>
          <w:i/>
          <w:sz w:val="24"/>
          <w:szCs w:val="24"/>
        </w:rPr>
        <w:t>7. Условия и начин на плащане.</w:t>
      </w:r>
    </w:p>
    <w:p w:rsidR="00E47B97" w:rsidRPr="00256B00" w:rsidRDefault="00E47B97" w:rsidP="00E47B97">
      <w:pPr>
        <w:spacing w:before="120" w:after="120" w:line="320" w:lineRule="exact"/>
        <w:ind w:firstLine="851"/>
        <w:jc w:val="both"/>
        <w:rPr>
          <w:rFonts w:ascii="Times New Roman" w:eastAsia="Times New Roman" w:hAnsi="Times New Roman"/>
          <w:bCs/>
          <w:sz w:val="24"/>
          <w:szCs w:val="24"/>
          <w:lang w:eastAsia="bg-BG"/>
        </w:rPr>
      </w:pPr>
      <w:r w:rsidRPr="00256B00">
        <w:rPr>
          <w:rFonts w:ascii="Times New Roman" w:eastAsia="Times New Roman" w:hAnsi="Times New Roman"/>
          <w:bCs/>
          <w:sz w:val="24"/>
          <w:szCs w:val="24"/>
          <w:lang w:eastAsia="bg-BG"/>
        </w:rPr>
        <w:t xml:space="preserve">100% </w:t>
      </w:r>
      <w:r w:rsidR="00CA07C2" w:rsidRPr="00256B00">
        <w:rPr>
          <w:rFonts w:ascii="Times New Roman" w:eastAsia="Times New Roman" w:hAnsi="Times New Roman"/>
          <w:bCs/>
          <w:sz w:val="24"/>
          <w:szCs w:val="24"/>
          <w:lang w:eastAsia="bg-BG"/>
        </w:rPr>
        <w:t>заплащане след доставка</w:t>
      </w:r>
      <w:r w:rsidRPr="00256B00">
        <w:rPr>
          <w:rFonts w:ascii="Times New Roman" w:eastAsia="Times New Roman" w:hAnsi="Times New Roman"/>
          <w:bCs/>
          <w:sz w:val="24"/>
          <w:szCs w:val="24"/>
          <w:lang w:eastAsia="bg-BG"/>
        </w:rPr>
        <w:t>.</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Фактура , която не е придружена с </w:t>
      </w:r>
      <w:r w:rsidRPr="00256B00">
        <w:rPr>
          <w:rFonts w:ascii="Times New Roman" w:eastAsia="Times New Roman" w:hAnsi="Times New Roman"/>
          <w:bCs/>
          <w:sz w:val="24"/>
          <w:szCs w:val="24"/>
          <w:lang w:eastAsia="bg-BG"/>
        </w:rPr>
        <w:t xml:space="preserve">окончателен </w:t>
      </w:r>
      <w:proofErr w:type="spellStart"/>
      <w:r w:rsidRPr="00256B00">
        <w:rPr>
          <w:rFonts w:ascii="Times New Roman" w:eastAsia="Times New Roman" w:hAnsi="Times New Roman"/>
          <w:bCs/>
          <w:sz w:val="24"/>
          <w:szCs w:val="24"/>
          <w:lang w:eastAsia="bg-BG"/>
        </w:rPr>
        <w:t>приемо-предавателен</w:t>
      </w:r>
      <w:proofErr w:type="spellEnd"/>
      <w:r w:rsidRPr="00256B00">
        <w:rPr>
          <w:rFonts w:ascii="Times New Roman" w:eastAsia="Times New Roman" w:hAnsi="Times New Roman"/>
          <w:bCs/>
          <w:sz w:val="24"/>
          <w:szCs w:val="24"/>
          <w:lang w:eastAsia="bg-BG"/>
        </w:rPr>
        <w:t xml:space="preserve"> протокол</w:t>
      </w:r>
      <w:r w:rsidR="00DC0711">
        <w:rPr>
          <w:rFonts w:ascii="Times New Roman" w:eastAsia="Times New Roman" w:hAnsi="Times New Roman"/>
          <w:bCs/>
          <w:sz w:val="24"/>
          <w:szCs w:val="24"/>
          <w:lang w:eastAsia="bg-BG"/>
        </w:rPr>
        <w:t>,</w:t>
      </w:r>
      <w:r w:rsidRPr="00256B00">
        <w:rPr>
          <w:rFonts w:ascii="Times New Roman" w:eastAsia="Times New Roman" w:hAnsi="Times New Roman"/>
          <w:sz w:val="24"/>
          <w:szCs w:val="24"/>
          <w:lang w:eastAsia="bg-BG"/>
        </w:rPr>
        <w:t xml:space="preserve"> няма да бъде заплатена от Възложителя.</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Преди да представи фактурата за плащане</w:t>
      </w:r>
      <w:r w:rsidR="00DC0711">
        <w:rPr>
          <w:rFonts w:ascii="Times New Roman" w:eastAsia="Times New Roman" w:hAnsi="Times New Roman"/>
          <w:sz w:val="24"/>
          <w:szCs w:val="24"/>
          <w:lang w:eastAsia="bg-BG"/>
        </w:rPr>
        <w:t xml:space="preserve"> и</w:t>
      </w:r>
      <w:r w:rsidRPr="00256B00">
        <w:rPr>
          <w:rFonts w:ascii="Times New Roman" w:eastAsia="Times New Roman" w:hAnsi="Times New Roman"/>
          <w:sz w:val="24"/>
          <w:szCs w:val="24"/>
          <w:lang w:eastAsia="bg-BG"/>
        </w:rPr>
        <w:t>зпълнителя</w:t>
      </w:r>
      <w:r w:rsidR="00DC0711">
        <w:rPr>
          <w:rFonts w:ascii="Times New Roman" w:eastAsia="Times New Roman" w:hAnsi="Times New Roman"/>
          <w:sz w:val="24"/>
          <w:szCs w:val="24"/>
          <w:lang w:eastAsia="bg-BG"/>
        </w:rPr>
        <w:t>т</w:t>
      </w:r>
      <w:r w:rsidRPr="00256B00">
        <w:rPr>
          <w:rFonts w:ascii="Times New Roman" w:eastAsia="Times New Roman" w:hAnsi="Times New Roman"/>
          <w:sz w:val="24"/>
          <w:szCs w:val="24"/>
          <w:lang w:eastAsia="bg-BG"/>
        </w:rPr>
        <w:t xml:space="preserve"> следва да съгласува текста на фактурите предварително с Възложителя.</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Плащани</w:t>
      </w:r>
      <w:r w:rsidR="000633BE">
        <w:rPr>
          <w:rFonts w:ascii="Times New Roman" w:hAnsi="Times New Roman"/>
          <w:sz w:val="24"/>
          <w:szCs w:val="24"/>
        </w:rPr>
        <w:t>ята се осъществяват по банков пъ</w:t>
      </w:r>
      <w:r w:rsidRPr="00256B00">
        <w:rPr>
          <w:rFonts w:ascii="Times New Roman" w:hAnsi="Times New Roman"/>
          <w:sz w:val="24"/>
          <w:szCs w:val="24"/>
        </w:rPr>
        <w:t>т в български лева по сметка</w:t>
      </w:r>
      <w:r w:rsidR="00DC0711">
        <w:rPr>
          <w:rFonts w:ascii="Times New Roman" w:hAnsi="Times New Roman"/>
          <w:sz w:val="24"/>
          <w:szCs w:val="24"/>
        </w:rPr>
        <w:t>,</w:t>
      </w:r>
      <w:r w:rsidRPr="00256B00">
        <w:rPr>
          <w:rFonts w:ascii="Times New Roman" w:hAnsi="Times New Roman"/>
          <w:sz w:val="24"/>
          <w:szCs w:val="24"/>
        </w:rPr>
        <w:t xml:space="preserve"> посочена от участника в офертата му.</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i/>
          <w:sz w:val="20"/>
          <w:szCs w:val="20"/>
        </w:rPr>
      </w:pPr>
      <w:r w:rsidRPr="00256B00">
        <w:rPr>
          <w:rFonts w:ascii="Times New Roman" w:hAnsi="Times New Roman"/>
          <w:b/>
          <w:sz w:val="20"/>
          <w:szCs w:val="20"/>
        </w:rPr>
        <w:t xml:space="preserve">Забележка: </w:t>
      </w:r>
      <w:r w:rsidRPr="00256B00">
        <w:rPr>
          <w:rFonts w:ascii="Times New Roman" w:hAnsi="Times New Roman"/>
          <w:i/>
          <w:sz w:val="20"/>
          <w:szCs w:val="20"/>
        </w:rPr>
        <w:t>Всеки участник следва да предостави в ценовата си оферта стойности с включени всички разходи,</w:t>
      </w:r>
      <w:r w:rsidR="00694DCC" w:rsidRPr="00256B00">
        <w:rPr>
          <w:rFonts w:ascii="Times New Roman" w:hAnsi="Times New Roman"/>
          <w:i/>
          <w:sz w:val="20"/>
          <w:szCs w:val="20"/>
        </w:rPr>
        <w:t xml:space="preserve"> свързани с доставката</w:t>
      </w:r>
      <w:r w:rsidRPr="00256B00">
        <w:rPr>
          <w:rFonts w:ascii="Times New Roman" w:hAnsi="Times New Roman"/>
          <w:i/>
          <w:sz w:val="20"/>
          <w:szCs w:val="20"/>
        </w:rPr>
        <w:t>.</w:t>
      </w:r>
    </w:p>
    <w:p w:rsidR="00195414" w:rsidRPr="00256B00" w:rsidRDefault="00195414" w:rsidP="00195414">
      <w:pPr>
        <w:spacing w:before="120" w:after="120" w:line="320" w:lineRule="exact"/>
        <w:ind w:left="851"/>
        <w:jc w:val="both"/>
        <w:rPr>
          <w:rFonts w:ascii="Times New Roman" w:hAnsi="Times New Roman"/>
          <w:b/>
          <w:sz w:val="24"/>
          <w:szCs w:val="24"/>
        </w:rPr>
      </w:pPr>
    </w:p>
    <w:p w:rsidR="00195414" w:rsidRPr="00256B00" w:rsidRDefault="00195414" w:rsidP="00195414">
      <w:pPr>
        <w:spacing w:before="120" w:after="120" w:line="320" w:lineRule="exact"/>
        <w:ind w:left="851"/>
        <w:jc w:val="both"/>
        <w:rPr>
          <w:rFonts w:ascii="Times New Roman" w:hAnsi="Times New Roman"/>
          <w:b/>
          <w:sz w:val="24"/>
          <w:szCs w:val="24"/>
        </w:rPr>
      </w:pPr>
      <w:r w:rsidRPr="00256B00">
        <w:rPr>
          <w:rFonts w:ascii="Times New Roman" w:hAnsi="Times New Roman"/>
          <w:b/>
          <w:sz w:val="24"/>
          <w:szCs w:val="24"/>
        </w:rPr>
        <w:t>8. Възложителят не допуска варианти на офертите.</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sz w:val="24"/>
          <w:szCs w:val="24"/>
        </w:rPr>
      </w:pPr>
    </w:p>
    <w:p w:rsidR="00E47B97" w:rsidRPr="00256B00" w:rsidRDefault="00195414" w:rsidP="006B246F">
      <w:pPr>
        <w:tabs>
          <w:tab w:val="left" w:pos="0"/>
        </w:tabs>
        <w:spacing w:after="0" w:line="320" w:lineRule="exact"/>
        <w:ind w:firstLine="851"/>
        <w:contextualSpacing/>
        <w:jc w:val="both"/>
        <w:rPr>
          <w:rFonts w:ascii="Times New Roman" w:hAnsi="Times New Roman"/>
          <w:color w:val="000000"/>
          <w:sz w:val="24"/>
        </w:rPr>
      </w:pPr>
      <w:r w:rsidRPr="00256B00">
        <w:rPr>
          <w:rFonts w:ascii="Times New Roman" w:hAnsi="Times New Roman"/>
          <w:b/>
          <w:sz w:val="24"/>
          <w:szCs w:val="24"/>
        </w:rPr>
        <w:t>9</w:t>
      </w:r>
      <w:r w:rsidR="00E47B97" w:rsidRPr="00256B00">
        <w:rPr>
          <w:rFonts w:ascii="Times New Roman" w:hAnsi="Times New Roman"/>
          <w:b/>
          <w:sz w:val="24"/>
          <w:szCs w:val="24"/>
        </w:rPr>
        <w:t xml:space="preserve">. Гаранция за изпълнение - </w:t>
      </w:r>
      <w:r w:rsidR="00E47B97" w:rsidRPr="00256B00">
        <w:rPr>
          <w:rFonts w:ascii="Times New Roman" w:hAnsi="Times New Roman"/>
          <w:sz w:val="24"/>
          <w:szCs w:val="24"/>
        </w:rPr>
        <w:t>ГАРАНЦИИ НЕ СЕ ИЗИСКВАТ.</w:t>
      </w:r>
    </w:p>
    <w:p w:rsidR="00195414" w:rsidRPr="00256B00" w:rsidRDefault="00195414" w:rsidP="00E47B97">
      <w:pPr>
        <w:pStyle w:val="ListParagraph"/>
        <w:tabs>
          <w:tab w:val="left" w:pos="0"/>
          <w:tab w:val="left" w:pos="4320"/>
        </w:tabs>
        <w:spacing w:before="120" w:after="120" w:line="320" w:lineRule="exact"/>
        <w:ind w:left="851"/>
        <w:jc w:val="both"/>
        <w:rPr>
          <w:rFonts w:ascii="Times New Roman" w:hAnsi="Times New Roman"/>
          <w:b/>
          <w:sz w:val="24"/>
          <w:szCs w:val="24"/>
        </w:rPr>
      </w:pPr>
    </w:p>
    <w:p w:rsidR="00195414" w:rsidRPr="00256B00"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10.</w:t>
      </w:r>
      <w:r w:rsidRPr="00256B00">
        <w:rPr>
          <w:rFonts w:ascii="Times New Roman" w:hAnsi="Times New Roman"/>
          <w:b/>
          <w:i/>
          <w:sz w:val="24"/>
          <w:szCs w:val="24"/>
        </w:rPr>
        <w:t xml:space="preserve">  </w:t>
      </w:r>
      <w:r w:rsidRPr="00256B00">
        <w:rPr>
          <w:rFonts w:ascii="Times New Roman" w:hAnsi="Times New Roman"/>
          <w:sz w:val="24"/>
          <w:szCs w:val="24"/>
        </w:rPr>
        <w:t>Минималното съдържание на документацията по настоящата обществена поръчка е</w:t>
      </w:r>
      <w:r w:rsidRPr="00256B00">
        <w:rPr>
          <w:rFonts w:ascii="Times New Roman" w:eastAsia="Times New Roman" w:hAnsi="Times New Roman"/>
          <w:sz w:val="24"/>
          <w:szCs w:val="24"/>
        </w:rPr>
        <w:t xml:space="preserve"> съгласно чл. 31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11.</w:t>
      </w:r>
      <w:r w:rsidRPr="00256B00">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чл. 32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12.</w:t>
      </w:r>
      <w:r w:rsidRPr="00256B00">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13.</w:t>
      </w:r>
      <w:r w:rsidRPr="00256B00">
        <w:rPr>
          <w:rFonts w:ascii="Times New Roman" w:hAnsi="Times New Roman"/>
          <w:sz w:val="24"/>
          <w:szCs w:val="24"/>
        </w:rPr>
        <w:t xml:space="preserve"> Използване на капацитета на трети лица е съгласно чл. 65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14.</w:t>
      </w:r>
      <w:r w:rsidRPr="00256B00">
        <w:rPr>
          <w:rFonts w:ascii="Times New Roman" w:hAnsi="Times New Roman"/>
          <w:sz w:val="24"/>
          <w:szCs w:val="24"/>
        </w:rPr>
        <w:t xml:space="preserve"> При подизпълнител се прилагат разпоредбите на чл. 66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15.</w:t>
      </w:r>
      <w:r w:rsidRPr="00256B00">
        <w:rPr>
          <w:rFonts w:ascii="Times New Roman" w:hAnsi="Times New Roman"/>
          <w:sz w:val="24"/>
          <w:szCs w:val="24"/>
        </w:rPr>
        <w:t xml:space="preserve"> При участие на обединение</w:t>
      </w:r>
      <w:r w:rsidR="00DC0711">
        <w:rPr>
          <w:rFonts w:ascii="Times New Roman" w:hAnsi="Times New Roman"/>
          <w:sz w:val="24"/>
          <w:szCs w:val="24"/>
        </w:rPr>
        <w:t xml:space="preserve"> в</w:t>
      </w:r>
      <w:r w:rsidRPr="00256B00">
        <w:rPr>
          <w:rFonts w:ascii="Times New Roman" w:hAnsi="Times New Roman"/>
          <w:sz w:val="24"/>
          <w:szCs w:val="24"/>
        </w:rPr>
        <w:t>ъзложителят поставя условията по  чл. 37, ал. 3 и ал. 4 от ППЗОП.</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16.</w:t>
      </w:r>
      <w:r w:rsidRPr="00256B00">
        <w:rPr>
          <w:rFonts w:ascii="Times New Roman" w:eastAsia="Times New Roman" w:hAnsi="Times New Roman"/>
          <w:sz w:val="24"/>
          <w:szCs w:val="24"/>
        </w:rPr>
        <w:t xml:space="preserve"> Кореспонденция:</w:t>
      </w:r>
      <w:r w:rsidRPr="00256B00">
        <w:rPr>
          <w:rFonts w:ascii="Times New Roman" w:eastAsia="Times New Roman" w:hAnsi="Times New Roman"/>
          <w:b/>
          <w:sz w:val="24"/>
          <w:szCs w:val="24"/>
        </w:rPr>
        <w:t xml:space="preserve"> </w:t>
      </w:r>
      <w:r w:rsidRPr="00256B00">
        <w:rPr>
          <w:rFonts w:ascii="Times New Roman" w:eastAsia="Times New Roman" w:hAnsi="Times New Roman"/>
          <w:sz w:val="24"/>
          <w:szCs w:val="24"/>
        </w:rPr>
        <w:t xml:space="preserve">Обменът на информация свързана с настоящата обществена поръчка между Възложителя и участниците се осъществява в писмен вид, на български език, включително чрез електронни средства за комуникация. </w:t>
      </w:r>
    </w:p>
    <w:p w:rsidR="00195414" w:rsidRPr="00256B00"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256B00">
        <w:rPr>
          <w:rFonts w:ascii="Times New Roman" w:hAnsi="Times New Roman"/>
          <w:b/>
          <w:sz w:val="24"/>
          <w:szCs w:val="24"/>
        </w:rPr>
        <w:t>17.</w:t>
      </w:r>
      <w:r w:rsidRPr="00256B00">
        <w:rPr>
          <w:rFonts w:ascii="Times New Roman" w:hAnsi="Times New Roman"/>
          <w:b/>
          <w:i/>
          <w:sz w:val="24"/>
          <w:szCs w:val="24"/>
        </w:rPr>
        <w:t xml:space="preserve"> Отстраняване от обществената поръчка</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256B00">
        <w:rPr>
          <w:rFonts w:ascii="Times New Roman" w:hAnsi="Times New Roman"/>
          <w:b/>
          <w:i/>
          <w:sz w:val="24"/>
          <w:szCs w:val="24"/>
        </w:rPr>
        <w:t xml:space="preserve">Основания за отстраняване от </w:t>
      </w:r>
      <w:r w:rsidR="00DC1343" w:rsidRPr="00256B00">
        <w:rPr>
          <w:rFonts w:ascii="Times New Roman" w:hAnsi="Times New Roman"/>
          <w:b/>
          <w:i/>
          <w:sz w:val="24"/>
          <w:szCs w:val="24"/>
        </w:rPr>
        <w:t>обществената поръчка</w:t>
      </w:r>
      <w:r w:rsidRPr="00256B00">
        <w:rPr>
          <w:rFonts w:ascii="Times New Roman" w:hAnsi="Times New Roman"/>
          <w:b/>
          <w:i/>
          <w:sz w:val="24"/>
          <w:szCs w:val="24"/>
        </w:rPr>
        <w:t>:</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когато: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54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lastRenderedPageBreak/>
        <w:t>са налице основанията съгласно чл. 55, ал. 1, т. 1, т. 3 – 5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107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3, т.8 от ЗИФОДРЮПДРКЛТДС;</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по чл. 101, ал. 11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офертата/документите представени от участника не са на български език;</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е променил образците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 е</w:t>
      </w:r>
      <w:r w:rsidRPr="00256B00">
        <w:rPr>
          <w:rFonts w:ascii="Times New Roman" w:hAnsi="Times New Roman"/>
          <w:i/>
          <w:sz w:val="24"/>
          <w:szCs w:val="24"/>
        </w:rPr>
        <w:t xml:space="preserve"> предложил срок за изпълнение по-дълъг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 е</w:t>
      </w:r>
      <w:r w:rsidRPr="00256B00">
        <w:rPr>
          <w:rFonts w:ascii="Times New Roman" w:hAnsi="Times New Roman"/>
          <w:i/>
          <w:sz w:val="24"/>
          <w:szCs w:val="24"/>
        </w:rPr>
        <w:t xml:space="preserve"> предложил срок на валидност на офертата си по–малък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чието ценово предложение надвишава прогнозната стойност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 и/или е със сборни/аритметични грешки, ще бъде отстранен.</w:t>
      </w:r>
    </w:p>
    <w:p w:rsidR="00195414" w:rsidRPr="00256B00"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256B00">
        <w:rPr>
          <w:rFonts w:ascii="Times New Roman" w:hAnsi="Times New Roman"/>
          <w:b/>
          <w:bCs/>
          <w:sz w:val="24"/>
          <w:szCs w:val="24"/>
        </w:rPr>
        <w:t>18.</w:t>
      </w:r>
      <w:r w:rsidRPr="00256B00">
        <w:rPr>
          <w:rFonts w:ascii="Times New Roman" w:hAnsi="Times New Roman"/>
          <w:b/>
          <w:bCs/>
          <w:i/>
          <w:sz w:val="24"/>
          <w:szCs w:val="24"/>
        </w:rPr>
        <w:t xml:space="preserve"> Подаване на офертите</w:t>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18.1.</w:t>
      </w:r>
      <w:r w:rsidRPr="00256B00">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256B00" w:rsidRDefault="00195414" w:rsidP="00195414">
      <w:pPr>
        <w:spacing w:before="120" w:after="120" w:line="320" w:lineRule="exact"/>
        <w:contextualSpacing/>
        <w:jc w:val="both"/>
        <w:rPr>
          <w:rFonts w:ascii="Times New Roman" w:hAnsi="Times New Roman"/>
          <w:sz w:val="24"/>
          <w:szCs w:val="24"/>
        </w:rPr>
      </w:pPr>
      <w:r w:rsidRPr="00256B00">
        <w:rPr>
          <w:rFonts w:ascii="Times New Roman" w:hAnsi="Times New Roman"/>
          <w:sz w:val="24"/>
          <w:szCs w:val="24"/>
        </w:rPr>
        <w:tab/>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18.2.</w:t>
      </w:r>
      <w:r w:rsidRPr="00256B00">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256B00"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256B00">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256B00" w:rsidRDefault="00195414" w:rsidP="00694DCC">
      <w:pPr>
        <w:tabs>
          <w:tab w:val="left" w:pos="1134"/>
        </w:tabs>
        <w:spacing w:before="120" w:after="120" w:line="320" w:lineRule="exact"/>
        <w:ind w:firstLine="720"/>
        <w:jc w:val="both"/>
        <w:rPr>
          <w:rFonts w:ascii="Times New Roman" w:hAnsi="Times New Roman"/>
          <w:b/>
          <w:bCs/>
          <w:i/>
          <w:iCs/>
          <w:sz w:val="24"/>
          <w:szCs w:val="24"/>
        </w:rPr>
      </w:pPr>
      <w:r w:rsidRPr="00256B00">
        <w:rPr>
          <w:rFonts w:ascii="Times New Roman" w:hAnsi="Times New Roman"/>
          <w:b/>
          <w:bCs/>
          <w:sz w:val="24"/>
          <w:szCs w:val="24"/>
        </w:rPr>
        <w:t xml:space="preserve">„Оферта за участие в обществена поръчка по ЗОП с предмет: </w:t>
      </w:r>
      <w:r w:rsidR="00694DCC" w:rsidRPr="00256B00">
        <w:rPr>
          <w:rFonts w:ascii="Times New Roman" w:hAnsi="Times New Roman"/>
          <w:b/>
          <w:bCs/>
          <w:i/>
          <w:iCs/>
          <w:sz w:val="24"/>
          <w:szCs w:val="24"/>
        </w:rPr>
        <w:t>„Доставка на телевизори за Център за подготовка и възстановяване - Балчик”</w:t>
      </w:r>
      <w:r w:rsidRPr="00256B00">
        <w:rPr>
          <w:rFonts w:ascii="Times New Roman" w:hAnsi="Times New Roman"/>
          <w:b/>
          <w:i/>
          <w:sz w:val="24"/>
          <w:szCs w:val="24"/>
        </w:rPr>
        <w:t xml:space="preserve"> от участ</w:t>
      </w:r>
      <w:r w:rsidR="00455DF8" w:rsidRPr="000633BE">
        <w:rPr>
          <w:rFonts w:ascii="Times New Roman" w:hAnsi="Times New Roman"/>
          <w:b/>
          <w:i/>
          <w:sz w:val="24"/>
          <w:szCs w:val="24"/>
        </w:rPr>
        <w:t>н</w:t>
      </w:r>
      <w:r w:rsidRPr="00256B00">
        <w:rPr>
          <w:rFonts w:ascii="Times New Roman" w:hAnsi="Times New Roman"/>
          <w:b/>
          <w:i/>
          <w:sz w:val="24"/>
          <w:szCs w:val="24"/>
        </w:rPr>
        <w:t>ик …………………”</w:t>
      </w:r>
    </w:p>
    <w:p w:rsidR="00195414" w:rsidRPr="00256B00" w:rsidRDefault="00195414" w:rsidP="00195414">
      <w:pPr>
        <w:tabs>
          <w:tab w:val="left" w:pos="1980"/>
        </w:tabs>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Офертата следва да се попълни съгласно образеца от настоящата документация.</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Образец на оферта, съдържаща техническо и ценово предложение - Образец № 1;</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Техническо предложение -  Образец № 2;</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Ценово предложение – Образец № 3;</w:t>
      </w:r>
    </w:p>
    <w:p w:rsidR="00447C6E" w:rsidRDefault="00447C6E" w:rsidP="00447C6E">
      <w:pPr>
        <w:numPr>
          <w:ilvl w:val="0"/>
          <w:numId w:val="44"/>
        </w:numPr>
        <w:spacing w:before="120" w:after="120" w:line="320" w:lineRule="exact"/>
        <w:ind w:left="0" w:right="14" w:firstLine="1134"/>
        <w:jc w:val="both"/>
        <w:rPr>
          <w:rFonts w:ascii="Times New Roman" w:hAnsi="Times New Roman"/>
          <w:sz w:val="24"/>
          <w:szCs w:val="24"/>
        </w:rPr>
      </w:pPr>
      <w:r>
        <w:rPr>
          <w:rFonts w:ascii="Times New Roman" w:hAnsi="Times New Roman"/>
          <w:sz w:val="24"/>
          <w:szCs w:val="24"/>
        </w:rPr>
        <w:t>Декларация</w:t>
      </w:r>
      <w:r>
        <w:rPr>
          <w:rFonts w:ascii="Times New Roman" w:hAnsi="Times New Roman"/>
          <w:sz w:val="24"/>
          <w:szCs w:val="24"/>
          <w:lang w:val="en-US"/>
        </w:rPr>
        <w:t xml:space="preserve"> </w:t>
      </w:r>
      <w:r>
        <w:rPr>
          <w:rFonts w:ascii="Times New Roman" w:hAnsi="Times New Roman"/>
          <w:sz w:val="24"/>
          <w:szCs w:val="24"/>
        </w:rPr>
        <w:t>по чл. 192, ал. 3 от ЗОП::</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lastRenderedPageBreak/>
        <w:t>19.</w:t>
      </w:r>
      <w:r w:rsidRPr="00256B00">
        <w:rPr>
          <w:rFonts w:ascii="Times New Roman" w:hAnsi="Times New Roman"/>
          <w:b/>
          <w:i/>
          <w:sz w:val="24"/>
          <w:szCs w:val="24"/>
        </w:rPr>
        <w:t xml:space="preserve"> Срокът на валидност на офертите</w:t>
      </w:r>
      <w:r w:rsidRPr="00256B00">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20.</w:t>
      </w:r>
      <w:r w:rsidRPr="00256B00">
        <w:rPr>
          <w:rFonts w:ascii="Times New Roman" w:hAnsi="Times New Roman"/>
          <w:b/>
          <w:i/>
          <w:sz w:val="24"/>
          <w:szCs w:val="24"/>
        </w:rPr>
        <w:t xml:space="preserve"> Окомплектоването на документите</w:t>
      </w:r>
      <w:r w:rsidR="001D612B">
        <w:rPr>
          <w:rFonts w:ascii="Times New Roman" w:hAnsi="Times New Roman"/>
          <w:b/>
          <w:i/>
          <w:sz w:val="24"/>
          <w:szCs w:val="24"/>
        </w:rPr>
        <w:t>,</w:t>
      </w:r>
      <w:r w:rsidRPr="00256B00">
        <w:rPr>
          <w:rFonts w:ascii="Times New Roman" w:hAnsi="Times New Roman"/>
          <w:b/>
          <w:sz w:val="24"/>
          <w:szCs w:val="24"/>
        </w:rPr>
        <w:t xml:space="preserve"> </w:t>
      </w:r>
      <w:r w:rsidRPr="00256B00">
        <w:rPr>
          <w:rFonts w:ascii="Times New Roman" w:hAnsi="Times New Roman"/>
          <w:sz w:val="24"/>
          <w:szCs w:val="24"/>
        </w:rPr>
        <w:t>съдържащи се в опаковката</w:t>
      </w:r>
      <w:r w:rsidR="001D612B">
        <w:rPr>
          <w:rFonts w:ascii="Times New Roman" w:hAnsi="Times New Roman"/>
          <w:sz w:val="24"/>
          <w:szCs w:val="24"/>
        </w:rPr>
        <w:t>,</w:t>
      </w:r>
      <w:r w:rsidRPr="00256B00">
        <w:rPr>
          <w:rFonts w:ascii="Times New Roman" w:hAnsi="Times New Roman"/>
          <w:sz w:val="24"/>
          <w:szCs w:val="24"/>
        </w:rPr>
        <w:t xml:space="preserve"> трябва да бъде в съответствие с чл. 47</w:t>
      </w:r>
      <w:r w:rsidR="001D612B">
        <w:rPr>
          <w:rFonts w:ascii="Times New Roman" w:hAnsi="Times New Roman"/>
          <w:sz w:val="24"/>
          <w:szCs w:val="24"/>
        </w:rPr>
        <w:t xml:space="preserve"> от Правилника за прилагане на З</w:t>
      </w:r>
      <w:bookmarkStart w:id="0" w:name="_GoBack"/>
      <w:bookmarkEnd w:id="0"/>
      <w:r w:rsidRPr="00256B00">
        <w:rPr>
          <w:rFonts w:ascii="Times New Roman" w:hAnsi="Times New Roman"/>
          <w:sz w:val="24"/>
          <w:szCs w:val="24"/>
        </w:rPr>
        <w:t>акона за обществените поръчки:</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Наименование, адрес, телефон и по възможност факс и електронен адрес на участника.</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Следното предписание: „Да не се отваря преди разглеждане от страна на Комисията за оценяване и класиране”.</w:t>
      </w: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sz w:val="24"/>
          <w:szCs w:val="24"/>
        </w:rPr>
        <w:t>21.</w:t>
      </w:r>
      <w:r w:rsidRPr="00256B00">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1. Относно задълженията, свързани с данъци и осигуровки:</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Национална агенция по приходите:</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Информационен телефон на НАП: 0700 18 700;</w:t>
      </w:r>
    </w:p>
    <w:p w:rsidR="00195414" w:rsidRPr="00256B00" w:rsidRDefault="00195414" w:rsidP="00195414">
      <w:pPr>
        <w:tabs>
          <w:tab w:val="left" w:pos="4307"/>
        </w:tabs>
        <w:spacing w:before="120" w:after="120" w:line="320" w:lineRule="exact"/>
        <w:ind w:firstLine="851"/>
        <w:jc w:val="both"/>
        <w:rPr>
          <w:rFonts w:ascii="Times New Roman" w:hAnsi="Times New Roman"/>
          <w:bCs/>
          <w:sz w:val="24"/>
          <w:szCs w:val="24"/>
        </w:rPr>
      </w:pPr>
      <w:r w:rsidRPr="00256B00">
        <w:rPr>
          <w:rFonts w:ascii="Times New Roman" w:hAnsi="Times New Roman"/>
          <w:bCs/>
          <w:i/>
          <w:sz w:val="24"/>
          <w:szCs w:val="24"/>
        </w:rPr>
        <w:t xml:space="preserve">Интернет адрес: </w:t>
      </w:r>
      <w:proofErr w:type="spellStart"/>
      <w:r w:rsidRPr="00256B00">
        <w:rPr>
          <w:rFonts w:ascii="Times New Roman" w:hAnsi="Times New Roman"/>
          <w:bCs/>
          <w:i/>
          <w:sz w:val="24"/>
          <w:szCs w:val="24"/>
        </w:rPr>
        <w:t>www</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nap</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bg</w:t>
      </w:r>
      <w:proofErr w:type="spellEnd"/>
      <w:r w:rsidRPr="00256B00">
        <w:rPr>
          <w:rFonts w:ascii="Times New Roman" w:hAnsi="Times New Roman"/>
          <w:bCs/>
          <w:i/>
          <w:sz w:val="24"/>
          <w:szCs w:val="24"/>
        </w:rPr>
        <w:tab/>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2. Относно задълженията, свързани със закрила на заетостта и условията на труд:</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Министерство на труда и социалната политика: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Интернет адрес: http://www.mlsp.government.bg</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София 1051, ул. Триадица № 2</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Телефон: 02 8119 443</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3. Относно задълженията, свързани с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Министерство на околната среда и водите: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София 1000, ул. "У. </w:t>
      </w:r>
      <w:proofErr w:type="spellStart"/>
      <w:r w:rsidRPr="00256B00">
        <w:rPr>
          <w:rFonts w:ascii="Times New Roman" w:hAnsi="Times New Roman"/>
          <w:bCs/>
          <w:i/>
          <w:sz w:val="24"/>
          <w:szCs w:val="24"/>
        </w:rPr>
        <w:t>Гладстон</w:t>
      </w:r>
      <w:proofErr w:type="spellEnd"/>
      <w:r w:rsidRPr="00256B00">
        <w:rPr>
          <w:rFonts w:ascii="Times New Roman" w:hAnsi="Times New Roman"/>
          <w:bCs/>
          <w:i/>
          <w:sz w:val="24"/>
          <w:szCs w:val="24"/>
        </w:rPr>
        <w:t xml:space="preserve">" № 67, Телефон: 02/ 940 6331;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Интернет адрес: http://www3.moew.government.bg/ </w:t>
      </w:r>
    </w:p>
    <w:p w:rsidR="00195414" w:rsidRPr="00256B00"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256B00">
        <w:rPr>
          <w:rFonts w:ascii="Times New Roman" w:hAnsi="Times New Roman"/>
          <w:b/>
          <w:bCs/>
          <w:sz w:val="24"/>
          <w:szCs w:val="24"/>
        </w:rPr>
        <w:t>22.</w:t>
      </w:r>
      <w:r w:rsidRPr="00256B00">
        <w:rPr>
          <w:rFonts w:ascii="Times New Roman" w:hAnsi="Times New Roman"/>
          <w:b/>
          <w:bCs/>
          <w:i/>
          <w:sz w:val="24"/>
          <w:szCs w:val="24"/>
        </w:rPr>
        <w:t xml:space="preserve"> Сключване на договор</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lastRenderedPageBreak/>
        <w:t xml:space="preserve">Възложителят сключва с определения изпълнител писмен договор за обществената поръчка, при условията и реда на чл. 194 от ЗОП. </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Преди сключването на договора, Възложителят изисква от участника, определен за изпълнител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195414"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DC0711" w:rsidRPr="00B510EE" w:rsidRDefault="00DC0711" w:rsidP="00DC0711">
      <w:pPr>
        <w:ind w:firstLine="708"/>
        <w:jc w:val="both"/>
        <w:rPr>
          <w:rFonts w:ascii="Times New Roman" w:hAnsi="Times New Roman"/>
          <w:sz w:val="24"/>
          <w:szCs w:val="24"/>
        </w:rPr>
      </w:pPr>
      <w:r>
        <w:rPr>
          <w:rFonts w:ascii="Times New Roman" w:hAnsi="Times New Roman"/>
          <w:sz w:val="24"/>
          <w:szCs w:val="24"/>
        </w:rPr>
        <w:t>Преди сключване на договора за обществена поръчка участникът определен за изпълнител представя декларация по чл. 59, ал. 1, т. 3 от ЗМИП (Приложение №2 към чл. 37, ал. 1 от ППЗМИП).</w:t>
      </w:r>
    </w:p>
    <w:p w:rsidR="00195414" w:rsidRPr="00256B00"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256B00">
        <w:rPr>
          <w:rFonts w:ascii="Times New Roman" w:eastAsia="Times New Roman" w:hAnsi="Times New Roman"/>
          <w:color w:val="000000"/>
          <w:sz w:val="24"/>
          <w:szCs w:val="24"/>
          <w:lang w:eastAsia="en-GB"/>
        </w:rPr>
        <w:t>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В случай, че определеният изпълнител е неперсонифицирано обединение на физически и/или юридически лица, договорът се сключва след като изпълнителя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256B00" w:rsidTr="00B2521B">
        <w:tc>
          <w:tcPr>
            <w:tcW w:w="10060" w:type="dxa"/>
            <w:shd w:val="clear" w:color="auto" w:fill="BFBFBF"/>
          </w:tcPr>
          <w:p w:rsidR="00195414" w:rsidRPr="00256B00"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256B00">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256B00" w:rsidTr="00B2521B">
        <w:tc>
          <w:tcPr>
            <w:tcW w:w="10060" w:type="dxa"/>
          </w:tcPr>
          <w:p w:rsidR="00195414" w:rsidRPr="00256B00"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 xml:space="preserve">     </w:t>
            </w:r>
            <w:r w:rsidR="00195414"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bottom w:val="single" w:sz="4" w:space="0" w:color="auto"/>
            </w:tcBorders>
          </w:tcPr>
          <w:p w:rsidR="00195414" w:rsidRPr="00256B00"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256B00">
              <w:rPr>
                <w:rFonts w:ascii="Times New Roman" w:eastAsia="Batang" w:hAnsi="Times New Roman"/>
                <w:b/>
                <w:spacing w:val="-3"/>
                <w:sz w:val="24"/>
                <w:szCs w:val="24"/>
              </w:rPr>
              <w:t>Икономическо и финансово състояние съгласно чл. 61 от ЗОП:</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i/>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Batang" w:hAnsi="Times New Roman"/>
                <w:b/>
                <w:spacing w:val="-3"/>
                <w:sz w:val="24"/>
                <w:szCs w:val="24"/>
              </w:rPr>
              <w:t>Технически и професион</w:t>
            </w:r>
            <w:r w:rsidR="008E520D">
              <w:rPr>
                <w:rFonts w:ascii="Times New Roman" w:eastAsia="Batang" w:hAnsi="Times New Roman"/>
                <w:b/>
                <w:spacing w:val="-3"/>
                <w:sz w:val="24"/>
                <w:szCs w:val="24"/>
              </w:rPr>
              <w:t>ални способности съгласно чл. 63</w:t>
            </w:r>
            <w:r w:rsidRPr="00256B00">
              <w:rPr>
                <w:rFonts w:ascii="Times New Roman" w:eastAsia="Batang" w:hAnsi="Times New Roman"/>
                <w:b/>
                <w:spacing w:val="-3"/>
                <w:sz w:val="24"/>
                <w:szCs w:val="24"/>
              </w:rPr>
              <w:t xml:space="preserve"> от ЗОП:</w:t>
            </w:r>
          </w:p>
        </w:tc>
      </w:tr>
      <w:tr w:rsidR="00195414" w:rsidRPr="00256B00" w:rsidTr="00B2521B">
        <w:tc>
          <w:tcPr>
            <w:tcW w:w="10060" w:type="dxa"/>
          </w:tcPr>
          <w:p w:rsidR="00195414" w:rsidRPr="00256B00"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Pr>
          <w:p w:rsidR="00195414" w:rsidRPr="00256B00" w:rsidRDefault="000A19CD" w:rsidP="000A19CD">
            <w:pPr>
              <w:spacing w:before="120" w:after="120" w:line="320" w:lineRule="exact"/>
              <w:jc w:val="both"/>
              <w:rPr>
                <w:rFonts w:ascii="Times New Roman" w:hAnsi="Times New Roman"/>
                <w:bCs/>
                <w:kern w:val="32"/>
                <w:sz w:val="24"/>
                <w:szCs w:val="24"/>
              </w:rPr>
            </w:pPr>
            <w:r w:rsidRPr="00256B00">
              <w:rPr>
                <w:rFonts w:ascii="Times New Roman" w:hAnsi="Times New Roman"/>
                <w:b/>
                <w:i/>
                <w:sz w:val="24"/>
                <w:szCs w:val="24"/>
              </w:rPr>
              <w:t xml:space="preserve">   </w:t>
            </w:r>
            <w:r w:rsidR="00E47B97" w:rsidRPr="00256B00">
              <w:rPr>
                <w:rFonts w:ascii="Times New Roman" w:hAnsi="Times New Roman"/>
                <w:b/>
                <w:i/>
                <w:sz w:val="24"/>
                <w:szCs w:val="24"/>
              </w:rPr>
              <w:t>НЕПРИЛОЖИМО</w:t>
            </w:r>
            <w:r w:rsidR="00195414" w:rsidRPr="00256B00">
              <w:rPr>
                <w:rFonts w:ascii="Times New Roman" w:eastAsia="Times New Roman" w:hAnsi="Times New Roman"/>
                <w:sz w:val="24"/>
                <w:szCs w:val="24"/>
              </w:rPr>
              <w:t>.</w:t>
            </w:r>
          </w:p>
        </w:tc>
      </w:tr>
    </w:tbl>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spacing w:before="120" w:after="120" w:line="320" w:lineRule="exact"/>
        <w:rPr>
          <w:rFonts w:ascii="Times New Roman" w:hAnsi="Times New Roman"/>
          <w:bCs/>
          <w:i/>
          <w:sz w:val="24"/>
          <w:szCs w:val="24"/>
        </w:rPr>
      </w:pPr>
      <w:r w:rsidRPr="00256B00">
        <w:rPr>
          <w:rFonts w:ascii="Times New Roman" w:hAnsi="Times New Roman"/>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bCs/>
          <w:i/>
          <w:sz w:val="24"/>
          <w:szCs w:val="24"/>
        </w:rPr>
        <w:lastRenderedPageBreak/>
        <w:t xml:space="preserve">ІІ. КРИТЕРИИ ЗА </w:t>
      </w:r>
      <w:r w:rsidRPr="00256B00">
        <w:rPr>
          <w:rFonts w:ascii="Times New Roman" w:hAnsi="Times New Roman"/>
          <w:b/>
          <w:i/>
          <w:sz w:val="24"/>
          <w:szCs w:val="24"/>
        </w:rPr>
        <w:t>ВЪЗЛАГАНЕ НА ПОРЪЧКАТА</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1. </w:t>
      </w:r>
      <w:r w:rsidRPr="00256B00">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256B00">
        <w:rPr>
          <w:rFonts w:ascii="Times New Roman" w:eastAsia="Times New Roman" w:hAnsi="Times New Roman"/>
          <w:b/>
          <w:sz w:val="24"/>
          <w:szCs w:val="24"/>
          <w:lang w:eastAsia="bg-BG"/>
        </w:rPr>
        <w:t xml:space="preserve"> – „Най – ниска цена”, </w:t>
      </w:r>
      <w:r w:rsidRPr="00256B00">
        <w:rPr>
          <w:rFonts w:ascii="Times New Roman" w:eastAsia="Times New Roman" w:hAnsi="Times New Roman"/>
          <w:sz w:val="24"/>
          <w:szCs w:val="24"/>
          <w:lang w:eastAsia="bg-BG"/>
        </w:rPr>
        <w:t xml:space="preserve">съгласно чл. 70, ал. 2, т. 1 от ЗОП. </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Оценяването на офертите на участниците се извършва въз основа на предложената обща цена.</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На първо място се класира участникът, предложил най-ниска цена без ДДС.</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bCs/>
          <w:sz w:val="24"/>
          <w:szCs w:val="24"/>
        </w:rPr>
        <w:t>2</w:t>
      </w:r>
      <w:r w:rsidRPr="00256B00">
        <w:rPr>
          <w:rFonts w:ascii="Times New Roman" w:eastAsia="Times New Roman" w:hAnsi="Times New Roman"/>
          <w:b/>
          <w:sz w:val="24"/>
          <w:szCs w:val="24"/>
          <w:lang w:eastAsia="bg-BG"/>
        </w:rPr>
        <w:t xml:space="preserve">. </w:t>
      </w:r>
      <w:r w:rsidRPr="00256B00">
        <w:rPr>
          <w:rFonts w:ascii="Times New Roman" w:eastAsia="Times New Roman" w:hAnsi="Times New Roman"/>
          <w:sz w:val="24"/>
          <w:szCs w:val="24"/>
          <w:lang w:eastAsia="bg-BG"/>
        </w:rPr>
        <w:t>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ал. 3 от ППЗОП.</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256B00">
        <w:rPr>
          <w:rFonts w:ascii="Times New Roman" w:eastAsia="Times New Roman" w:hAnsi="Times New Roman"/>
          <w:sz w:val="24"/>
          <w:szCs w:val="24"/>
          <w:lang w:eastAsia="bg-BG"/>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bCs/>
          <w:i/>
          <w:sz w:val="24"/>
          <w:szCs w:val="24"/>
        </w:rPr>
      </w:pPr>
      <w:r w:rsidRPr="00256B00">
        <w:rPr>
          <w:rFonts w:ascii="Times New Roman" w:hAnsi="Times New Roman"/>
          <w:b/>
          <w:bCs/>
          <w:i/>
          <w:sz w:val="24"/>
          <w:szCs w:val="24"/>
        </w:rPr>
        <w:lastRenderedPageBreak/>
        <w:t>ТЕХНИЧЕСКА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52"/>
        <w:gridCol w:w="926"/>
        <w:gridCol w:w="6428"/>
      </w:tblGrid>
      <w:tr w:rsidR="00B46B72" w:rsidRPr="00256B00" w:rsidTr="00B46B72">
        <w:tc>
          <w:tcPr>
            <w:tcW w:w="2252"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Артикул</w:t>
            </w:r>
          </w:p>
        </w:tc>
        <w:tc>
          <w:tcPr>
            <w:tcW w:w="926" w:type="dxa"/>
            <w:shd w:val="clear" w:color="auto" w:fill="D9D9D9" w:themeFill="background1" w:themeFillShade="D9"/>
          </w:tcPr>
          <w:p w:rsidR="00B46B72" w:rsidRPr="00256B00" w:rsidRDefault="00B46B72" w:rsidP="00B46B72">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Брой</w:t>
            </w:r>
          </w:p>
        </w:tc>
        <w:tc>
          <w:tcPr>
            <w:tcW w:w="6428"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Технически изисквания</w:t>
            </w:r>
          </w:p>
        </w:tc>
      </w:tr>
      <w:tr w:rsidR="00B46B72" w:rsidRPr="00256B00" w:rsidTr="00B46B72">
        <w:tc>
          <w:tcPr>
            <w:tcW w:w="2252" w:type="dxa"/>
          </w:tcPr>
          <w:p w:rsidR="00B46B72" w:rsidRPr="00256B00" w:rsidRDefault="00A724D1" w:rsidP="00C957F3">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p>
        </w:tc>
        <w:tc>
          <w:tcPr>
            <w:tcW w:w="926" w:type="dxa"/>
          </w:tcPr>
          <w:p w:rsidR="00B46B72" w:rsidRPr="00A724D1" w:rsidRDefault="00A724D1" w:rsidP="00B46B72">
            <w:pPr>
              <w:autoSpaceDE w:val="0"/>
              <w:autoSpaceDN w:val="0"/>
              <w:adjustRightInd w:val="0"/>
              <w:spacing w:line="320" w:lineRule="exact"/>
              <w:jc w:val="center"/>
              <w:rPr>
                <w:rFonts w:ascii="Times New Roman" w:hAnsi="Times New Roman"/>
                <w:bCs/>
                <w:lang w:val="en-US" w:eastAsia="bg-BG"/>
              </w:rPr>
            </w:pPr>
            <w:r>
              <w:rPr>
                <w:rFonts w:ascii="Times New Roman" w:hAnsi="Times New Roman"/>
                <w:bCs/>
                <w:lang w:val="en-US" w:eastAsia="bg-BG"/>
              </w:rPr>
              <w:t>22</w:t>
            </w:r>
          </w:p>
        </w:tc>
        <w:tc>
          <w:tcPr>
            <w:tcW w:w="6428" w:type="dxa"/>
          </w:tcPr>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 xml:space="preserve">W, 2.0 </w:t>
            </w:r>
            <w:proofErr w:type="spellStart"/>
            <w:r w:rsidRPr="00256B00">
              <w:rPr>
                <w:rFonts w:ascii="Times New Roman" w:hAnsi="Times New Roman"/>
                <w:bCs/>
                <w:lang w:eastAsia="bg-BG"/>
              </w:rPr>
              <w:t>ch</w:t>
            </w:r>
            <w:proofErr w:type="spellEnd"/>
            <w:r>
              <w:rPr>
                <w:rFonts w:ascii="Times New Roman" w:hAnsi="Times New Roman"/>
                <w:bCs/>
                <w:lang w:eastAsia="bg-BG"/>
              </w:rPr>
              <w:t>.</w:t>
            </w:r>
          </w:p>
          <w:p w:rsidR="00B46B72"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xml:space="preserve">, CI </w:t>
            </w:r>
            <w:proofErr w:type="spellStart"/>
            <w:r w:rsidRPr="00256B00">
              <w:rPr>
                <w:rFonts w:ascii="Times New Roman" w:hAnsi="Times New Roman"/>
                <w:bCs/>
                <w:lang w:eastAsia="bg-BG"/>
              </w:rPr>
              <w:t>Slot</w:t>
            </w:r>
            <w:proofErr w:type="spellEnd"/>
          </w:p>
        </w:tc>
      </w:tr>
    </w:tbl>
    <w:p w:rsidR="00195414" w:rsidRPr="00256B00" w:rsidRDefault="00195414" w:rsidP="00195414">
      <w:pPr>
        <w:spacing w:before="120" w:after="120" w:line="320" w:lineRule="exact"/>
        <w:ind w:left="709"/>
        <w:jc w:val="both"/>
        <w:rPr>
          <w:rFonts w:ascii="Times New Roman" w:hAnsi="Times New Roman"/>
          <w:sz w:val="24"/>
          <w:szCs w:val="24"/>
        </w:rPr>
      </w:pPr>
    </w:p>
    <w:p w:rsidR="00803655" w:rsidRPr="00256B00" w:rsidRDefault="00803655" w:rsidP="00803655">
      <w:pPr>
        <w:spacing w:before="120" w:after="120" w:line="320" w:lineRule="exact"/>
        <w:ind w:left="709"/>
        <w:jc w:val="both"/>
        <w:rPr>
          <w:rFonts w:ascii="Times New Roman" w:hAnsi="Times New Roman"/>
          <w:b/>
          <w:i/>
          <w:sz w:val="24"/>
          <w:szCs w:val="24"/>
        </w:rPr>
      </w:pPr>
      <w:r w:rsidRPr="00256B00">
        <w:rPr>
          <w:rFonts w:ascii="Times New Roman" w:hAnsi="Times New Roman"/>
          <w:b/>
          <w:i/>
          <w:sz w:val="24"/>
          <w:szCs w:val="24"/>
        </w:rPr>
        <w:t xml:space="preserve">Забележка: </w:t>
      </w:r>
    </w:p>
    <w:p w:rsidR="00803655" w:rsidRPr="00256B00" w:rsidRDefault="00803655" w:rsidP="00803655">
      <w:pPr>
        <w:spacing w:before="120" w:after="120" w:line="320" w:lineRule="exact"/>
        <w:ind w:left="709"/>
        <w:jc w:val="both"/>
        <w:rPr>
          <w:rFonts w:ascii="Times New Roman" w:hAnsi="Times New Roman"/>
          <w:i/>
          <w:sz w:val="20"/>
          <w:szCs w:val="20"/>
        </w:rPr>
      </w:pPr>
      <w:r w:rsidRPr="00256B00">
        <w:rPr>
          <w:rFonts w:ascii="Times New Roman" w:hAnsi="Times New Roman"/>
          <w:i/>
          <w:sz w:val="20"/>
          <w:szCs w:val="20"/>
        </w:rPr>
        <w:t>Възложителят не допуска варианти.</w:t>
      </w:r>
    </w:p>
    <w:p w:rsidR="00803655" w:rsidRPr="00256B00" w:rsidRDefault="00803655" w:rsidP="00803655">
      <w:pPr>
        <w:spacing w:before="120" w:after="120" w:line="320" w:lineRule="exact"/>
        <w:ind w:left="709"/>
        <w:jc w:val="both"/>
        <w:rPr>
          <w:rFonts w:ascii="Times New Roman" w:hAnsi="Times New Roman"/>
          <w:bCs/>
          <w:i/>
          <w:sz w:val="20"/>
          <w:szCs w:val="20"/>
        </w:rPr>
      </w:pPr>
      <w:r w:rsidRPr="00256B00">
        <w:rPr>
          <w:rFonts w:ascii="Times New Roman" w:hAnsi="Times New Roman"/>
          <w:bCs/>
          <w:i/>
          <w:sz w:val="20"/>
          <w:szCs w:val="20"/>
        </w:rPr>
        <w:t xml:space="preserve">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w:t>
      </w:r>
      <w:proofErr w:type="spellStart"/>
      <w:r w:rsidRPr="00256B00">
        <w:rPr>
          <w:rFonts w:ascii="Times New Roman" w:hAnsi="Times New Roman"/>
          <w:bCs/>
          <w:i/>
          <w:sz w:val="20"/>
          <w:szCs w:val="20"/>
        </w:rPr>
        <w:t>относим</w:t>
      </w:r>
      <w:proofErr w:type="spellEnd"/>
      <w:r w:rsidRPr="00256B00">
        <w:rPr>
          <w:rFonts w:ascii="Times New Roman" w:hAnsi="Times New Roman"/>
          <w:bCs/>
          <w:i/>
          <w:sz w:val="20"/>
          <w:szCs w:val="20"/>
        </w:rPr>
        <w:t xml:space="preserve"> документ, че предложеното от него решение отговаря по еквивалентен начин на изискванията, определени в техническите спецификации.</w:t>
      </w:r>
    </w:p>
    <w:p w:rsidR="004A18CE" w:rsidRPr="00256B00" w:rsidRDefault="004A18CE" w:rsidP="004A18CE">
      <w:pPr>
        <w:tabs>
          <w:tab w:val="left" w:pos="1620"/>
        </w:tabs>
        <w:spacing w:line="320" w:lineRule="exact"/>
        <w:ind w:firstLine="851"/>
        <w:jc w:val="both"/>
        <w:rPr>
          <w:rFonts w:ascii="Times New Roman" w:hAnsi="Times New Roman"/>
          <w:bCs/>
          <w:sz w:val="24"/>
          <w:szCs w:val="24"/>
          <w:lang w:eastAsia="bg-BG"/>
        </w:rPr>
      </w:pPr>
      <w:r w:rsidRPr="00256B00">
        <w:rPr>
          <w:rFonts w:ascii="Times New Roman" w:hAnsi="Times New Roman"/>
          <w:bCs/>
          <w:sz w:val="24"/>
          <w:szCs w:val="24"/>
          <w:lang w:eastAsia="bg-BG"/>
        </w:rPr>
        <w:t>УЧАСТНИКА ДЕКЛАРИРА, ЧЕ Е СЪГЛАСЕН С НАЧИНА НА ПРИЕМАНЕ И ПРЕДАВАНЕ:</w:t>
      </w:r>
    </w:p>
    <w:p w:rsidR="004A18CE" w:rsidRPr="00256B00" w:rsidRDefault="004A18CE" w:rsidP="004A18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20" w:lineRule="exact"/>
        <w:rPr>
          <w:rFonts w:ascii="Times New Roman" w:eastAsia="Courier New" w:hAnsi="Times New Roman"/>
          <w:b/>
          <w:sz w:val="24"/>
          <w:szCs w:val="24"/>
        </w:rPr>
      </w:pPr>
      <w:r w:rsidRPr="00256B00">
        <w:rPr>
          <w:rFonts w:ascii="Times New Roman" w:eastAsia="Courier New" w:hAnsi="Times New Roman"/>
          <w:b/>
          <w:sz w:val="24"/>
          <w:szCs w:val="24"/>
        </w:rPr>
        <w:t>Начин на приемане и предаване на изпълнението:</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ab/>
        <w:t xml:space="preserve"> </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A724D1" w:rsidRDefault="00A724D1" w:rsidP="00A724D1">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доставката</w:t>
      </w:r>
      <w:r w:rsidRPr="00003239">
        <w:rPr>
          <w:rFonts w:ascii="Times New Roman" w:eastAsia="Times New Roman" w:hAnsi="Times New Roman"/>
        </w:rPr>
        <w:t>.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A724D1" w:rsidRDefault="00A724D1" w:rsidP="00A724D1">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lastRenderedPageBreak/>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A724D1" w:rsidRDefault="00A724D1" w:rsidP="00A724D1">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 xml:space="preserve">окончателен </w:t>
      </w:r>
      <w:proofErr w:type="spellStart"/>
      <w:r w:rsidRPr="00994884">
        <w:rPr>
          <w:rFonts w:ascii="Times New Roman" w:hAnsi="Times New Roman"/>
          <w:bCs/>
        </w:rPr>
        <w:t>приемо-предавателен</w:t>
      </w:r>
      <w:proofErr w:type="spellEnd"/>
      <w:r w:rsidRPr="00994884">
        <w:rPr>
          <w:rFonts w:ascii="Times New Roman" w:hAnsi="Times New Roman"/>
          <w:bCs/>
        </w:rPr>
        <w:t xml:space="preserve">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A724D1" w:rsidRDefault="00A724D1" w:rsidP="00A724D1">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w:t>
      </w:r>
      <w:proofErr w:type="gramStart"/>
      <w:r w:rsidRPr="00EA7F33">
        <w:rPr>
          <w:rFonts w:ascii="Times New Roman" w:hAnsi="Times New Roman"/>
          <w:bCs/>
          <w:i/>
        </w:rPr>
        <w:t>дн</w:t>
      </w:r>
      <w:r>
        <w:rPr>
          <w:rFonts w:ascii="Times New Roman" w:hAnsi="Times New Roman"/>
          <w:bCs/>
          <w:i/>
        </w:rPr>
        <w:t xml:space="preserve">евен </w:t>
      </w:r>
      <w:r w:rsidRPr="00EA7F33">
        <w:rPr>
          <w:rFonts w:ascii="Times New Roman" w:hAnsi="Times New Roman"/>
          <w:bCs/>
          <w:i/>
        </w:rPr>
        <w:t xml:space="preserve"> срок</w:t>
      </w:r>
      <w:proofErr w:type="gramEnd"/>
      <w:r w:rsidRPr="00EA7F33">
        <w:rPr>
          <w:rFonts w:ascii="Times New Roman" w:hAnsi="Times New Roman"/>
          <w:bCs/>
          <w:i/>
        </w:rPr>
        <w:t xml:space="preserve"> преди</w:t>
      </w:r>
      <w:r>
        <w:rPr>
          <w:rFonts w:ascii="Times New Roman" w:hAnsi="Times New Roman"/>
          <w:bCs/>
          <w:i/>
        </w:rPr>
        <w:t xml:space="preserve"> доставката</w:t>
      </w:r>
      <w:r w:rsidRPr="00EA7F33">
        <w:rPr>
          <w:rFonts w:ascii="Times New Roman" w:hAnsi="Times New Roman"/>
          <w:bCs/>
          <w:i/>
        </w:rPr>
        <w:t>.</w:t>
      </w:r>
    </w:p>
    <w:p w:rsidR="004A18CE" w:rsidRPr="00256B00" w:rsidRDefault="004A18CE" w:rsidP="004A18CE">
      <w:pPr>
        <w:spacing w:line="320" w:lineRule="exact"/>
        <w:ind w:left="1418" w:hanging="709"/>
        <w:jc w:val="both"/>
        <w:rPr>
          <w:rFonts w:ascii="Times New Roman" w:eastAsia="Times New Roman" w:hAnsi="Times New Roman"/>
          <w:sz w:val="24"/>
          <w:szCs w:val="24"/>
        </w:rPr>
      </w:pPr>
      <w:r w:rsidRPr="00256B00">
        <w:rPr>
          <w:rFonts w:ascii="Times New Roman" w:eastAsia="Times New Roman" w:hAnsi="Times New Roman"/>
          <w:sz w:val="24"/>
          <w:szCs w:val="24"/>
        </w:rPr>
        <w:t>ГАРАНЦИОННИ УСЛОВИЯ.</w:t>
      </w:r>
    </w:p>
    <w:p w:rsidR="004A18CE" w:rsidRPr="00256B00" w:rsidRDefault="004A18CE" w:rsidP="004A18CE">
      <w:pPr>
        <w:spacing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УЧАСТНИКЪТ ДЕКЛАРИРА следните минимални гаранционни срокове и гаранционни условия, считано от датата на подписване на </w:t>
      </w:r>
      <w:r w:rsidRPr="00256B00">
        <w:rPr>
          <w:rFonts w:ascii="Times New Roman" w:hAnsi="Times New Roman"/>
          <w:bCs/>
          <w:sz w:val="24"/>
          <w:szCs w:val="24"/>
        </w:rPr>
        <w:t xml:space="preserve">окончателен </w:t>
      </w:r>
      <w:proofErr w:type="spellStart"/>
      <w:r w:rsidRPr="00256B00">
        <w:rPr>
          <w:rFonts w:ascii="Times New Roman" w:hAnsi="Times New Roman"/>
          <w:bCs/>
          <w:sz w:val="24"/>
          <w:szCs w:val="24"/>
        </w:rPr>
        <w:t>приемо-предавателен</w:t>
      </w:r>
      <w:proofErr w:type="spellEnd"/>
      <w:r w:rsidR="00B55F48">
        <w:rPr>
          <w:rFonts w:ascii="Times New Roman" w:hAnsi="Times New Roman"/>
          <w:bCs/>
          <w:sz w:val="24"/>
          <w:szCs w:val="24"/>
        </w:rPr>
        <w:t xml:space="preserve"> протокол</w:t>
      </w:r>
      <w:r w:rsidRPr="00256B00">
        <w:rPr>
          <w:rFonts w:ascii="Times New Roman" w:eastAsia="Times New Roman" w:hAnsi="Times New Roman"/>
          <w:sz w:val="24"/>
          <w:szCs w:val="24"/>
        </w:rPr>
        <w:t>:</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Гаранционен период и техническа поддръжка на оборудването минимум 24 месеца;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proofErr w:type="spellStart"/>
      <w:r w:rsidRPr="007C16B5">
        <w:rPr>
          <w:rFonts w:ascii="Times New Roman" w:eastAsia="Times New Roman" w:hAnsi="Times New Roman"/>
          <w:lang w:eastAsia="bg-BG"/>
        </w:rPr>
        <w:t>Дефектирали</w:t>
      </w:r>
      <w:proofErr w:type="spellEnd"/>
      <w:r w:rsidRPr="007C16B5">
        <w:rPr>
          <w:rFonts w:ascii="Times New Roman" w:eastAsia="Times New Roman" w:hAnsi="Times New Roman"/>
          <w:lang w:eastAsia="bg-BG"/>
        </w:rPr>
        <w:t>/повредени носители на информация не подлежат на връщане на изпълнителя;</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E60740"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 xml:space="preserve">адреси и лица за контакти и/или </w:t>
      </w:r>
      <w:proofErr w:type="spellStart"/>
      <w:r w:rsidRPr="007C16B5">
        <w:rPr>
          <w:rFonts w:ascii="Times New Roman" w:eastAsia="Times New Roman" w:hAnsi="Times New Roman"/>
          <w:lang w:eastAsia="bg-BG"/>
        </w:rPr>
        <w:t>help</w:t>
      </w:r>
      <w:proofErr w:type="spellEnd"/>
      <w:r w:rsidRPr="007C16B5">
        <w:rPr>
          <w:rFonts w:ascii="Times New Roman" w:eastAsia="Times New Roman" w:hAnsi="Times New Roman"/>
          <w:lang w:eastAsia="bg-BG"/>
        </w:rPr>
        <w:t xml:space="preserve"> </w:t>
      </w:r>
      <w:proofErr w:type="spellStart"/>
      <w:r w:rsidRPr="007C16B5">
        <w:rPr>
          <w:rFonts w:ascii="Times New Roman" w:eastAsia="Times New Roman" w:hAnsi="Times New Roman"/>
          <w:lang w:eastAsia="bg-BG"/>
        </w:rPr>
        <w:t>desk</w:t>
      </w:r>
      <w:proofErr w:type="spellEnd"/>
      <w:r w:rsidRPr="007C16B5">
        <w:rPr>
          <w:rFonts w:ascii="Times New Roman" w:eastAsia="Times New Roman" w:hAnsi="Times New Roman"/>
          <w:lang w:eastAsia="bg-BG"/>
        </w:rPr>
        <w:t xml:space="preserve">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 xml:space="preserve">Доставеното оборудване трябва да е ново и неупотребявано. </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Доставеното оборудване трябва да е придружено със списък с вида на стоката, марка, модел и сериен номер.</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lastRenderedPageBreak/>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4A18CE" w:rsidRPr="00256B00" w:rsidRDefault="004A18CE" w:rsidP="004A18CE">
      <w:pPr>
        <w:pStyle w:val="ListParagraph"/>
        <w:widowControl w:val="0"/>
        <w:numPr>
          <w:ilvl w:val="0"/>
          <w:numId w:val="43"/>
        </w:numPr>
        <w:tabs>
          <w:tab w:val="left" w:pos="0"/>
        </w:tabs>
        <w:spacing w:before="120" w:after="120" w:line="320" w:lineRule="exact"/>
        <w:jc w:val="both"/>
        <w:rPr>
          <w:rFonts w:ascii="Times New Roman" w:eastAsia="Times New Roman" w:hAnsi="Times New Roman"/>
          <w:bCs/>
          <w:sz w:val="24"/>
          <w:szCs w:val="24"/>
        </w:rPr>
      </w:pPr>
      <w:r w:rsidRPr="00256B00">
        <w:rPr>
          <w:rFonts w:ascii="Times New Roman" w:eastAsia="Times New Roman" w:hAnsi="Times New Roman"/>
          <w:bCs/>
          <w:sz w:val="24"/>
          <w:szCs w:val="24"/>
        </w:rPr>
        <w:t>Ще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4A18CE" w:rsidRPr="00256B00" w:rsidRDefault="004A18CE" w:rsidP="004A18CE">
      <w:pPr>
        <w:spacing w:line="320" w:lineRule="exact"/>
        <w:ind w:left="360"/>
        <w:jc w:val="both"/>
        <w:rPr>
          <w:rFonts w:ascii="Times New Roman" w:hAnsi="Times New Roman"/>
          <w:b/>
          <w:sz w:val="24"/>
          <w:szCs w:val="24"/>
        </w:rPr>
      </w:pPr>
      <w:r w:rsidRPr="00256B00">
        <w:rPr>
          <w:rFonts w:ascii="Times New Roman" w:eastAsia="MS Mincho" w:hAnsi="Times New Roman"/>
          <w:sz w:val="24"/>
          <w:szCs w:val="24"/>
        </w:rPr>
        <w:t>http://interregrobg.eu/en/rules-of-implementation/programme-rules/visual-identity-manual.html</w:t>
      </w:r>
    </w:p>
    <w:p w:rsidR="004A18CE" w:rsidRPr="00256B00" w:rsidRDefault="004A18CE" w:rsidP="004A18CE">
      <w:pPr>
        <w:tabs>
          <w:tab w:val="num" w:pos="900"/>
          <w:tab w:val="num" w:pos="1080"/>
        </w:tabs>
        <w:spacing w:line="360" w:lineRule="exact"/>
        <w:ind w:right="23" w:firstLine="709"/>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Изпълнителят </w:t>
      </w:r>
      <w:r w:rsidRPr="00256B00">
        <w:rPr>
          <w:rFonts w:ascii="Times New Roman" w:eastAsia="Times New Roman" w:hAnsi="Times New Roman"/>
          <w:sz w:val="24"/>
          <w:szCs w:val="24"/>
          <w:lang w:eastAsia="bg-BG"/>
        </w:rPr>
        <w:t>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е, както следва: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Мястото за изпълнение на доставката е гр. Балчик, КЗ „Двореца“, ул. „Акад. Даки Йорданов“ № 32. </w:t>
      </w: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r w:rsidRPr="00256B00">
        <w:rPr>
          <w:rFonts w:ascii="Times New Roman" w:hAnsi="Times New Roman"/>
          <w:b/>
          <w:bCs/>
          <w:i/>
          <w:sz w:val="32"/>
          <w:szCs w:val="32"/>
        </w:rPr>
        <w:t>ПРИЛОЖЕНИЯ ОБРАЗЦИ</w:t>
      </w:r>
    </w:p>
    <w:p w:rsidR="00195414" w:rsidRPr="00256B00" w:rsidRDefault="00195414" w:rsidP="00195414">
      <w:pPr>
        <w:pStyle w:val="Footer"/>
        <w:tabs>
          <w:tab w:val="left" w:pos="708"/>
        </w:tabs>
        <w:spacing w:before="120" w:after="120" w:line="320" w:lineRule="exact"/>
        <w:rPr>
          <w:rFonts w:ascii="Times New Roman" w:hAnsi="Times New Roman"/>
          <w:i/>
          <w:iCs/>
          <w:sz w:val="32"/>
          <w:szCs w:val="32"/>
        </w:rPr>
      </w:pP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br w:type="page"/>
      </w: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1</w:t>
      </w:r>
    </w:p>
    <w:p w:rsidR="00195414" w:rsidRPr="00256B00" w:rsidRDefault="00195414" w:rsidP="00195414">
      <w:pPr>
        <w:spacing w:before="120" w:after="120" w:line="320" w:lineRule="exact"/>
        <w:ind w:left="6663"/>
        <w:rPr>
          <w:rFonts w:ascii="Times New Roman" w:hAnsi="Times New Roman"/>
          <w:b/>
          <w:bCs/>
          <w:sz w:val="24"/>
          <w:szCs w:val="24"/>
        </w:rPr>
      </w:pPr>
    </w:p>
    <w:p w:rsidR="00195414" w:rsidRPr="00256B00" w:rsidRDefault="00195414" w:rsidP="00195414">
      <w:pPr>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ДО ДИРЕКТОРА НА</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ГДПБЗН – МВР</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гр. София</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ул. „Никола Габровски ” 30</w:t>
      </w:r>
    </w:p>
    <w:p w:rsidR="00195414" w:rsidRPr="00256B00" w:rsidRDefault="00195414" w:rsidP="00195414">
      <w:pPr>
        <w:spacing w:before="120" w:after="120" w:line="320" w:lineRule="exact"/>
        <w:ind w:left="5103"/>
        <w:rPr>
          <w:rFonts w:ascii="Times New Roman" w:hAnsi="Times New Roman"/>
          <w:sz w:val="24"/>
          <w:szCs w:val="24"/>
        </w:rPr>
      </w:pPr>
    </w:p>
    <w:p w:rsidR="00195414" w:rsidRPr="00256B00" w:rsidRDefault="00195414" w:rsidP="00195414">
      <w:pPr>
        <w:pStyle w:val="Heading1"/>
        <w:spacing w:before="120" w:after="120" w:line="320" w:lineRule="exact"/>
        <w:jc w:val="center"/>
        <w:rPr>
          <w:rFonts w:ascii="Times New Roman" w:hAnsi="Times New Roman"/>
          <w:lang w:val="bg-BG"/>
        </w:rPr>
      </w:pPr>
      <w:r w:rsidRPr="00256B00">
        <w:rPr>
          <w:rFonts w:ascii="Times New Roman" w:hAnsi="Times New Roman"/>
          <w:b/>
          <w:bCs/>
          <w:lang w:val="bg-BG"/>
        </w:rPr>
        <w:t>О Ф Е Р Т А</w:t>
      </w: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AD41B2" w:rsidRPr="00256B00" w:rsidRDefault="00AD41B2" w:rsidP="00AD41B2">
      <w:pPr>
        <w:tabs>
          <w:tab w:val="left" w:pos="284"/>
        </w:tabs>
        <w:spacing w:before="120" w:after="120" w:line="320" w:lineRule="exact"/>
        <w:ind w:left="284" w:right="11" w:hanging="284"/>
        <w:jc w:val="center"/>
        <w:rPr>
          <w:rFonts w:ascii="Times New Roman" w:eastAsia="Times New Roman" w:hAnsi="Times New Roman"/>
          <w:bCs/>
          <w:spacing w:val="-3"/>
          <w:sz w:val="24"/>
          <w:szCs w:val="24"/>
        </w:rPr>
      </w:pPr>
      <w:r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proofErr w:type="spellStart"/>
      <w:r w:rsidRPr="00256B00">
        <w:rPr>
          <w:rFonts w:ascii="Times New Roman" w:eastAsia="Times New Roman" w:hAnsi="Times New Roman"/>
          <w:bCs/>
          <w:spacing w:val="-3"/>
          <w:sz w:val="24"/>
          <w:szCs w:val="24"/>
        </w:rPr>
        <w:t>Настоящeто</w:t>
      </w:r>
      <w:proofErr w:type="spellEnd"/>
      <w:r w:rsidRPr="00256B00">
        <w:rPr>
          <w:rFonts w:ascii="Times New Roman" w:eastAsia="Times New Roman" w:hAnsi="Times New Roman"/>
          <w:bCs/>
          <w:spacing w:val="-3"/>
          <w:sz w:val="24"/>
          <w:szCs w:val="24"/>
        </w:rPr>
        <w:t xml:space="preserve"> заявление e подадено от: ……………………………………………….........................</w:t>
      </w:r>
    </w:p>
    <w:p w:rsidR="00195414" w:rsidRPr="00256B00"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/три имена/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Адрес за кореспонденция:………………………………………………………………………..</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телефон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 xml:space="preserve">: ………………………………     факс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proofErr w:type="spellStart"/>
      <w:r w:rsidRPr="00256B00">
        <w:rPr>
          <w:rFonts w:ascii="Times New Roman" w:hAnsi="Times New Roman"/>
          <w:snapToGrid w:val="0"/>
          <w:sz w:val="24"/>
          <w:szCs w:val="24"/>
        </w:rPr>
        <w:t>e-mail</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ЕИК ……………………………,  </w:t>
      </w:r>
    </w:p>
    <w:p w:rsidR="00195414" w:rsidRPr="00256B00" w:rsidRDefault="00195414" w:rsidP="00195414">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Обслужваща банка: ………………............…………………………………………................</w:t>
      </w:r>
    </w:p>
    <w:p w:rsidR="00195414" w:rsidRPr="00256B00" w:rsidRDefault="00195414" w:rsidP="00195414">
      <w:pPr>
        <w:spacing w:before="120" w:after="120" w:line="320" w:lineRule="exact"/>
        <w:jc w:val="both"/>
        <w:rPr>
          <w:rFonts w:ascii="Times New Roman" w:hAnsi="Times New Roman"/>
          <w:snapToGrid w:val="0"/>
          <w:color w:val="000000"/>
          <w:sz w:val="24"/>
          <w:szCs w:val="24"/>
        </w:rPr>
      </w:pPr>
      <w:r w:rsidRPr="00256B00">
        <w:rPr>
          <w:rFonts w:ascii="Times New Roman" w:hAnsi="Times New Roman"/>
          <w:sz w:val="24"/>
          <w:szCs w:val="24"/>
        </w:rPr>
        <w:t xml:space="preserve">IBAN ................................................., BIC:………………………………………………….. </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Лице за контакти ……………………………………………………..........…….................</w:t>
      </w:r>
    </w:p>
    <w:p w:rsidR="00195414" w:rsidRPr="00256B00" w:rsidRDefault="00195414" w:rsidP="00195414">
      <w:pPr>
        <w:spacing w:before="120" w:after="120" w:line="320" w:lineRule="exact"/>
        <w:jc w:val="center"/>
        <w:rPr>
          <w:rFonts w:ascii="Times New Roman" w:hAnsi="Times New Roman"/>
          <w:snapToGrid w:val="0"/>
          <w:color w:val="000000"/>
          <w:sz w:val="20"/>
          <w:szCs w:val="20"/>
        </w:rPr>
      </w:pPr>
      <w:r w:rsidRPr="00256B00">
        <w:rPr>
          <w:rFonts w:ascii="Times New Roman" w:hAnsi="Times New Roman"/>
          <w:snapToGrid w:val="0"/>
          <w:color w:val="000000"/>
          <w:sz w:val="20"/>
          <w:szCs w:val="20"/>
        </w:rPr>
        <w:t>/трите имена/</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Длъжност: ………………………… телефон / факс: ………………………............…………</w:t>
      </w:r>
    </w:p>
    <w:p w:rsidR="00195414" w:rsidRPr="00256B00" w:rsidRDefault="00195414" w:rsidP="00195414">
      <w:pPr>
        <w:spacing w:before="120" w:after="120" w:line="320" w:lineRule="exact"/>
        <w:rPr>
          <w:rFonts w:ascii="Times New Roman" w:hAnsi="Times New Roman"/>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r w:rsidRPr="00256B00">
        <w:rPr>
          <w:rFonts w:ascii="Times New Roman" w:hAnsi="Times New Roman"/>
          <w:b/>
          <w:bCs/>
          <w:snapToGrid w:val="0"/>
          <w:color w:val="000000"/>
          <w:sz w:val="24"/>
          <w:szCs w:val="24"/>
        </w:rPr>
        <w:t>УВАЖЕМИ ГОСПОДИН ГЛАВЕН КОМИСАР,</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256B00">
        <w:rPr>
          <w:rFonts w:ascii="Times New Roman" w:hAnsi="Times New Roman"/>
          <w:bCs/>
          <w:snapToGrid w:val="0"/>
          <w:sz w:val="24"/>
          <w:szCs w:val="24"/>
        </w:rPr>
        <w:t xml:space="preserve">Заявявам, че представляваното от мен ..................../дружество, ЕТ.../ желае да участва, при обявените условия, в обществена поръчка чрез </w:t>
      </w:r>
      <w:r w:rsidRPr="00256B00">
        <w:rPr>
          <w:rFonts w:ascii="Times New Roman" w:hAnsi="Times New Roman"/>
          <w:bCs/>
          <w:sz w:val="24"/>
          <w:szCs w:val="24"/>
        </w:rPr>
        <w:t xml:space="preserve">събиране на оферти с обява </w:t>
      </w:r>
      <w:r w:rsidRPr="00256B00">
        <w:rPr>
          <w:rFonts w:ascii="Times New Roman" w:hAnsi="Times New Roman"/>
          <w:bCs/>
          <w:snapToGrid w:val="0"/>
          <w:sz w:val="24"/>
          <w:szCs w:val="24"/>
        </w:rPr>
        <w:t>с предмет:</w:t>
      </w:r>
    </w:p>
    <w:p w:rsidR="00615016" w:rsidRPr="00256B00" w:rsidRDefault="00615016" w:rsidP="00195414">
      <w:pPr>
        <w:pStyle w:val="ListParagraph"/>
        <w:spacing w:before="120" w:after="120" w:line="320" w:lineRule="exact"/>
        <w:ind w:left="0" w:right="-5" w:firstLine="708"/>
        <w:jc w:val="both"/>
        <w:rPr>
          <w:rFonts w:ascii="Times New Roman" w:hAnsi="Times New Roman"/>
          <w:b/>
          <w:bCs/>
          <w:iCs/>
          <w:sz w:val="24"/>
          <w:szCs w:val="24"/>
        </w:rPr>
      </w:pPr>
      <w:r w:rsidRPr="00256B00">
        <w:rPr>
          <w:rFonts w:ascii="Times New Roman" w:hAnsi="Times New Roman"/>
          <w:b/>
          <w:bCs/>
          <w:iCs/>
          <w:sz w:val="24"/>
          <w:szCs w:val="24"/>
        </w:rPr>
        <w:lastRenderedPageBreak/>
        <w:t xml:space="preserve">Доставка на телевизори за Център за подготовка и възстановяване - Балчик </w:t>
      </w:r>
    </w:p>
    <w:p w:rsidR="00195414" w:rsidRPr="00256B00" w:rsidRDefault="00195414" w:rsidP="00195414">
      <w:pPr>
        <w:pStyle w:val="ListParagraph"/>
        <w:spacing w:before="120" w:after="120" w:line="320" w:lineRule="exact"/>
        <w:ind w:left="0" w:right="-5" w:firstLine="708"/>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 / 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следния/те подизпълнител/и: …............., като дела на уча</w:t>
      </w:r>
      <w:r w:rsidR="007A4146" w:rsidRPr="00256B00">
        <w:rPr>
          <w:rFonts w:ascii="Times New Roman" w:hAnsi="Times New Roman"/>
          <w:sz w:val="24"/>
          <w:szCs w:val="24"/>
        </w:rPr>
        <w:t>стието му/им в изпълнение на дей</w:t>
      </w:r>
      <w:r w:rsidRPr="00256B00">
        <w:rPr>
          <w:rFonts w:ascii="Times New Roman" w:hAnsi="Times New Roman"/>
          <w:sz w:val="24"/>
          <w:szCs w:val="24"/>
        </w:rPr>
        <w:t>ностите е ....................%.</w:t>
      </w: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w:t>
      </w:r>
      <w:r w:rsidRPr="00256B00">
        <w:rPr>
          <w:rFonts w:ascii="Times New Roman" w:hAnsi="Times New Roman"/>
          <w:sz w:val="24"/>
          <w:szCs w:val="24"/>
        </w:rPr>
        <w:t xml:space="preserve"> / </w:t>
      </w:r>
      <w:r w:rsidRPr="00256B00">
        <w:rPr>
          <w:rFonts w:ascii="Times New Roman" w:hAnsi="Times New Roman"/>
          <w:b/>
          <w:bCs/>
          <w:sz w:val="24"/>
          <w:szCs w:val="24"/>
        </w:rPr>
        <w:t>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капацитета на трети лица както следва: .......……………………….………….......................</w:t>
      </w:r>
    </w:p>
    <w:p w:rsidR="00195414" w:rsidRPr="00256B00" w:rsidRDefault="00DF35AD" w:rsidP="00195414">
      <w:pPr>
        <w:spacing w:before="120" w:after="120" w:line="320" w:lineRule="exact"/>
        <w:ind w:firstLine="709"/>
        <w:jc w:val="both"/>
        <w:rPr>
          <w:rFonts w:ascii="Times New Roman" w:hAnsi="Times New Roman"/>
          <w:sz w:val="24"/>
          <w:szCs w:val="24"/>
        </w:rPr>
      </w:pPr>
      <w:r w:rsidRPr="00256B00">
        <w:rPr>
          <w:rFonts w:ascii="Times New Roman" w:hAnsi="Times New Roman"/>
          <w:b/>
          <w:sz w:val="24"/>
          <w:szCs w:val="24"/>
        </w:rPr>
        <w:t>3</w:t>
      </w:r>
      <w:r w:rsidR="00195414" w:rsidRPr="00256B00">
        <w:rPr>
          <w:rFonts w:ascii="Times New Roman" w:hAnsi="Times New Roman"/>
          <w:b/>
          <w:sz w:val="24"/>
          <w:szCs w:val="24"/>
        </w:rPr>
        <w:t>.</w:t>
      </w:r>
      <w:r w:rsidR="00195414" w:rsidRPr="00256B00">
        <w:rPr>
          <w:rFonts w:ascii="Times New Roman" w:hAnsi="Times New Roman"/>
          <w:sz w:val="24"/>
          <w:szCs w:val="24"/>
        </w:rPr>
        <w:t xml:space="preserve"> Декларирам,че посочените по-горе данни са достоверни.</w:t>
      </w: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256B00">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256B00" w:rsidTr="00B2521B">
        <w:trPr>
          <w:cantSplit/>
          <w:jc w:val="center"/>
        </w:trPr>
        <w:tc>
          <w:tcPr>
            <w:tcW w:w="402"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Документ, съдържание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Представен </w:t>
            </w:r>
          </w:p>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в </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
                <w:sz w:val="24"/>
                <w:szCs w:val="24"/>
              </w:rPr>
              <w:t>оригинал / копие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на страницата</w:t>
            </w:r>
          </w:p>
          <w:p w:rsidR="00195414" w:rsidRPr="00256B00" w:rsidRDefault="00195414" w:rsidP="00B2521B">
            <w:pPr>
              <w:spacing w:before="120" w:after="120" w:line="320" w:lineRule="exact"/>
              <w:jc w:val="center"/>
              <w:rPr>
                <w:rFonts w:ascii="Times New Roman" w:eastAsia="Times New Roman" w:hAnsi="Times New Roman"/>
                <w:bCs/>
                <w:sz w:val="24"/>
                <w:szCs w:val="24"/>
              </w:rPr>
            </w:pPr>
            <w:r w:rsidRPr="00256B00">
              <w:rPr>
                <w:rFonts w:ascii="Times New Roman" w:eastAsia="Times New Roman" w:hAnsi="Times New Roman"/>
                <w:bCs/>
                <w:sz w:val="24"/>
                <w:szCs w:val="24"/>
              </w:rPr>
              <w:t>от .... страница</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Cs/>
                <w:sz w:val="24"/>
                <w:szCs w:val="24"/>
              </w:rPr>
              <w:t>до ....страница</w:t>
            </w: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1.</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2.</w:t>
            </w:r>
          </w:p>
        </w:tc>
        <w:tc>
          <w:tcPr>
            <w:tcW w:w="2468" w:type="pct"/>
          </w:tcPr>
          <w:p w:rsidR="00195414" w:rsidRPr="00256B00"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3.</w:t>
            </w:r>
          </w:p>
        </w:tc>
        <w:tc>
          <w:tcPr>
            <w:tcW w:w="2468"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 </w:t>
            </w: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bl>
    <w:p w:rsidR="00195414" w:rsidRPr="00256B00" w:rsidRDefault="00195414" w:rsidP="00195414">
      <w:pPr>
        <w:spacing w:before="120" w:after="120" w:line="320" w:lineRule="exact"/>
        <w:jc w:val="both"/>
        <w:rPr>
          <w:rFonts w:ascii="Times New Roman" w:hAnsi="Times New Roman"/>
          <w:color w:val="FF0000"/>
          <w:sz w:val="24"/>
          <w:szCs w:val="24"/>
        </w:rPr>
      </w:pPr>
      <w:r w:rsidRPr="00256B00">
        <w:rPr>
          <w:rFonts w:ascii="Times New Roman" w:hAnsi="Times New Roman"/>
          <w:color w:val="FF0000"/>
          <w:sz w:val="24"/>
          <w:szCs w:val="24"/>
        </w:rPr>
        <w:tab/>
      </w:r>
    </w:p>
    <w:p w:rsidR="00195414" w:rsidRPr="00256B00" w:rsidRDefault="00195414" w:rsidP="00195414">
      <w:pPr>
        <w:spacing w:before="120" w:after="120" w:line="320" w:lineRule="exact"/>
        <w:ind w:firstLine="708"/>
        <w:jc w:val="both"/>
        <w:rPr>
          <w:rFonts w:ascii="Times New Roman" w:eastAsia="Times New Roman" w:hAnsi="Times New Roman"/>
          <w:i/>
          <w:sz w:val="20"/>
          <w:szCs w:val="20"/>
        </w:rPr>
      </w:pPr>
      <w:r w:rsidRPr="00256B00">
        <w:rPr>
          <w:rFonts w:ascii="Times New Roman" w:eastAsia="Times New Roman" w:hAnsi="Times New Roman"/>
          <w:b/>
          <w:i/>
          <w:sz w:val="20"/>
          <w:szCs w:val="20"/>
          <w:lang w:eastAsia="en-GB"/>
        </w:rPr>
        <w:t>*</w:t>
      </w:r>
      <w:r w:rsidRPr="00256B00">
        <w:rPr>
          <w:rFonts w:ascii="Times New Roman" w:eastAsia="Times New Roman" w:hAnsi="Times New Roman"/>
          <w:b/>
          <w:sz w:val="20"/>
          <w:szCs w:val="20"/>
        </w:rPr>
        <w:t>Забележка:</w:t>
      </w:r>
      <w:r w:rsidRPr="00256B00">
        <w:rPr>
          <w:rFonts w:ascii="Times New Roman" w:eastAsia="Times New Roman" w:hAnsi="Times New Roman"/>
          <w:sz w:val="20"/>
          <w:szCs w:val="20"/>
        </w:rPr>
        <w:t xml:space="preserve"> </w:t>
      </w:r>
      <w:r w:rsidRPr="00256B00">
        <w:rPr>
          <w:rFonts w:ascii="Times New Roman" w:eastAsia="Times New Roman" w:hAnsi="Times New Roman"/>
          <w:i/>
          <w:sz w:val="20"/>
          <w:szCs w:val="20"/>
        </w:rPr>
        <w:t>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4"/>
          <w:szCs w:val="24"/>
        </w:rPr>
        <w:lastRenderedPageBreak/>
        <w:tab/>
      </w:r>
      <w:r w:rsidRPr="00256B00">
        <w:rPr>
          <w:rFonts w:ascii="Times New Roman" w:eastAsia="Times New Roman" w:hAnsi="Times New Roman"/>
          <w:i/>
          <w:sz w:val="20"/>
          <w:szCs w:val="20"/>
        </w:rPr>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DC1343" w:rsidRPr="00256B00">
        <w:rPr>
          <w:rFonts w:ascii="Times New Roman" w:eastAsia="Times New Roman" w:hAnsi="Times New Roman"/>
          <w:i/>
          <w:sz w:val="20"/>
          <w:szCs w:val="20"/>
        </w:rPr>
        <w:t>обществената поръчка</w:t>
      </w:r>
      <w:r w:rsidRPr="00256B00">
        <w:rPr>
          <w:rFonts w:ascii="Times New Roman" w:eastAsia="Times New Roman" w:hAnsi="Times New Roman"/>
          <w:i/>
          <w:sz w:val="20"/>
          <w:szCs w:val="20"/>
        </w:rPr>
        <w:t>.</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0"/>
          <w:szCs w:val="20"/>
        </w:rPr>
        <w:t xml:space="preserve"> </w:t>
      </w:r>
      <w:r w:rsidRPr="00256B00">
        <w:rPr>
          <w:rFonts w:ascii="Times New Roman" w:eastAsia="Times New Roman" w:hAnsi="Times New Roman"/>
          <w:i/>
          <w:sz w:val="20"/>
          <w:szCs w:val="20"/>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256B00" w:rsidRDefault="00195414" w:rsidP="00195414">
      <w:pPr>
        <w:spacing w:before="120" w:after="120" w:line="320" w:lineRule="exact"/>
        <w:jc w:val="both"/>
        <w:rPr>
          <w:rFonts w:ascii="Times New Roman" w:eastAsia="Times New Roman" w:hAnsi="Times New Roman"/>
          <w:color w:val="FF0000"/>
          <w:sz w:val="20"/>
          <w:szCs w:val="20"/>
        </w:rPr>
      </w:pPr>
    </w:p>
    <w:p w:rsidR="00195414" w:rsidRPr="00256B00" w:rsidRDefault="00195414" w:rsidP="00195414">
      <w:pPr>
        <w:tabs>
          <w:tab w:val="left" w:pos="0"/>
        </w:tabs>
        <w:spacing w:before="120" w:after="120" w:line="320" w:lineRule="exact"/>
        <w:jc w:val="both"/>
        <w:rPr>
          <w:rFonts w:ascii="Times New Roman" w:eastAsia="Times New Roman" w:hAnsi="Times New Roman"/>
          <w:i/>
          <w:sz w:val="20"/>
          <w:szCs w:val="20"/>
          <w:lang w:eastAsia="en-GB"/>
        </w:rPr>
      </w:pPr>
      <w:r w:rsidRPr="00256B00">
        <w:rPr>
          <w:rFonts w:ascii="Times New Roman" w:eastAsia="Times New Roman" w:hAnsi="Times New Roman"/>
          <w:b/>
          <w:i/>
          <w:sz w:val="20"/>
          <w:szCs w:val="20"/>
          <w:lang w:eastAsia="en-GB"/>
        </w:rPr>
        <w:tab/>
        <w:t xml:space="preserve">*Забележка: </w:t>
      </w:r>
      <w:r w:rsidRPr="00256B00">
        <w:rPr>
          <w:rFonts w:ascii="Times New Roman" w:eastAsia="Times New Roman" w:hAnsi="Times New Roman"/>
          <w:i/>
          <w:sz w:val="20"/>
          <w:szCs w:val="20"/>
          <w:lang w:eastAsia="en-GB"/>
        </w:rPr>
        <w:t>Всеки л</w:t>
      </w:r>
      <w:r w:rsidR="007A4146" w:rsidRPr="00256B00">
        <w:rPr>
          <w:rFonts w:ascii="Times New Roman" w:eastAsia="Times New Roman" w:hAnsi="Times New Roman"/>
          <w:i/>
          <w:sz w:val="20"/>
          <w:szCs w:val="20"/>
          <w:lang w:eastAsia="en-GB"/>
        </w:rPr>
        <w:t>ист от приложените към офертата</w:t>
      </w:r>
      <w:r w:rsidRPr="00256B00">
        <w:rPr>
          <w:rFonts w:ascii="Times New Roman" w:eastAsia="Times New Roman" w:hAnsi="Times New Roman"/>
          <w:i/>
          <w:sz w:val="20"/>
          <w:szCs w:val="20"/>
          <w:lang w:eastAsia="en-GB"/>
        </w:rPr>
        <w:t xml:space="preserve"> документи следва да бъдат номерирани с поредни номера. За конкретния документ се изписва начална и крайна страница в зависимост от с общата номерация.</w:t>
      </w: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256B00" w:rsidRDefault="00195414" w:rsidP="00195414">
      <w:pPr>
        <w:keepNext/>
        <w:tabs>
          <w:tab w:val="left" w:pos="0"/>
        </w:tabs>
        <w:spacing w:before="120" w:after="120" w:line="320" w:lineRule="exact"/>
        <w:jc w:val="center"/>
        <w:rPr>
          <w:rFonts w:ascii="Times New Roman" w:hAnsi="Times New Roman"/>
          <w:b/>
          <w:sz w:val="24"/>
          <w:szCs w:val="24"/>
        </w:rPr>
      </w:pP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sz w:val="24"/>
          <w:szCs w:val="24"/>
        </w:rPr>
        <w:br w:type="page"/>
      </w:r>
    </w:p>
    <w:p w:rsidR="00195414" w:rsidRPr="00256B00" w:rsidRDefault="00195414" w:rsidP="00195414">
      <w:pPr>
        <w:spacing w:before="120" w:after="120" w:line="320" w:lineRule="exact"/>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2</w:t>
      </w: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256B00">
        <w:rPr>
          <w:rFonts w:ascii="Times New Roman" w:hAnsi="Times New Roman"/>
          <w:b/>
          <w:sz w:val="24"/>
          <w:szCs w:val="24"/>
        </w:rPr>
        <w:t>ТЕХНИЧЕСКО ПРЕДЛОЖЕНИЕ</w:t>
      </w:r>
    </w:p>
    <w:p w:rsidR="00195414" w:rsidRPr="00256B00"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615016" w:rsidRPr="00256B00" w:rsidRDefault="00615016" w:rsidP="00615016">
      <w:pPr>
        <w:tabs>
          <w:tab w:val="left" w:pos="0"/>
        </w:tabs>
        <w:spacing w:before="120" w:after="120" w:line="320" w:lineRule="exact"/>
        <w:ind w:right="11"/>
        <w:jc w:val="center"/>
        <w:rPr>
          <w:rFonts w:ascii="Times New Roman" w:eastAsia="Times New Roman" w:hAnsi="Times New Roman"/>
          <w:bCs/>
          <w:spacing w:val="-3"/>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p w:rsidR="00195414" w:rsidRPr="00256B00"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Настоящето техническо предложение e подадено от: ………………………….........................</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4"/>
          <w:szCs w:val="24"/>
        </w:rPr>
        <w:t xml:space="preserve">                                                                 </w:t>
      </w: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ab/>
      </w:r>
      <w:r w:rsidRPr="00256B00">
        <w:rPr>
          <w:rFonts w:ascii="Times New Roman" w:eastAsia="Times New Roman" w:hAnsi="Times New Roman"/>
          <w:bCs/>
          <w:i/>
          <w:spacing w:val="-6"/>
          <w:sz w:val="20"/>
          <w:szCs w:val="20"/>
        </w:rPr>
        <w:tab/>
        <w:t xml:space="preserve">     /три имена/</w:t>
      </w:r>
      <w:r w:rsidRPr="00256B00">
        <w:rPr>
          <w:rFonts w:ascii="Times New Roman" w:eastAsia="Times New Roman" w:hAnsi="Times New Roman"/>
          <w:bCs/>
          <w:i/>
          <w:spacing w:val="-6"/>
          <w:sz w:val="20"/>
          <w:szCs w:val="20"/>
        </w:rPr>
        <w:tab/>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D746A1" w:rsidRPr="00256B00" w:rsidRDefault="00736109" w:rsidP="00CF04F8">
      <w:pPr>
        <w:tabs>
          <w:tab w:val="left" w:pos="0"/>
        </w:tabs>
        <w:spacing w:before="120" w:after="120" w:line="320" w:lineRule="exact"/>
        <w:ind w:right="11" w:firstLine="709"/>
        <w:rPr>
          <w:rFonts w:ascii="Times New Roman" w:eastAsia="Times New Roman" w:hAnsi="Times New Roman"/>
          <w:bCs/>
          <w:spacing w:val="-3"/>
          <w:sz w:val="24"/>
          <w:szCs w:val="24"/>
        </w:rPr>
      </w:pPr>
      <w:r w:rsidRPr="00256B00">
        <w:rPr>
          <w:rFonts w:ascii="Times New Roman" w:eastAsia="MS Mincho" w:hAnsi="Times New Roman"/>
          <w:b/>
          <w:sz w:val="24"/>
          <w:szCs w:val="24"/>
        </w:rPr>
        <w:t>І.</w:t>
      </w:r>
      <w:r w:rsidR="00195414" w:rsidRPr="00256B00">
        <w:rPr>
          <w:rFonts w:ascii="Times New Roman" w:eastAsia="Verdana-Bold" w:hAnsi="Times New Roman"/>
          <w:sz w:val="24"/>
          <w:szCs w:val="24"/>
        </w:rPr>
        <w:t xml:space="preserve"> С настоящото, Ви представяме нашето предложение за изпълнение на </w:t>
      </w:r>
      <w:r w:rsidR="00195414" w:rsidRPr="00256B00">
        <w:rPr>
          <w:rFonts w:ascii="Times New Roman" w:eastAsia="Times New Roman" w:hAnsi="Times New Roman"/>
          <w:spacing w:val="1"/>
          <w:sz w:val="24"/>
          <w:szCs w:val="24"/>
        </w:rPr>
        <w:t>обявената от Вас обществена поръчка с предмет:</w:t>
      </w:r>
      <w:r w:rsidR="00195414" w:rsidRPr="00256B00">
        <w:rPr>
          <w:rFonts w:ascii="Times New Roman" w:eastAsia="Times New Roman" w:hAnsi="Times New Roman"/>
          <w:b/>
          <w:i/>
          <w:sz w:val="24"/>
          <w:szCs w:val="24"/>
        </w:rPr>
        <w:t xml:space="preserve"> </w:t>
      </w:r>
      <w:r w:rsidR="00615016"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p w:rsidR="000C77E1" w:rsidRPr="00256B00"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Y="210"/>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3"/>
        <w:gridCol w:w="3159"/>
        <w:gridCol w:w="2081"/>
        <w:gridCol w:w="2800"/>
      </w:tblGrid>
      <w:tr w:rsidR="00E26EBE" w:rsidRPr="00256B00" w:rsidTr="00CA07C2">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p>
        </w:tc>
      </w:tr>
      <w:tr w:rsidR="00E26EBE" w:rsidRPr="00256B00" w:rsidTr="00E60740">
        <w:tc>
          <w:tcPr>
            <w:tcW w:w="261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ИЗИСКВАНИЯ НА ВЪЗЛОЖИТЕЛЯ</w:t>
            </w:r>
          </w:p>
        </w:tc>
        <w:tc>
          <w:tcPr>
            <w:tcW w:w="238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ПРЕДЛОЖЕНИЕ НА УЧАСТНИКА</w:t>
            </w:r>
          </w:p>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i/>
                <w:sz w:val="24"/>
                <w:szCs w:val="24"/>
              </w:rPr>
              <w:t>(В това поле участникът следва да попълни своето техническо предложение за изпълнение на поръчката съгласно техническата спецификация (изискванията на възложителя) с конкретно изписване на предложения, данни, обстоятелства,</w:t>
            </w:r>
            <w:r w:rsidRPr="00256B00">
              <w:t xml:space="preserve"> </w:t>
            </w:r>
            <w:r w:rsidRPr="00256B00">
              <w:rPr>
                <w:rFonts w:ascii="Times New Roman" w:eastAsia="Times New Roman" w:hAnsi="Times New Roman"/>
                <w:b/>
                <w:i/>
                <w:sz w:val="24"/>
                <w:szCs w:val="24"/>
              </w:rPr>
              <w:t>характеристики и параметри на предлагания продукт/изделие )</w:t>
            </w:r>
          </w:p>
        </w:tc>
      </w:tr>
      <w:tr w:rsidR="00E26EBE" w:rsidRPr="00256B00" w:rsidTr="00E60740">
        <w:tc>
          <w:tcPr>
            <w:tcW w:w="10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tabs>
                <w:tab w:val="left" w:pos="1882"/>
              </w:tabs>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5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c>
          <w:tcPr>
            <w:tcW w:w="101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3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r>
      <w:tr w:rsidR="007479B2" w:rsidRPr="00256B00" w:rsidTr="00E60740">
        <w:tc>
          <w:tcPr>
            <w:tcW w:w="1075" w:type="pct"/>
            <w:tcBorders>
              <w:top w:val="single" w:sz="4" w:space="0" w:color="auto"/>
              <w:left w:val="single" w:sz="4" w:space="0" w:color="auto"/>
              <w:bottom w:val="single" w:sz="4" w:space="0" w:color="auto"/>
              <w:right w:val="single" w:sz="4" w:space="0" w:color="auto"/>
            </w:tcBorders>
            <w:hideMark/>
          </w:tcPr>
          <w:p w:rsidR="007479B2" w:rsidRPr="00256B00" w:rsidRDefault="00E60740" w:rsidP="00E60740">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sidR="007479B2" w:rsidRPr="00256B00">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p>
        </w:tc>
        <w:tc>
          <w:tcPr>
            <w:tcW w:w="1542" w:type="pct"/>
            <w:tcBorders>
              <w:top w:val="single" w:sz="4" w:space="0" w:color="auto"/>
              <w:left w:val="single" w:sz="4" w:space="0" w:color="auto"/>
              <w:bottom w:val="single" w:sz="4" w:space="0" w:color="auto"/>
              <w:right w:val="single" w:sz="4" w:space="0" w:color="auto"/>
            </w:tcBorders>
            <w:hideMark/>
          </w:tcPr>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lastRenderedPageBreak/>
              <w:t xml:space="preserve">Технология </w:t>
            </w:r>
            <w:r w:rsidRPr="00256B00">
              <w:rPr>
                <w:rFonts w:ascii="Times New Roman" w:hAnsi="Times New Roman"/>
                <w:bCs/>
                <w:lang w:eastAsia="bg-BG"/>
              </w:rPr>
              <w:tab/>
              <w:t>LED</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 xml:space="preserve">W, 2.0 </w:t>
            </w:r>
            <w:proofErr w:type="spellStart"/>
            <w:r w:rsidRPr="00256B00">
              <w:rPr>
                <w:rFonts w:ascii="Times New Roman" w:hAnsi="Times New Roman"/>
                <w:bCs/>
                <w:lang w:eastAsia="bg-BG"/>
              </w:rPr>
              <w:t>ch</w:t>
            </w:r>
            <w:proofErr w:type="spellEnd"/>
            <w:r>
              <w:rPr>
                <w:rFonts w:ascii="Times New Roman" w:hAnsi="Times New Roman"/>
                <w:bCs/>
                <w:lang w:eastAsia="bg-BG"/>
              </w:rPr>
              <w:t>.</w:t>
            </w:r>
          </w:p>
          <w:p w:rsidR="007479B2" w:rsidRPr="00256B00" w:rsidRDefault="00E60740" w:rsidP="00E60740">
            <w:pPr>
              <w:autoSpaceDE w:val="0"/>
              <w:autoSpaceDN w:val="0"/>
              <w:adjustRightInd w:val="0"/>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xml:space="preserve">, CI </w:t>
            </w:r>
            <w:proofErr w:type="spellStart"/>
            <w:r w:rsidRPr="00256B00">
              <w:rPr>
                <w:rFonts w:ascii="Times New Roman" w:hAnsi="Times New Roman"/>
                <w:bCs/>
                <w:lang w:eastAsia="bg-BG"/>
              </w:rPr>
              <w:t>Slot</w:t>
            </w:r>
            <w:proofErr w:type="spellEnd"/>
          </w:p>
        </w:tc>
        <w:tc>
          <w:tcPr>
            <w:tcW w:w="1016" w:type="pct"/>
            <w:tcBorders>
              <w:top w:val="single" w:sz="4" w:space="0" w:color="auto"/>
              <w:left w:val="single" w:sz="4" w:space="0" w:color="auto"/>
              <w:bottom w:val="single" w:sz="4" w:space="0" w:color="auto"/>
              <w:right w:val="single" w:sz="4" w:space="0" w:color="auto"/>
            </w:tcBorders>
            <w:hideMark/>
          </w:tcPr>
          <w:p w:rsidR="007479B2" w:rsidRPr="00256B00" w:rsidRDefault="00E60740"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lastRenderedPageBreak/>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r w:rsidR="00B55F48">
              <w:rPr>
                <w:rFonts w:ascii="Times New Roman" w:hAnsi="Times New Roman"/>
                <w:bCs/>
                <w:lang w:eastAsia="bg-BG"/>
              </w:rPr>
              <w:t>(марка и модел)</w:t>
            </w:r>
          </w:p>
        </w:tc>
        <w:tc>
          <w:tcPr>
            <w:tcW w:w="1367" w:type="pct"/>
            <w:tcBorders>
              <w:top w:val="single" w:sz="4" w:space="0" w:color="auto"/>
              <w:left w:val="single" w:sz="4" w:space="0" w:color="auto"/>
              <w:bottom w:val="single" w:sz="4" w:space="0" w:color="auto"/>
              <w:right w:val="single" w:sz="4" w:space="0" w:color="auto"/>
            </w:tcBorders>
          </w:tcPr>
          <w:p w:rsidR="007479B2" w:rsidRPr="00256B00" w:rsidRDefault="007479B2" w:rsidP="00CA07C2">
            <w:pPr>
              <w:spacing w:after="0" w:line="320" w:lineRule="exact"/>
              <w:rPr>
                <w:rFonts w:ascii="Times New Roman" w:eastAsia="Times New Roman" w:hAnsi="Times New Roman"/>
                <w:color w:val="000000"/>
                <w:sz w:val="24"/>
                <w:szCs w:val="24"/>
                <w:lang w:eastAsia="bg-BG"/>
              </w:rPr>
            </w:pPr>
          </w:p>
        </w:tc>
      </w:tr>
    </w:tbl>
    <w:p w:rsidR="00F45498" w:rsidRPr="00256B00" w:rsidRDefault="00F45498" w:rsidP="00F45498">
      <w:pPr>
        <w:spacing w:before="120" w:after="120" w:line="320" w:lineRule="exact"/>
        <w:ind w:firstLine="993"/>
        <w:jc w:val="both"/>
        <w:rPr>
          <w:rFonts w:ascii="Times New Roman" w:hAnsi="Times New Roman"/>
          <w:b/>
          <w:i/>
        </w:rPr>
      </w:pPr>
      <w:r w:rsidRPr="00256B00">
        <w:rPr>
          <w:rFonts w:ascii="Times New Roman" w:hAnsi="Times New Roman"/>
          <w:b/>
          <w:i/>
        </w:rPr>
        <w:lastRenderedPageBreak/>
        <w:t xml:space="preserve">Забележка: </w:t>
      </w:r>
    </w:p>
    <w:p w:rsidR="00F45498" w:rsidRPr="00256B00" w:rsidRDefault="00F45498" w:rsidP="00F45498">
      <w:pPr>
        <w:spacing w:before="120" w:after="120" w:line="320" w:lineRule="exact"/>
        <w:ind w:firstLine="993"/>
        <w:jc w:val="both"/>
        <w:rPr>
          <w:rFonts w:ascii="Times New Roman" w:hAnsi="Times New Roman"/>
          <w:i/>
        </w:rPr>
      </w:pPr>
      <w:r w:rsidRPr="00256B00">
        <w:rPr>
          <w:rFonts w:ascii="Times New Roman" w:hAnsi="Times New Roman"/>
          <w:i/>
        </w:rPr>
        <w:t>Възложителят не допуска варианти.</w:t>
      </w:r>
    </w:p>
    <w:p w:rsidR="00F45498" w:rsidRPr="00256B00" w:rsidRDefault="00F45498" w:rsidP="00F45498">
      <w:pPr>
        <w:spacing w:before="120" w:after="120" w:line="320" w:lineRule="exact"/>
        <w:ind w:firstLine="993"/>
        <w:jc w:val="both"/>
        <w:rPr>
          <w:rFonts w:ascii="Times New Roman" w:hAnsi="Times New Roman"/>
          <w:bCs/>
          <w:i/>
        </w:rPr>
      </w:pPr>
      <w:r w:rsidRPr="00256B00">
        <w:rPr>
          <w:rFonts w:ascii="Times New Roman" w:hAnsi="Times New Roman"/>
          <w:bCs/>
          <w:i/>
        </w:rPr>
        <w:t xml:space="preserve">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w:t>
      </w:r>
      <w:proofErr w:type="spellStart"/>
      <w:r w:rsidRPr="00256B00">
        <w:rPr>
          <w:rFonts w:ascii="Times New Roman" w:hAnsi="Times New Roman"/>
          <w:bCs/>
          <w:i/>
        </w:rPr>
        <w:t>относим</w:t>
      </w:r>
      <w:proofErr w:type="spellEnd"/>
      <w:r w:rsidRPr="00256B00">
        <w:rPr>
          <w:rFonts w:ascii="Times New Roman" w:hAnsi="Times New Roman"/>
          <w:bCs/>
          <w:i/>
        </w:rPr>
        <w:t xml:space="preserve"> документ, че предложеното от него решение отговаря по еквивалентен начин на изискванията, определени в техническите спецификации.</w:t>
      </w:r>
    </w:p>
    <w:p w:rsidR="00195414" w:rsidRPr="00256B00" w:rsidRDefault="00736109" w:rsidP="00195414">
      <w:pPr>
        <w:tabs>
          <w:tab w:val="left" w:pos="0"/>
          <w:tab w:val="left" w:pos="284"/>
        </w:tabs>
        <w:spacing w:before="120" w:after="120" w:line="320" w:lineRule="exact"/>
        <w:ind w:firstLine="709"/>
        <w:jc w:val="both"/>
        <w:rPr>
          <w:rFonts w:ascii="Times New Roman" w:eastAsia="MS Mincho"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 </w:t>
      </w:r>
      <w:r w:rsidR="00195414" w:rsidRPr="00256B00">
        <w:rPr>
          <w:rFonts w:ascii="Times New Roman" w:eastAsia="MS Mincho" w:hAnsi="Times New Roman"/>
          <w:sz w:val="24"/>
          <w:szCs w:val="24"/>
        </w:rPr>
        <w:t>Задължавам се да спазвам техническата спецификация и изискванията на Възложителя посочени в документацията на обществената поръчка с горепосочения предмет.</w:t>
      </w:r>
    </w:p>
    <w:p w:rsidR="00E26EBE" w:rsidRPr="00256B00" w:rsidRDefault="00736109" w:rsidP="00F45498">
      <w:pPr>
        <w:tabs>
          <w:tab w:val="left" w:pos="0"/>
        </w:tabs>
        <w:spacing w:before="120" w:after="120" w:line="320" w:lineRule="exact"/>
        <w:ind w:firstLine="709"/>
        <w:jc w:val="both"/>
        <w:rPr>
          <w:rFonts w:ascii="Times New Roman"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ІІ. </w:t>
      </w:r>
      <w:r w:rsidR="00CF04F8" w:rsidRPr="00256B00">
        <w:rPr>
          <w:rFonts w:ascii="Times New Roman" w:eastAsia="MS Mincho" w:hAnsi="Times New Roman"/>
          <w:b/>
          <w:sz w:val="24"/>
          <w:szCs w:val="24"/>
        </w:rPr>
        <w:t>Декларирам, че п</w:t>
      </w:r>
      <w:r w:rsidR="00CF04F8" w:rsidRPr="00256B00">
        <w:rPr>
          <w:rFonts w:ascii="Times New Roman" w:eastAsia="MS Mincho" w:hAnsi="Times New Roman"/>
          <w:sz w:val="24"/>
          <w:szCs w:val="24"/>
          <w:lang w:eastAsia="bg-BG"/>
        </w:rPr>
        <w:t xml:space="preserve">одаването на настоящата оферта удостоверява безусловното приемане на всички изисквания и задължения, поставени от Възложителя в провежданата </w:t>
      </w:r>
      <w:r w:rsidR="00DC1343" w:rsidRPr="00256B00">
        <w:rPr>
          <w:rFonts w:ascii="Times New Roman" w:eastAsia="MS Mincho" w:hAnsi="Times New Roman"/>
          <w:sz w:val="24"/>
          <w:szCs w:val="24"/>
          <w:lang w:eastAsia="bg-BG"/>
        </w:rPr>
        <w:t>обществена поръчка</w:t>
      </w:r>
      <w:r w:rsidR="00CF04F8" w:rsidRPr="00256B00">
        <w:rPr>
          <w:rFonts w:ascii="Times New Roman" w:eastAsia="MS Mincho" w:hAnsi="Times New Roman"/>
          <w:sz w:val="24"/>
          <w:szCs w:val="24"/>
          <w:lang w:eastAsia="bg-BG"/>
        </w:rPr>
        <w:t>.</w:t>
      </w:r>
    </w:p>
    <w:p w:rsidR="00195414" w:rsidRPr="00256B00" w:rsidRDefault="00736109" w:rsidP="00195414">
      <w:pPr>
        <w:spacing w:before="120" w:after="120" w:line="320" w:lineRule="exact"/>
        <w:ind w:firstLine="709"/>
        <w:jc w:val="both"/>
        <w:rPr>
          <w:rFonts w:ascii="Times New Roman" w:hAnsi="Times New Roman"/>
          <w:color w:val="000000"/>
          <w:sz w:val="24"/>
          <w:szCs w:val="24"/>
        </w:rPr>
      </w:pPr>
      <w:r>
        <w:rPr>
          <w:rFonts w:ascii="Times New Roman" w:eastAsia="MS Mincho" w:hAnsi="Times New Roman"/>
          <w:b/>
          <w:sz w:val="24"/>
          <w:szCs w:val="24"/>
        </w:rPr>
        <w:t>І</w:t>
      </w:r>
      <w:r>
        <w:rPr>
          <w:rFonts w:ascii="Times New Roman" w:hAnsi="Times New Roman"/>
          <w:b/>
          <w:sz w:val="24"/>
          <w:szCs w:val="24"/>
        </w:rPr>
        <w:t>V</w:t>
      </w:r>
      <w:r w:rsidR="00195414" w:rsidRPr="00256B00">
        <w:rPr>
          <w:rFonts w:ascii="Times New Roman" w:hAnsi="Times New Roman"/>
          <w:b/>
          <w:sz w:val="24"/>
          <w:szCs w:val="24"/>
        </w:rPr>
        <w:t>. Декларирам, че</w:t>
      </w:r>
      <w:r w:rsidR="00195414" w:rsidRPr="00256B00">
        <w:rPr>
          <w:rFonts w:ascii="Times New Roman" w:hAnsi="Times New Roman"/>
          <w:sz w:val="24"/>
          <w:szCs w:val="24"/>
        </w:rPr>
        <w:t xml:space="preserve"> с</w:t>
      </w:r>
      <w:r w:rsidR="00195414" w:rsidRPr="00256B00">
        <w:rPr>
          <w:rFonts w:ascii="Times New Roman" w:hAnsi="Times New Roman"/>
          <w:color w:val="000000"/>
          <w:sz w:val="24"/>
          <w:szCs w:val="24"/>
        </w:rPr>
        <w:t xml:space="preserve">рокът за изпълнение на доставката е  ……… </w:t>
      </w:r>
      <w:r w:rsidR="00195414" w:rsidRPr="00256B00">
        <w:rPr>
          <w:rFonts w:ascii="Times New Roman" w:hAnsi="Times New Roman"/>
          <w:i/>
          <w:color w:val="000000"/>
          <w:sz w:val="24"/>
          <w:szCs w:val="24"/>
        </w:rPr>
        <w:t xml:space="preserve">(……………) </w:t>
      </w:r>
      <w:r w:rsidR="00CF04F8" w:rsidRPr="00256B00">
        <w:rPr>
          <w:rFonts w:ascii="Times New Roman" w:hAnsi="Times New Roman"/>
          <w:i/>
          <w:color w:val="000000"/>
          <w:sz w:val="24"/>
          <w:szCs w:val="24"/>
        </w:rPr>
        <w:t>/не повече от</w:t>
      </w:r>
      <w:r w:rsidR="008E520D">
        <w:rPr>
          <w:rFonts w:ascii="Times New Roman" w:hAnsi="Times New Roman"/>
          <w:bCs/>
        </w:rPr>
        <w:t xml:space="preserve"> 15</w:t>
      </w:r>
      <w:r w:rsidR="00CF04F8" w:rsidRPr="00256B00">
        <w:rPr>
          <w:rFonts w:ascii="Times New Roman" w:hAnsi="Times New Roman"/>
          <w:bCs/>
        </w:rPr>
        <w:t>(</w:t>
      </w:r>
      <w:r w:rsidR="008E520D">
        <w:rPr>
          <w:rFonts w:ascii="Times New Roman" w:hAnsi="Times New Roman"/>
          <w:bCs/>
        </w:rPr>
        <w:t>петнадесет</w:t>
      </w:r>
      <w:r w:rsidR="00CF04F8" w:rsidRPr="00256B00">
        <w:rPr>
          <w:rFonts w:ascii="Times New Roman" w:hAnsi="Times New Roman"/>
          <w:bCs/>
        </w:rPr>
        <w:t xml:space="preserve">) дни от изпращане на  </w:t>
      </w:r>
      <w:proofErr w:type="spellStart"/>
      <w:r w:rsidR="00CF04F8" w:rsidRPr="00256B00">
        <w:rPr>
          <w:rFonts w:ascii="Times New Roman" w:hAnsi="Times New Roman"/>
          <w:bCs/>
        </w:rPr>
        <w:t>възлагателно</w:t>
      </w:r>
      <w:proofErr w:type="spellEnd"/>
      <w:r w:rsidR="00CF04F8" w:rsidRPr="00256B00">
        <w:rPr>
          <w:rFonts w:ascii="Times New Roman" w:hAnsi="Times New Roman"/>
          <w:bCs/>
        </w:rPr>
        <w:t xml:space="preserve"> писмо по електронен път/</w:t>
      </w:r>
      <w:r w:rsidR="00847D90">
        <w:rPr>
          <w:rFonts w:ascii="Times New Roman" w:hAnsi="Times New Roman"/>
          <w:b/>
          <w:color w:val="000000"/>
          <w:sz w:val="24"/>
          <w:szCs w:val="24"/>
        </w:rPr>
        <w:t>.</w:t>
      </w:r>
    </w:p>
    <w:p w:rsidR="00195414" w:rsidRPr="00256B00" w:rsidRDefault="00736109" w:rsidP="00195414">
      <w:pPr>
        <w:tabs>
          <w:tab w:val="left" w:pos="0"/>
        </w:tabs>
        <w:spacing w:before="120" w:after="120" w:line="320" w:lineRule="exact"/>
        <w:ind w:firstLine="709"/>
        <w:jc w:val="both"/>
        <w:rPr>
          <w:rFonts w:ascii="Times New Roman" w:hAnsi="Times New Roman"/>
          <w:b/>
          <w:sz w:val="24"/>
          <w:szCs w:val="24"/>
        </w:rPr>
      </w:pPr>
      <w:r>
        <w:rPr>
          <w:rFonts w:ascii="Times New Roman" w:hAnsi="Times New Roman"/>
          <w:b/>
          <w:sz w:val="24"/>
          <w:szCs w:val="24"/>
        </w:rPr>
        <w:t>V</w:t>
      </w:r>
      <w:r w:rsidR="00195414" w:rsidRPr="00256B00">
        <w:rPr>
          <w:rFonts w:ascii="Times New Roman" w:eastAsia="Times New Roman" w:hAnsi="Times New Roman"/>
          <w:b/>
          <w:bCs/>
          <w:sz w:val="24"/>
          <w:szCs w:val="24"/>
        </w:rPr>
        <w:t xml:space="preserve">. </w:t>
      </w:r>
      <w:r w:rsidR="00195414" w:rsidRPr="00256B00">
        <w:rPr>
          <w:rFonts w:ascii="Times New Roman" w:eastAsia="Times New Roman" w:hAnsi="Times New Roman"/>
          <w:bCs/>
          <w:sz w:val="24"/>
          <w:szCs w:val="24"/>
        </w:rPr>
        <w:t>Д</w:t>
      </w:r>
      <w:r w:rsidR="00195414" w:rsidRPr="00256B00">
        <w:rPr>
          <w:rFonts w:ascii="Times New Roman" w:eastAsia="Times New Roman" w:hAnsi="Times New Roman"/>
          <w:b/>
          <w:bCs/>
          <w:sz w:val="24"/>
          <w:szCs w:val="24"/>
        </w:rPr>
        <w:t xml:space="preserve">екларирам, че съм съгласен и приемам безусловно определеният от страна на възложителя </w:t>
      </w:r>
      <w:r w:rsidR="00195414" w:rsidRPr="00256B00">
        <w:rPr>
          <w:rFonts w:ascii="Times New Roman" w:eastAsia="Times New Roman" w:hAnsi="Times New Roman"/>
          <w:bCs/>
          <w:sz w:val="24"/>
          <w:szCs w:val="24"/>
        </w:rPr>
        <w:t>ред на приемане и предаване, а именно:</w:t>
      </w:r>
    </w:p>
    <w:p w:rsidR="002521D0" w:rsidRPr="00256B00" w:rsidRDefault="002521D0" w:rsidP="002521D0">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E60740" w:rsidRDefault="00E60740" w:rsidP="00E60740">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w:t>
      </w:r>
      <w:r>
        <w:rPr>
          <w:rFonts w:ascii="Times New Roman" w:eastAsia="Times New Roman" w:hAnsi="Times New Roman"/>
        </w:rPr>
        <w:t>а</w:t>
      </w:r>
      <w:r w:rsidRPr="00003239">
        <w:rPr>
          <w:rFonts w:ascii="Times New Roman" w:eastAsia="Times New Roman" w:hAnsi="Times New Roman"/>
        </w:rPr>
        <w:t xml:space="preserve">. При констатирано несъответствие на стоката или част от нея с параметрите, заложени в </w:t>
      </w:r>
      <w:r w:rsidRPr="00003239">
        <w:rPr>
          <w:rFonts w:ascii="Times New Roman" w:eastAsia="Times New Roman" w:hAnsi="Times New Roman"/>
        </w:rPr>
        <w:lastRenderedPageBreak/>
        <w:t>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E60740" w:rsidRDefault="00E60740" w:rsidP="00E60740">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E60740" w:rsidRDefault="00E60740" w:rsidP="00E60740">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 xml:space="preserve">окончателен </w:t>
      </w:r>
      <w:proofErr w:type="spellStart"/>
      <w:r w:rsidRPr="00994884">
        <w:rPr>
          <w:rFonts w:ascii="Times New Roman" w:hAnsi="Times New Roman"/>
          <w:bCs/>
        </w:rPr>
        <w:t>приемо-предавателен</w:t>
      </w:r>
      <w:proofErr w:type="spellEnd"/>
      <w:r w:rsidRPr="00994884">
        <w:rPr>
          <w:rFonts w:ascii="Times New Roman" w:hAnsi="Times New Roman"/>
          <w:bCs/>
        </w:rPr>
        <w:t xml:space="preserve">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E60740" w:rsidRDefault="00E60740" w:rsidP="00E60740">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w:t>
      </w:r>
      <w:proofErr w:type="gramStart"/>
      <w:r w:rsidRPr="00EA7F33">
        <w:rPr>
          <w:rFonts w:ascii="Times New Roman" w:hAnsi="Times New Roman"/>
          <w:bCs/>
          <w:i/>
        </w:rPr>
        <w:t>дн</w:t>
      </w:r>
      <w:r>
        <w:rPr>
          <w:rFonts w:ascii="Times New Roman" w:hAnsi="Times New Roman"/>
          <w:bCs/>
          <w:i/>
        </w:rPr>
        <w:t xml:space="preserve">евен </w:t>
      </w:r>
      <w:r w:rsidRPr="00EA7F33">
        <w:rPr>
          <w:rFonts w:ascii="Times New Roman" w:hAnsi="Times New Roman"/>
          <w:bCs/>
          <w:i/>
        </w:rPr>
        <w:t xml:space="preserve"> срок</w:t>
      </w:r>
      <w:proofErr w:type="gramEnd"/>
      <w:r w:rsidRPr="00EA7F33">
        <w:rPr>
          <w:rFonts w:ascii="Times New Roman" w:hAnsi="Times New Roman"/>
          <w:bCs/>
          <w:i/>
        </w:rPr>
        <w:t xml:space="preserve"> преди</w:t>
      </w:r>
      <w:r>
        <w:rPr>
          <w:rFonts w:ascii="Times New Roman" w:hAnsi="Times New Roman"/>
          <w:bCs/>
          <w:i/>
        </w:rPr>
        <w:t xml:space="preserve"> доставката</w:t>
      </w:r>
      <w:r w:rsidRPr="00EA7F33">
        <w:rPr>
          <w:rFonts w:ascii="Times New Roman" w:hAnsi="Times New Roman"/>
          <w:bCs/>
          <w:i/>
        </w:rPr>
        <w:t>.</w:t>
      </w:r>
    </w:p>
    <w:p w:rsidR="00195414" w:rsidRPr="00256B00" w:rsidRDefault="00195414" w:rsidP="00195414">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2521D0" w:rsidRPr="00256B00" w:rsidRDefault="00736109" w:rsidP="002521D0">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Pr>
          <w:rFonts w:ascii="Times New Roman" w:hAnsi="Times New Roman"/>
          <w:b/>
          <w:sz w:val="24"/>
          <w:szCs w:val="24"/>
        </w:rPr>
        <w:t>V</w:t>
      </w:r>
      <w:r>
        <w:rPr>
          <w:rFonts w:ascii="Times New Roman" w:eastAsia="MS Mincho" w:hAnsi="Times New Roman"/>
          <w:b/>
          <w:sz w:val="24"/>
          <w:szCs w:val="24"/>
        </w:rPr>
        <w:t>І</w:t>
      </w:r>
      <w:r w:rsidR="00195414" w:rsidRPr="00256B00">
        <w:rPr>
          <w:rFonts w:ascii="Times New Roman" w:hAnsi="Times New Roman"/>
          <w:b/>
          <w:sz w:val="24"/>
          <w:szCs w:val="24"/>
        </w:rPr>
        <w:t xml:space="preserve">. </w:t>
      </w:r>
      <w:r w:rsidR="002521D0" w:rsidRPr="00256B00">
        <w:rPr>
          <w:rFonts w:ascii="Times New Roman" w:eastAsia="Times New Roman" w:hAnsi="Times New Roman"/>
          <w:b/>
          <w:sz w:val="24"/>
          <w:szCs w:val="24"/>
          <w:lang w:eastAsia="bg-BG"/>
        </w:rPr>
        <w:t xml:space="preserve">ДЕКЛАРИРАМ следните гаранционни срокове и гаранционни условия, считано от датата на подписване на окончателния </w:t>
      </w:r>
      <w:proofErr w:type="spellStart"/>
      <w:r w:rsidR="002521D0" w:rsidRPr="00256B00">
        <w:rPr>
          <w:rFonts w:ascii="Times New Roman" w:eastAsia="Times New Roman" w:hAnsi="Times New Roman"/>
          <w:b/>
          <w:sz w:val="24"/>
          <w:szCs w:val="24"/>
          <w:lang w:eastAsia="bg-BG"/>
        </w:rPr>
        <w:t>приемо-предавателния</w:t>
      </w:r>
      <w:proofErr w:type="spellEnd"/>
      <w:r w:rsidR="002521D0" w:rsidRPr="00256B00">
        <w:rPr>
          <w:rFonts w:ascii="Times New Roman" w:eastAsia="Times New Roman" w:hAnsi="Times New Roman"/>
          <w:b/>
          <w:sz w:val="24"/>
          <w:szCs w:val="24"/>
          <w:lang w:eastAsia="bg-BG"/>
        </w:rPr>
        <w:t xml:space="preserve"> протокол:</w:t>
      </w:r>
    </w:p>
    <w:p w:rsidR="002521D0" w:rsidRPr="00256B00" w:rsidRDefault="002521D0" w:rsidP="002521D0">
      <w:pPr>
        <w:widowControl w:val="0"/>
        <w:autoSpaceDE w:val="0"/>
        <w:autoSpaceDN w:val="0"/>
        <w:adjustRightInd w:val="0"/>
        <w:spacing w:after="0" w:line="320" w:lineRule="exact"/>
        <w:ind w:firstLine="851"/>
        <w:jc w:val="both"/>
        <w:rPr>
          <w:rFonts w:ascii="Times New Roman" w:eastAsia="Times New Roman" w:hAnsi="Times New Roman"/>
          <w:sz w:val="24"/>
          <w:szCs w:val="20"/>
          <w:lang w:eastAsia="bg-BG"/>
        </w:rPr>
      </w:pP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Гаранционният срок …………………… (</w:t>
      </w:r>
      <w:proofErr w:type="spellStart"/>
      <w:r w:rsidRPr="00256B00">
        <w:rPr>
          <w:rFonts w:ascii="Times New Roman" w:eastAsia="Times New Roman" w:hAnsi="Times New Roman"/>
          <w:sz w:val="24"/>
          <w:szCs w:val="20"/>
          <w:lang w:eastAsia="bg-BG"/>
        </w:rPr>
        <w:t>цифром</w:t>
      </w:r>
      <w:proofErr w:type="spellEnd"/>
      <w:r w:rsidRPr="00256B00">
        <w:rPr>
          <w:rFonts w:ascii="Times New Roman" w:eastAsia="Times New Roman" w:hAnsi="Times New Roman"/>
          <w:sz w:val="24"/>
          <w:szCs w:val="20"/>
          <w:lang w:eastAsia="bg-BG"/>
        </w:rPr>
        <w:t xml:space="preserve"> и словом</w:t>
      </w:r>
      <w:r w:rsidR="005F4D84" w:rsidRPr="00256B00">
        <w:rPr>
          <w:rFonts w:ascii="Times New Roman" w:eastAsia="Times New Roman" w:hAnsi="Times New Roman"/>
          <w:sz w:val="24"/>
          <w:szCs w:val="20"/>
          <w:lang w:eastAsia="bg-BG"/>
        </w:rPr>
        <w:t>, но не по-малък от 24</w:t>
      </w:r>
      <w:r w:rsidRPr="00256B00">
        <w:rPr>
          <w:rFonts w:ascii="Times New Roman" w:eastAsia="Times New Roman" w:hAnsi="Times New Roman"/>
          <w:sz w:val="24"/>
          <w:szCs w:val="20"/>
          <w:lang w:eastAsia="bg-BG"/>
        </w:rPr>
        <w:t xml:space="preserve"> месеца) месеца за всички устройства от датата на подписване на окончателен </w:t>
      </w:r>
      <w:proofErr w:type="spellStart"/>
      <w:r w:rsidRPr="00256B00">
        <w:rPr>
          <w:rFonts w:ascii="Times New Roman" w:eastAsia="Times New Roman" w:hAnsi="Times New Roman"/>
          <w:sz w:val="24"/>
          <w:szCs w:val="20"/>
          <w:lang w:eastAsia="bg-BG"/>
        </w:rPr>
        <w:t>приемо-предавателен</w:t>
      </w:r>
      <w:proofErr w:type="spellEnd"/>
      <w:r w:rsidRPr="00256B00">
        <w:rPr>
          <w:rFonts w:ascii="Times New Roman" w:eastAsia="Times New Roman" w:hAnsi="Times New Roman"/>
          <w:sz w:val="24"/>
          <w:szCs w:val="20"/>
          <w:lang w:eastAsia="bg-BG"/>
        </w:rPr>
        <w:t xml:space="preserve"> протокол.</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Достъп до център за техническо обслужване на производителя или негов оторизиран сервиз;</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 xml:space="preserve">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proofErr w:type="spellStart"/>
      <w:r w:rsidRPr="007C16B5">
        <w:rPr>
          <w:rFonts w:ascii="Times New Roman" w:eastAsia="Times New Roman" w:hAnsi="Times New Roman"/>
          <w:lang w:eastAsia="bg-BG"/>
        </w:rPr>
        <w:t>Дефектирали</w:t>
      </w:r>
      <w:proofErr w:type="spellEnd"/>
      <w:r w:rsidRPr="007C16B5">
        <w:rPr>
          <w:rFonts w:ascii="Times New Roman" w:eastAsia="Times New Roman" w:hAnsi="Times New Roman"/>
          <w:lang w:eastAsia="bg-BG"/>
        </w:rPr>
        <w:t>/повредени носители на информация не подлежат на връщане на изпълнителя;</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Всички разходи по време на гаранционното обслужване да са за сметка на изпълнителя;</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 xml:space="preserve">адреси и лица за контакти и/или </w:t>
      </w:r>
      <w:proofErr w:type="spellStart"/>
      <w:r w:rsidRPr="007C16B5">
        <w:rPr>
          <w:rFonts w:ascii="Times New Roman" w:eastAsia="Times New Roman" w:hAnsi="Times New Roman"/>
          <w:lang w:eastAsia="bg-BG"/>
        </w:rPr>
        <w:t>help</w:t>
      </w:r>
      <w:proofErr w:type="spellEnd"/>
      <w:r w:rsidRPr="007C16B5">
        <w:rPr>
          <w:rFonts w:ascii="Times New Roman" w:eastAsia="Times New Roman" w:hAnsi="Times New Roman"/>
          <w:lang w:eastAsia="bg-BG"/>
        </w:rPr>
        <w:t xml:space="preserve"> </w:t>
      </w:r>
      <w:proofErr w:type="spellStart"/>
      <w:r w:rsidRPr="007C16B5">
        <w:rPr>
          <w:rFonts w:ascii="Times New Roman" w:eastAsia="Times New Roman" w:hAnsi="Times New Roman"/>
          <w:lang w:eastAsia="bg-BG"/>
        </w:rPr>
        <w:t>desk</w:t>
      </w:r>
      <w:proofErr w:type="spellEnd"/>
      <w:r w:rsidRPr="007C16B5">
        <w:rPr>
          <w:rFonts w:ascii="Times New Roman" w:eastAsia="Times New Roman" w:hAnsi="Times New Roman"/>
          <w:lang w:eastAsia="bg-BG"/>
        </w:rPr>
        <w:t xml:space="preserve">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lastRenderedPageBreak/>
        <w:t xml:space="preserve">Доставеното оборудване трябва да е ново и неупотребявано. </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Доставеното оборудване трябва да е придружено със списък с вида на стоката, марка, модел и сериен номер.</w:t>
      </w:r>
    </w:p>
    <w:p w:rsidR="00E62704"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E85F8C">
        <w:rPr>
          <w:rFonts w:ascii="Times New Roman" w:eastAsia="Times New Roman" w:hAnsi="Times New Roman"/>
          <w:lang w:eastAsia="bg-BG"/>
        </w:rPr>
        <w:t xml:space="preserve">Доставеното оборудване трябва да е в съответствие със </w:t>
      </w:r>
      <w:r w:rsidRPr="008356DA">
        <w:rPr>
          <w:rFonts w:ascii="Times New Roman" w:eastAsia="Times New Roman" w:hAnsi="Times New Roman"/>
          <w:lang w:eastAsia="bg-BG"/>
        </w:rPr>
        <w:t>техническото предложение на участника</w:t>
      </w:r>
      <w:r w:rsidRPr="00E85F8C">
        <w:rPr>
          <w:rFonts w:ascii="Times New Roman" w:eastAsia="Times New Roman" w:hAnsi="Times New Roman"/>
          <w:lang w:eastAsia="bg-BG"/>
        </w:rPr>
        <w:t>,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E62704" w:rsidRPr="00C6433A" w:rsidRDefault="00E62704" w:rsidP="00E62704">
      <w:pPr>
        <w:pStyle w:val="ListParagraph"/>
        <w:widowControl w:val="0"/>
        <w:numPr>
          <w:ilvl w:val="0"/>
          <w:numId w:val="43"/>
        </w:numPr>
        <w:tabs>
          <w:tab w:val="left" w:pos="0"/>
        </w:tabs>
        <w:spacing w:before="120" w:after="120" w:line="320" w:lineRule="exact"/>
        <w:jc w:val="both"/>
        <w:rPr>
          <w:rFonts w:ascii="Times New Roman" w:eastAsia="Times New Roman" w:hAnsi="Times New Roman"/>
          <w:bCs/>
        </w:rPr>
      </w:pPr>
      <w:r>
        <w:rPr>
          <w:rFonts w:ascii="Times New Roman" w:eastAsia="Times New Roman" w:hAnsi="Times New Roman"/>
          <w:bCs/>
        </w:rPr>
        <w:t>Ще постави</w:t>
      </w:r>
      <w:r w:rsidRPr="00C6433A">
        <w:rPr>
          <w:rFonts w:ascii="Times New Roman" w:eastAsia="Times New Roman" w:hAnsi="Times New Roman"/>
          <w:bCs/>
        </w:rPr>
        <w:t xml:space="preserve"> върху всички документи изготвени в хода на изпълнението на договора и</w:t>
      </w:r>
      <w:r>
        <w:rPr>
          <w:rFonts w:ascii="Times New Roman" w:eastAsia="Times New Roman" w:hAnsi="Times New Roman"/>
          <w:bCs/>
        </w:rPr>
        <w:t xml:space="preserve"> доставената стока,</w:t>
      </w:r>
      <w:r w:rsidRPr="00C6433A">
        <w:rPr>
          <w:rFonts w:ascii="Times New Roman" w:eastAsia="Times New Roman" w:hAnsi="Times New Roman"/>
          <w:bCs/>
        </w:rPr>
        <w:t xml:space="preserve"> всички изискуеми реквизити съгласно наръчника за визуализация на Програмата</w:t>
      </w:r>
    </w:p>
    <w:p w:rsidR="00E62704" w:rsidRPr="00051B08" w:rsidRDefault="00E62704" w:rsidP="00E62704">
      <w:pPr>
        <w:spacing w:line="320" w:lineRule="exact"/>
        <w:ind w:left="360"/>
        <w:jc w:val="both"/>
        <w:rPr>
          <w:rFonts w:ascii="Times New Roman" w:hAnsi="Times New Roman"/>
          <w:b/>
        </w:rPr>
      </w:pPr>
      <w:r w:rsidRPr="00051B08">
        <w:rPr>
          <w:rFonts w:ascii="Times New Roman" w:eastAsia="MS Mincho" w:hAnsi="Times New Roman"/>
        </w:rPr>
        <w:t>http://interregrobg.eu/en/rules-of-implementation/programme-rules/visual-identity-manual.html</w:t>
      </w:r>
    </w:p>
    <w:p w:rsidR="002521D0" w:rsidRPr="00256B00" w:rsidRDefault="002521D0" w:rsidP="002521D0">
      <w:pPr>
        <w:widowControl w:val="0"/>
        <w:autoSpaceDE w:val="0"/>
        <w:autoSpaceDN w:val="0"/>
        <w:adjustRightInd w:val="0"/>
        <w:spacing w:after="120" w:line="240" w:lineRule="atLeast"/>
        <w:ind w:firstLine="283"/>
        <w:contextualSpacing/>
        <w:rPr>
          <w:rFonts w:ascii="Times New Roman" w:eastAsia="Times New Roman" w:hAnsi="Times New Roman"/>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sz w:val="24"/>
          <w:szCs w:val="20"/>
          <w:lang w:eastAsia="bg-BG"/>
        </w:rPr>
      </w:pPr>
    </w:p>
    <w:p w:rsidR="002521D0" w:rsidRPr="00256B00" w:rsidRDefault="002521D0" w:rsidP="005C62DB">
      <w:pPr>
        <w:widowControl w:val="0"/>
        <w:autoSpaceDE w:val="0"/>
        <w:autoSpaceDN w:val="0"/>
        <w:adjustRightInd w:val="0"/>
        <w:spacing w:after="120" w:line="240" w:lineRule="atLeast"/>
        <w:ind w:firstLine="709"/>
        <w:contextualSpacing/>
        <w:jc w:val="both"/>
        <w:rPr>
          <w:rFonts w:ascii="Times New Roman" w:eastAsia="Times New Roman" w:hAnsi="Times New Roman"/>
          <w:sz w:val="24"/>
          <w:szCs w:val="20"/>
          <w:lang w:eastAsia="bg-BG"/>
        </w:rPr>
      </w:pPr>
      <w:r w:rsidRPr="00256B00">
        <w:rPr>
          <w:rFonts w:ascii="Times New Roman" w:eastAsia="Times New Roman" w:hAnsi="Times New Roman"/>
          <w:b/>
          <w:sz w:val="24"/>
          <w:szCs w:val="20"/>
          <w:lang w:eastAsia="bg-BG"/>
        </w:rPr>
        <w:t xml:space="preserve">Ще </w:t>
      </w:r>
      <w:r w:rsidRPr="00256B00">
        <w:rPr>
          <w:rFonts w:ascii="Times New Roman" w:eastAsia="Times New Roman" w:hAnsi="Times New Roman"/>
          <w:sz w:val="24"/>
          <w:szCs w:val="20"/>
          <w:lang w:eastAsia="bg-BG"/>
        </w:rPr>
        <w:t>осигуря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w:t>
      </w:r>
      <w:r w:rsidRPr="00256B00">
        <w:rPr>
          <w:rFonts w:ascii="Times New Roman" w:eastAsia="Times New Roman" w:hAnsi="Times New Roman"/>
          <w:bCs/>
          <w:sz w:val="24"/>
          <w:szCs w:val="20"/>
          <w:lang w:eastAsia="bg-BG"/>
        </w:rPr>
        <w:t xml:space="preserve">, </w:t>
      </w:r>
      <w:r w:rsidRPr="00256B00">
        <w:rPr>
          <w:rFonts w:ascii="Times New Roman" w:eastAsia="Times New Roman" w:hAnsi="Times New Roman"/>
          <w:sz w:val="24"/>
          <w:szCs w:val="20"/>
          <w:lang w:eastAsia="bg-BG"/>
        </w:rPr>
        <w:t>както следва:</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 xml:space="preserve">Мястото за изпълнение на доставката </w:t>
      </w:r>
      <w:r w:rsidR="00A81275" w:rsidRPr="00256B00">
        <w:rPr>
          <w:rFonts w:ascii="Times New Roman" w:eastAsia="Times New Roman" w:hAnsi="Times New Roman"/>
          <w:sz w:val="24"/>
          <w:szCs w:val="20"/>
          <w:lang w:eastAsia="bg-BG"/>
        </w:rPr>
        <w:t xml:space="preserve">на </w:t>
      </w:r>
      <w:r w:rsidRPr="00256B00">
        <w:rPr>
          <w:rFonts w:ascii="Times New Roman" w:eastAsia="Times New Roman" w:hAnsi="Times New Roman"/>
          <w:sz w:val="24"/>
          <w:szCs w:val="20"/>
          <w:lang w:eastAsia="bg-BG"/>
        </w:rPr>
        <w:t xml:space="preserve">оборудване е гр. Балчик, КЗ „Двореца“, ул. „Акад. Даки Йорданов“ № 32. </w:t>
      </w: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0"/>
          <w:lang w:eastAsia="bg-BG"/>
        </w:rPr>
      </w:pPr>
      <w:bookmarkStart w:id="1" w:name="_Hlk505336187"/>
      <w:r w:rsidRPr="00256B00">
        <w:rPr>
          <w:rFonts w:ascii="Times New Roman" w:eastAsia="Times New Roman" w:hAnsi="Times New Roman"/>
          <w:b/>
          <w:sz w:val="24"/>
          <w:szCs w:val="20"/>
          <w:lang w:eastAsia="bg-BG"/>
        </w:rPr>
        <w:t xml:space="preserve">*Забележка: </w:t>
      </w:r>
      <w:r w:rsidRPr="00256B00">
        <w:rPr>
          <w:rFonts w:ascii="Times New Roman" w:eastAsia="Times New Roman" w:hAnsi="Times New Roman"/>
          <w:b/>
          <w:i/>
          <w:sz w:val="24"/>
          <w:szCs w:val="20"/>
          <w:lang w:eastAsia="bg-BG"/>
        </w:rPr>
        <w:t xml:space="preserve">В случай, че участник предложи гаранционен срок по - кратък  </w:t>
      </w:r>
      <w:r w:rsidR="005F4D84" w:rsidRPr="00256B00">
        <w:rPr>
          <w:rFonts w:ascii="Times New Roman" w:eastAsia="Times New Roman" w:hAnsi="Times New Roman"/>
          <w:b/>
          <w:i/>
          <w:sz w:val="24"/>
          <w:szCs w:val="20"/>
          <w:lang w:eastAsia="bg-BG"/>
        </w:rPr>
        <w:t>24</w:t>
      </w:r>
      <w:r w:rsidRPr="00256B00">
        <w:rPr>
          <w:rFonts w:ascii="Times New Roman" w:eastAsia="Times New Roman" w:hAnsi="Times New Roman"/>
          <w:b/>
          <w:i/>
          <w:sz w:val="24"/>
          <w:szCs w:val="20"/>
          <w:lang w:eastAsia="bg-BG"/>
        </w:rPr>
        <w:t xml:space="preserve"> месеца, същият ще бъде отстранен.</w:t>
      </w:r>
      <w:bookmarkEnd w:id="1"/>
    </w:p>
    <w:p w:rsidR="00195414" w:rsidRPr="00256B00" w:rsidRDefault="00195414" w:rsidP="00195414">
      <w:pPr>
        <w:tabs>
          <w:tab w:val="left" w:pos="0"/>
        </w:tabs>
        <w:spacing w:before="120" w:after="120" w:line="320" w:lineRule="exact"/>
        <w:ind w:firstLine="709"/>
        <w:jc w:val="both"/>
        <w:rPr>
          <w:rFonts w:ascii="Times New Roman" w:hAnsi="Times New Roman"/>
          <w:b/>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Приложения:</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1.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2.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 xml:space="preserve">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sz w:val="24"/>
          <w:szCs w:val="24"/>
        </w:rPr>
      </w:pPr>
      <w:r w:rsidRPr="00256B00">
        <w:rPr>
          <w:rFonts w:ascii="Times New Roman" w:hAnsi="Times New Roman"/>
          <w:b/>
          <w:bCs/>
          <w:i/>
          <w:iCs/>
          <w:sz w:val="24"/>
          <w:szCs w:val="24"/>
        </w:rPr>
        <w:lastRenderedPageBreak/>
        <w:t>ОБРАЗЕЦ № 3</w:t>
      </w:r>
    </w:p>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256B00">
        <w:rPr>
          <w:rFonts w:ascii="Times New Roman" w:eastAsia="Times New Roman" w:hAnsi="Times New Roman"/>
          <w:b/>
          <w:i/>
          <w:sz w:val="24"/>
          <w:szCs w:val="24"/>
        </w:rPr>
        <w:t>ЦЕНОВО ПРЕДЛОЖЕНИЕ</w:t>
      </w: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 xml:space="preserve">ДО: </w:t>
      </w: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rPr>
      </w:pPr>
      <w:r w:rsidRPr="00256B00">
        <w:rPr>
          <w:rFonts w:ascii="Times New Roman" w:eastAsia="Times New Roman" w:hAnsi="Times New Roman"/>
          <w:b/>
          <w:sz w:val="24"/>
          <w:szCs w:val="24"/>
        </w:rPr>
        <w:t>От:</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0"/>
          <w:szCs w:val="20"/>
        </w:rPr>
      </w:pPr>
      <w:r w:rsidRPr="00256B00">
        <w:rPr>
          <w:rFonts w:ascii="Times New Roman" w:eastAsia="Times New Roman" w:hAnsi="Times New Roman"/>
          <w:i/>
          <w:sz w:val="20"/>
          <w:szCs w:val="20"/>
        </w:rPr>
        <w:t>(наименование на участника)</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256B00" w:rsidTr="00B2521B">
        <w:tc>
          <w:tcPr>
            <w:tcW w:w="4729" w:type="dxa"/>
            <w:tcBorders>
              <w:bottom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BG……………….......................</w:t>
            </w:r>
          </w:p>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256B00" w:rsidTr="00B2521B">
        <w:tc>
          <w:tcPr>
            <w:tcW w:w="4729" w:type="dxa"/>
            <w:tcBorders>
              <w:top w:val="single" w:sz="4" w:space="0" w:color="auto"/>
              <w:left w:val="nil"/>
              <w:bottom w:val="nil"/>
              <w:righ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0"/>
                <w:szCs w:val="20"/>
              </w:rPr>
            </w:pPr>
            <w:r w:rsidRPr="00256B00">
              <w:rPr>
                <w:rFonts w:ascii="Times New Roman" w:eastAsia="Times New Roman" w:hAnsi="Times New Roman"/>
                <w:i/>
                <w:sz w:val="20"/>
                <w:szCs w:val="20"/>
              </w:rPr>
              <w:t>(Участниците, регистрирани по ДДС, отбелязват наличието на такава регистрация)</w:t>
            </w:r>
          </w:p>
        </w:tc>
      </w:tr>
    </w:tbl>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ind w:firstLine="851"/>
        <w:jc w:val="both"/>
        <w:rPr>
          <w:rFonts w:ascii="Times New Roman" w:eastAsia="Verdana-Bold" w:hAnsi="Times New Roman"/>
          <w:b/>
          <w:bCs/>
          <w:sz w:val="24"/>
          <w:szCs w:val="24"/>
        </w:rPr>
      </w:pPr>
      <w:r w:rsidRPr="00256B00">
        <w:rPr>
          <w:rFonts w:ascii="Times New Roman" w:eastAsia="Verdana-Bold" w:hAnsi="Times New Roman"/>
          <w:b/>
          <w:bCs/>
          <w:sz w:val="24"/>
          <w:szCs w:val="24"/>
        </w:rPr>
        <w:t>УВАЖАЕМИ ДАМИ И ГОСПОДА,</w:t>
      </w:r>
    </w:p>
    <w:p w:rsidR="00195414" w:rsidRPr="00256B00"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256B00">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p>
    <w:p w:rsidR="008E41E7" w:rsidRPr="00256B00" w:rsidRDefault="00615016" w:rsidP="00195414">
      <w:pPr>
        <w:tabs>
          <w:tab w:val="left" w:pos="0"/>
          <w:tab w:val="center" w:pos="4890"/>
        </w:tabs>
        <w:spacing w:before="120" w:after="120" w:line="320" w:lineRule="exact"/>
        <w:rPr>
          <w:rFonts w:ascii="Times New Roman" w:eastAsia="Times New Roman" w:hAnsi="Times New Roman"/>
          <w:color w:val="FF0000"/>
          <w:spacing w:val="1"/>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tbl>
      <w:tblPr>
        <w:tblStyle w:val="TableGrid"/>
        <w:tblW w:w="8266" w:type="dxa"/>
        <w:tblLook w:val="04A0"/>
      </w:tblPr>
      <w:tblGrid>
        <w:gridCol w:w="526"/>
        <w:gridCol w:w="2875"/>
        <w:gridCol w:w="1499"/>
        <w:gridCol w:w="1683"/>
        <w:gridCol w:w="1683"/>
      </w:tblGrid>
      <w:tr w:rsidR="005F4D84" w:rsidRPr="00256B00" w:rsidTr="005F4D84">
        <w:tc>
          <w:tcPr>
            <w:tcW w:w="526"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w:t>
            </w:r>
          </w:p>
        </w:tc>
        <w:tc>
          <w:tcPr>
            <w:tcW w:w="2875"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 xml:space="preserve">Наименование </w:t>
            </w:r>
            <w:r w:rsidRPr="00256B00">
              <w:rPr>
                <w:b/>
                <w:bCs/>
                <w:sz w:val="24"/>
                <w:szCs w:val="24"/>
              </w:rPr>
              <w:t>артикул/изделие</w:t>
            </w:r>
          </w:p>
        </w:tc>
        <w:tc>
          <w:tcPr>
            <w:tcW w:w="1499"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 xml:space="preserve">Количество </w:t>
            </w:r>
          </w:p>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бр.</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Предложение на участника - единична стойност в лв., без  ДДС</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Предложение на участника - обща стойност в лв., без  ДДС</w:t>
            </w:r>
          </w:p>
        </w:tc>
      </w:tr>
      <w:tr w:rsidR="005F4D84" w:rsidRPr="00256B00" w:rsidTr="005F4D84">
        <w:tc>
          <w:tcPr>
            <w:tcW w:w="526" w:type="dxa"/>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1.</w:t>
            </w:r>
          </w:p>
        </w:tc>
        <w:tc>
          <w:tcPr>
            <w:tcW w:w="2875" w:type="dxa"/>
          </w:tcPr>
          <w:p w:rsidR="005F4D84" w:rsidRPr="00256B00" w:rsidRDefault="00E62704" w:rsidP="00CA07C2">
            <w:pPr>
              <w:autoSpaceDE w:val="0"/>
              <w:autoSpaceDN w:val="0"/>
              <w:adjustRightInd w:val="0"/>
              <w:spacing w:line="320" w:lineRule="exact"/>
              <w:jc w:val="both"/>
              <w:rPr>
                <w:bCs/>
                <w:lang w:eastAsia="bg-BG"/>
              </w:rPr>
            </w:pPr>
            <w:r>
              <w:rPr>
                <w:bCs/>
                <w:lang w:eastAsia="bg-BG"/>
              </w:rPr>
              <w:t xml:space="preserve">Цветни телевизори мин. </w:t>
            </w:r>
            <w:r>
              <w:rPr>
                <w:bCs/>
                <w:lang w:val="en-GB" w:eastAsia="bg-BG"/>
              </w:rPr>
              <w:t>43</w:t>
            </w:r>
            <w:r w:rsidRPr="00244F9A">
              <w:rPr>
                <w:bCs/>
                <w:lang w:eastAsia="bg-BG"/>
              </w:rPr>
              <w:t>"</w:t>
            </w:r>
          </w:p>
        </w:tc>
        <w:tc>
          <w:tcPr>
            <w:tcW w:w="1499" w:type="dxa"/>
          </w:tcPr>
          <w:p w:rsidR="005F4D84" w:rsidRPr="00E62704" w:rsidRDefault="00E62704" w:rsidP="00CA07C2">
            <w:pPr>
              <w:autoSpaceDE w:val="0"/>
              <w:autoSpaceDN w:val="0"/>
              <w:adjustRightInd w:val="0"/>
              <w:spacing w:line="320" w:lineRule="exact"/>
              <w:jc w:val="center"/>
              <w:rPr>
                <w:bCs/>
                <w:lang w:val="en-US" w:eastAsia="bg-BG"/>
              </w:rPr>
            </w:pPr>
            <w:r>
              <w:rPr>
                <w:bCs/>
                <w:lang w:val="en-US" w:eastAsia="bg-BG"/>
              </w:rPr>
              <w:t>22</w:t>
            </w:r>
          </w:p>
        </w:tc>
        <w:tc>
          <w:tcPr>
            <w:tcW w:w="1683" w:type="dxa"/>
          </w:tcPr>
          <w:p w:rsidR="005F4D84" w:rsidRPr="00256B00" w:rsidRDefault="005F4D84" w:rsidP="00CA07C2">
            <w:pPr>
              <w:tabs>
                <w:tab w:val="left" w:pos="0"/>
              </w:tabs>
              <w:spacing w:after="0" w:line="320" w:lineRule="exact"/>
              <w:jc w:val="both"/>
              <w:rPr>
                <w:b/>
                <w:color w:val="000000"/>
                <w:sz w:val="24"/>
                <w:szCs w:val="24"/>
              </w:rPr>
            </w:pPr>
          </w:p>
        </w:tc>
        <w:tc>
          <w:tcPr>
            <w:tcW w:w="1683" w:type="dxa"/>
          </w:tcPr>
          <w:p w:rsidR="005F4D84" w:rsidRPr="00256B00" w:rsidRDefault="005F4D84" w:rsidP="00CA07C2">
            <w:pPr>
              <w:tabs>
                <w:tab w:val="left" w:pos="0"/>
              </w:tabs>
              <w:spacing w:after="0" w:line="320" w:lineRule="exact"/>
              <w:jc w:val="both"/>
              <w:rPr>
                <w:b/>
                <w:color w:val="000000"/>
                <w:sz w:val="24"/>
                <w:szCs w:val="24"/>
              </w:rPr>
            </w:pPr>
          </w:p>
        </w:tc>
      </w:tr>
      <w:tr w:rsidR="00781AEB" w:rsidRPr="00256B00" w:rsidTr="00781AEB">
        <w:tc>
          <w:tcPr>
            <w:tcW w:w="6583" w:type="dxa"/>
            <w:gridSpan w:val="4"/>
            <w:shd w:val="clear" w:color="auto" w:fill="BFBFBF" w:themeFill="background1" w:themeFillShade="BF"/>
          </w:tcPr>
          <w:p w:rsidR="00781AEB" w:rsidRPr="00256B00" w:rsidRDefault="00781AEB" w:rsidP="00781AEB">
            <w:pPr>
              <w:tabs>
                <w:tab w:val="left" w:pos="0"/>
              </w:tabs>
              <w:spacing w:after="0" w:line="320" w:lineRule="exact"/>
              <w:jc w:val="right"/>
              <w:rPr>
                <w:b/>
                <w:color w:val="000000"/>
                <w:sz w:val="24"/>
                <w:szCs w:val="24"/>
              </w:rPr>
            </w:pPr>
            <w:r w:rsidRPr="00256B00">
              <w:rPr>
                <w:b/>
                <w:color w:val="000000"/>
                <w:sz w:val="24"/>
                <w:szCs w:val="24"/>
              </w:rPr>
              <w:t>ОБЩО:</w:t>
            </w:r>
          </w:p>
        </w:tc>
        <w:tc>
          <w:tcPr>
            <w:tcW w:w="1683" w:type="dxa"/>
          </w:tcPr>
          <w:p w:rsidR="00781AEB" w:rsidRPr="00256B00" w:rsidRDefault="00781AEB" w:rsidP="00CA07C2">
            <w:pPr>
              <w:tabs>
                <w:tab w:val="left" w:pos="0"/>
              </w:tabs>
              <w:spacing w:after="0" w:line="320" w:lineRule="exact"/>
              <w:jc w:val="both"/>
              <w:rPr>
                <w:b/>
                <w:color w:val="000000"/>
                <w:sz w:val="24"/>
                <w:szCs w:val="24"/>
              </w:rPr>
            </w:pPr>
          </w:p>
        </w:tc>
      </w:tr>
    </w:tbl>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r w:rsidRPr="00256B00">
        <w:rPr>
          <w:rFonts w:ascii="Times New Roman" w:hAnsi="Times New Roman"/>
          <w:b/>
          <w:sz w:val="24"/>
          <w:szCs w:val="24"/>
          <w:lang w:eastAsia="bg-BG"/>
        </w:rPr>
        <w:t>Общата цена за изпълнение на поръчката</w:t>
      </w:r>
      <w:r w:rsidRPr="00256B00">
        <w:rPr>
          <w:rFonts w:ascii="Times New Roman" w:hAnsi="Times New Roman"/>
          <w:sz w:val="24"/>
          <w:szCs w:val="24"/>
        </w:rPr>
        <w:t xml:space="preserve"> </w:t>
      </w:r>
      <w:r w:rsidRPr="00256B00">
        <w:rPr>
          <w:rFonts w:ascii="Times New Roman" w:hAnsi="Times New Roman"/>
          <w:b/>
          <w:sz w:val="24"/>
          <w:szCs w:val="24"/>
          <w:lang w:eastAsia="bg-BG"/>
        </w:rPr>
        <w:t xml:space="preserve">е: </w:t>
      </w:r>
      <w:r w:rsidRPr="00256B00">
        <w:rPr>
          <w:rFonts w:ascii="Times New Roman" w:hAnsi="Times New Roman"/>
          <w:sz w:val="24"/>
          <w:szCs w:val="24"/>
          <w:lang w:eastAsia="bg-BG"/>
        </w:rPr>
        <w:t xml:space="preserve">...................................................... </w:t>
      </w:r>
      <w:r w:rsidRPr="00256B00">
        <w:rPr>
          <w:rFonts w:ascii="Times New Roman" w:hAnsi="Times New Roman"/>
          <w:b/>
          <w:i/>
          <w:sz w:val="24"/>
          <w:szCs w:val="24"/>
          <w:lang w:eastAsia="bg-BG"/>
        </w:rPr>
        <w:t>(.....словом.....)</w:t>
      </w:r>
      <w:r w:rsidRPr="00256B00">
        <w:rPr>
          <w:rFonts w:ascii="Times New Roman" w:hAnsi="Times New Roman"/>
          <w:b/>
          <w:sz w:val="24"/>
          <w:szCs w:val="24"/>
          <w:lang w:eastAsia="bg-BG"/>
        </w:rPr>
        <w:t xml:space="preserve"> лв. без ДДС.</w:t>
      </w:r>
    </w:p>
    <w:p w:rsidR="00195414" w:rsidRPr="00256B00"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256B00">
        <w:rPr>
          <w:rFonts w:ascii="Times New Roman" w:eastAsia="Times New Roman" w:hAnsi="Times New Roman"/>
          <w:sz w:val="24"/>
          <w:szCs w:val="24"/>
        </w:rPr>
        <w:lastRenderedPageBreak/>
        <w:t xml:space="preserve">Предложената цена е определена при пълно съответствие с условията от документацията по обществената поръчка. </w:t>
      </w:r>
    </w:p>
    <w:p w:rsidR="00195414" w:rsidRPr="00256B00" w:rsidRDefault="00195414" w:rsidP="00195414">
      <w:pPr>
        <w:spacing w:before="120" w:after="120" w:line="320" w:lineRule="exact"/>
        <w:ind w:firstLine="709"/>
        <w:contextualSpacing/>
        <w:jc w:val="both"/>
        <w:rPr>
          <w:rFonts w:ascii="Times New Roman" w:hAnsi="Times New Roman"/>
          <w:sz w:val="24"/>
          <w:szCs w:val="24"/>
        </w:rPr>
      </w:pPr>
      <w:r w:rsidRPr="00256B00">
        <w:rPr>
          <w:rFonts w:ascii="Times New Roman" w:hAnsi="Times New Roman"/>
          <w:b/>
          <w:sz w:val="24"/>
          <w:szCs w:val="24"/>
        </w:rPr>
        <w:t xml:space="preserve">  Декларирам, че</w:t>
      </w:r>
      <w:r w:rsidRPr="00256B00">
        <w:rPr>
          <w:rFonts w:ascii="Times New Roman" w:hAnsi="Times New Roman"/>
          <w:sz w:val="24"/>
          <w:szCs w:val="24"/>
        </w:rPr>
        <w:t xml:space="preserve"> приемам начина на плащане, заложен в настоящата обществена поръчка</w:t>
      </w:r>
      <w:r w:rsidRPr="00256B00">
        <w:rPr>
          <w:rFonts w:ascii="Times New Roman" w:hAnsi="Times New Roman"/>
          <w:b/>
          <w:sz w:val="24"/>
          <w:szCs w:val="24"/>
        </w:rPr>
        <w:t xml:space="preserve"> </w:t>
      </w:r>
      <w:r w:rsidRPr="00256B00">
        <w:rPr>
          <w:rFonts w:ascii="Times New Roman" w:hAnsi="Times New Roman"/>
          <w:sz w:val="24"/>
          <w:szCs w:val="24"/>
        </w:rPr>
        <w:t>и ще предоставя гаранция  обезпечаваща авансово предоставените средства.</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256B00">
        <w:rPr>
          <w:rFonts w:ascii="Times New Roman" w:hAnsi="Times New Roman"/>
          <w:b/>
          <w:sz w:val="24"/>
          <w:szCs w:val="24"/>
        </w:rPr>
        <w:t>Декларирам, че</w:t>
      </w:r>
      <w:r w:rsidRPr="00256B00">
        <w:rPr>
          <w:rFonts w:ascii="Times New Roman" w:hAnsi="Times New Roman"/>
          <w:sz w:val="24"/>
          <w:szCs w:val="24"/>
        </w:rPr>
        <w:t xml:space="preserve"> в цената са включени </w:t>
      </w:r>
      <w:r w:rsidR="008E41E7" w:rsidRPr="00256B00">
        <w:rPr>
          <w:rFonts w:ascii="Times New Roman" w:hAnsi="Times New Roman"/>
          <w:sz w:val="24"/>
          <w:szCs w:val="24"/>
        </w:rPr>
        <w:t>всички</w:t>
      </w:r>
      <w:r w:rsidRPr="00256B00">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доставката.</w:t>
      </w:r>
    </w:p>
    <w:p w:rsidR="00195414" w:rsidRPr="00256B00"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256B00">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195414" w:rsidRPr="00256B00"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256B00"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260"/>
        </w:tabs>
        <w:spacing w:before="120" w:after="120" w:line="320" w:lineRule="exact"/>
        <w:jc w:val="right"/>
        <w:rPr>
          <w:bCs/>
          <w:i/>
          <w:iCs/>
          <w:sz w:val="24"/>
          <w:szCs w:val="24"/>
        </w:rPr>
      </w:pPr>
    </w:p>
    <w:p w:rsidR="00195414" w:rsidRPr="00256B00" w:rsidRDefault="00195414" w:rsidP="00195414">
      <w:pPr>
        <w:pStyle w:val="BodyText"/>
        <w:tabs>
          <w:tab w:val="left" w:pos="0"/>
          <w:tab w:val="right" w:pos="10260"/>
        </w:tabs>
        <w:spacing w:before="120" w:after="120" w:line="320" w:lineRule="exact"/>
        <w:jc w:val="right"/>
        <w:rPr>
          <w:i/>
          <w:iCs/>
          <w:color w:val="000000"/>
          <w:sz w:val="24"/>
          <w:szCs w:val="24"/>
        </w:rPr>
      </w:pPr>
      <w:r w:rsidRPr="00256B00">
        <w:rPr>
          <w:bCs/>
          <w:i/>
          <w:iCs/>
          <w:sz w:val="24"/>
          <w:szCs w:val="24"/>
        </w:rPr>
        <w:br w:type="page"/>
      </w:r>
      <w:r w:rsidRPr="00256B00">
        <w:rPr>
          <w:bCs/>
          <w:i/>
          <w:iCs/>
          <w:sz w:val="24"/>
          <w:szCs w:val="24"/>
        </w:rPr>
        <w:lastRenderedPageBreak/>
        <w:t>ОБРАЗЕЦ</w:t>
      </w:r>
      <w:r w:rsidRPr="00256B00">
        <w:rPr>
          <w:i/>
          <w:iCs/>
          <w:color w:val="000000"/>
          <w:sz w:val="24"/>
          <w:szCs w:val="24"/>
        </w:rPr>
        <w:t xml:space="preserve"> № 4</w:t>
      </w:r>
    </w:p>
    <w:p w:rsidR="00195414" w:rsidRPr="00256B00" w:rsidRDefault="00195414" w:rsidP="00195414">
      <w:pPr>
        <w:pStyle w:val="BodyText2"/>
        <w:spacing w:before="120" w:line="320" w:lineRule="exact"/>
        <w:ind w:left="284"/>
        <w:jc w:val="center"/>
        <w:rPr>
          <w:b/>
          <w:bCs/>
          <w:color w:val="000000"/>
          <w:szCs w:val="24"/>
          <w:lang w:val="bg-BG"/>
        </w:rPr>
      </w:pPr>
    </w:p>
    <w:p w:rsidR="007521D4" w:rsidRPr="00120125" w:rsidRDefault="007521D4" w:rsidP="007521D4">
      <w:pPr>
        <w:pStyle w:val="BodyText2"/>
        <w:spacing w:before="120" w:line="320" w:lineRule="exact"/>
        <w:ind w:left="284"/>
        <w:jc w:val="center"/>
        <w:rPr>
          <w:b/>
          <w:bCs/>
          <w:color w:val="000000"/>
          <w:szCs w:val="24"/>
          <w:lang w:val="bg-BG"/>
        </w:rPr>
      </w:pPr>
      <w:r w:rsidRPr="00120125">
        <w:rPr>
          <w:b/>
          <w:bCs/>
          <w:color w:val="000000"/>
          <w:szCs w:val="24"/>
          <w:lang w:val="bg-BG"/>
        </w:rPr>
        <w:t xml:space="preserve">ДЕКЛАРАЦИЯ </w:t>
      </w:r>
      <w:r w:rsidRPr="00120125">
        <w:rPr>
          <w:rStyle w:val="FootnoteReference"/>
          <w:color w:val="000000"/>
          <w:sz w:val="24"/>
          <w:szCs w:val="24"/>
          <w:lang w:val="bg-BG"/>
        </w:rPr>
        <w:footnoteReference w:id="1"/>
      </w:r>
    </w:p>
    <w:p w:rsidR="007521D4" w:rsidRPr="00120125" w:rsidRDefault="007521D4" w:rsidP="007521D4">
      <w:pPr>
        <w:pStyle w:val="BodyText2"/>
        <w:spacing w:before="120" w:line="320" w:lineRule="exact"/>
        <w:ind w:left="284"/>
        <w:jc w:val="center"/>
        <w:rPr>
          <w:b/>
          <w:bCs/>
          <w:color w:val="000000"/>
          <w:szCs w:val="24"/>
          <w:lang w:val="bg-BG"/>
        </w:rPr>
      </w:pPr>
      <w:r w:rsidRPr="00120125">
        <w:rPr>
          <w:b/>
          <w:bCs/>
          <w:color w:val="000000"/>
          <w:szCs w:val="24"/>
          <w:lang w:val="bg-BG"/>
        </w:rPr>
        <w:t>ПО ЧЛ. 192, АЛ. 3 ОТ ЗОП ЗА ОБСТОЯТЕЛСТВАТА:</w:t>
      </w:r>
    </w:p>
    <w:p w:rsidR="007521D4" w:rsidRPr="00120125" w:rsidRDefault="007521D4" w:rsidP="007521D4">
      <w:pPr>
        <w:pStyle w:val="BodyText2"/>
        <w:spacing w:before="120" w:line="320" w:lineRule="exact"/>
        <w:ind w:left="284"/>
        <w:jc w:val="both"/>
        <w:rPr>
          <w:b/>
          <w:bCs/>
          <w:i/>
          <w:color w:val="000000"/>
          <w:szCs w:val="24"/>
          <w:lang w:val="bg-BG"/>
        </w:rPr>
      </w:pPr>
      <w:r w:rsidRPr="00120125">
        <w:rPr>
          <w:b/>
          <w:bCs/>
          <w:i/>
          <w:color w:val="000000"/>
          <w:szCs w:val="24"/>
        </w:rPr>
        <w:t xml:space="preserve">-  </w:t>
      </w:r>
      <w:proofErr w:type="spellStart"/>
      <w:proofErr w:type="gramStart"/>
      <w:r w:rsidRPr="00120125">
        <w:rPr>
          <w:b/>
          <w:bCs/>
          <w:i/>
          <w:color w:val="000000"/>
          <w:szCs w:val="24"/>
        </w:rPr>
        <w:t>по</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54, </w:t>
      </w:r>
      <w:proofErr w:type="spellStart"/>
      <w:r w:rsidRPr="00120125">
        <w:rPr>
          <w:b/>
          <w:bCs/>
          <w:i/>
          <w:color w:val="000000"/>
          <w:szCs w:val="24"/>
        </w:rPr>
        <w:t>ал</w:t>
      </w:r>
      <w:proofErr w:type="spellEnd"/>
      <w:r w:rsidRPr="00120125">
        <w:rPr>
          <w:b/>
          <w:bCs/>
          <w:i/>
          <w:color w:val="000000"/>
          <w:szCs w:val="24"/>
        </w:rPr>
        <w:t>.</w:t>
      </w:r>
      <w:proofErr w:type="gramEnd"/>
      <w:r w:rsidRPr="00120125">
        <w:rPr>
          <w:b/>
          <w:bCs/>
          <w:i/>
          <w:color w:val="000000"/>
          <w:szCs w:val="24"/>
        </w:rPr>
        <w:t xml:space="preserve"> 1 </w:t>
      </w:r>
      <w:proofErr w:type="spellStart"/>
      <w:r w:rsidRPr="00120125">
        <w:rPr>
          <w:b/>
          <w:bCs/>
          <w:i/>
          <w:color w:val="000000"/>
          <w:szCs w:val="24"/>
        </w:rPr>
        <w:t>от</w:t>
      </w:r>
      <w:proofErr w:type="spellEnd"/>
      <w:r w:rsidRPr="00120125">
        <w:rPr>
          <w:b/>
          <w:bCs/>
          <w:i/>
          <w:color w:val="000000"/>
          <w:szCs w:val="24"/>
        </w:rPr>
        <w:t xml:space="preserve"> </w:t>
      </w:r>
      <w:r w:rsidRPr="00120125">
        <w:rPr>
          <w:b/>
          <w:bCs/>
          <w:i/>
          <w:color w:val="000000"/>
          <w:szCs w:val="24"/>
          <w:lang w:val="bg-BG"/>
        </w:rPr>
        <w:t>Закона за обществените поръчки</w:t>
      </w:r>
      <w:r>
        <w:rPr>
          <w:b/>
          <w:bCs/>
          <w:i/>
          <w:color w:val="000000"/>
          <w:szCs w:val="24"/>
          <w:lang w:val="bg-BG"/>
        </w:rPr>
        <w:t xml:space="preserve"> (ЗОП)</w:t>
      </w:r>
      <w:r w:rsidRPr="00120125">
        <w:rPr>
          <w:b/>
          <w:bCs/>
          <w:i/>
          <w:color w:val="000000"/>
          <w:szCs w:val="24"/>
          <w:lang w:val="bg-BG"/>
        </w:rPr>
        <w:t>;</w:t>
      </w:r>
    </w:p>
    <w:p w:rsidR="007521D4" w:rsidRPr="00120125" w:rsidRDefault="007521D4" w:rsidP="007521D4">
      <w:pPr>
        <w:pStyle w:val="BodyText2"/>
        <w:spacing w:before="120" w:line="320" w:lineRule="exact"/>
        <w:ind w:left="284"/>
        <w:jc w:val="both"/>
        <w:rPr>
          <w:b/>
          <w:bCs/>
          <w:i/>
          <w:color w:val="000000"/>
          <w:szCs w:val="24"/>
          <w:lang w:val="bg-BG"/>
        </w:rPr>
      </w:pPr>
      <w:r w:rsidRPr="00120125">
        <w:rPr>
          <w:b/>
          <w:bCs/>
          <w:i/>
          <w:color w:val="000000"/>
          <w:szCs w:val="24"/>
          <w:lang w:val="bg-BG"/>
        </w:rPr>
        <w:t xml:space="preserve">- по чл. 55, ал. 1, т. 3-5 от </w:t>
      </w:r>
      <w:r>
        <w:rPr>
          <w:b/>
          <w:bCs/>
          <w:i/>
          <w:color w:val="000000"/>
          <w:szCs w:val="24"/>
          <w:lang w:val="bg-BG"/>
        </w:rPr>
        <w:t>ЗОП</w:t>
      </w:r>
      <w:r w:rsidRPr="00120125">
        <w:rPr>
          <w:b/>
          <w:bCs/>
          <w:i/>
          <w:color w:val="000000"/>
          <w:szCs w:val="24"/>
          <w:lang w:val="bg-BG"/>
        </w:rPr>
        <w:t>;</w:t>
      </w:r>
    </w:p>
    <w:p w:rsidR="007521D4" w:rsidRPr="00120125" w:rsidRDefault="007521D4" w:rsidP="007521D4">
      <w:pPr>
        <w:pStyle w:val="BodyText2"/>
        <w:spacing w:before="120" w:line="320" w:lineRule="exact"/>
        <w:ind w:left="284"/>
        <w:jc w:val="both"/>
        <w:rPr>
          <w:b/>
          <w:bCs/>
          <w:i/>
          <w:color w:val="000000"/>
          <w:szCs w:val="24"/>
          <w:lang w:val="bg-BG"/>
        </w:rPr>
      </w:pPr>
      <w:r w:rsidRPr="00120125">
        <w:rPr>
          <w:b/>
          <w:bCs/>
          <w:i/>
          <w:color w:val="000000"/>
          <w:szCs w:val="24"/>
          <w:lang w:val="bg-BG"/>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липса</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свързаност</w:t>
      </w:r>
      <w:proofErr w:type="spellEnd"/>
      <w:r w:rsidRPr="00120125">
        <w:rPr>
          <w:b/>
          <w:bCs/>
          <w:i/>
          <w:color w:val="000000"/>
          <w:szCs w:val="24"/>
        </w:rPr>
        <w:t xml:space="preserve"> </w:t>
      </w:r>
      <w:proofErr w:type="spellStart"/>
      <w:r w:rsidRPr="00120125">
        <w:rPr>
          <w:b/>
          <w:bCs/>
          <w:i/>
          <w:color w:val="000000"/>
          <w:szCs w:val="24"/>
        </w:rPr>
        <w:t>по</w:t>
      </w:r>
      <w:proofErr w:type="spell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101, </w:t>
      </w:r>
      <w:proofErr w:type="spellStart"/>
      <w:r w:rsidRPr="00120125">
        <w:rPr>
          <w:b/>
          <w:bCs/>
          <w:i/>
          <w:color w:val="000000"/>
          <w:szCs w:val="24"/>
        </w:rPr>
        <w:t>ал</w:t>
      </w:r>
      <w:proofErr w:type="spellEnd"/>
      <w:r w:rsidRPr="00120125">
        <w:rPr>
          <w:b/>
          <w:bCs/>
          <w:i/>
          <w:color w:val="000000"/>
          <w:szCs w:val="24"/>
        </w:rPr>
        <w:t>.</w:t>
      </w:r>
      <w:proofErr w:type="gramEnd"/>
      <w:r w:rsidRPr="00120125">
        <w:rPr>
          <w:b/>
          <w:bCs/>
          <w:i/>
          <w:color w:val="000000"/>
          <w:szCs w:val="24"/>
        </w:rPr>
        <w:t xml:space="preserve"> 11 </w:t>
      </w:r>
      <w:proofErr w:type="spellStart"/>
      <w:r w:rsidRPr="00120125">
        <w:rPr>
          <w:b/>
          <w:bCs/>
          <w:i/>
          <w:color w:val="000000"/>
          <w:szCs w:val="24"/>
        </w:rPr>
        <w:t>от</w:t>
      </w:r>
      <w:proofErr w:type="spellEnd"/>
      <w:r w:rsidRPr="00120125">
        <w:rPr>
          <w:b/>
          <w:bCs/>
          <w:i/>
          <w:color w:val="000000"/>
          <w:szCs w:val="24"/>
        </w:rPr>
        <w:t xml:space="preserve"> </w:t>
      </w:r>
      <w:r>
        <w:rPr>
          <w:b/>
          <w:bCs/>
          <w:i/>
          <w:color w:val="000000"/>
          <w:szCs w:val="24"/>
          <w:lang w:val="bg-BG"/>
        </w:rPr>
        <w:t>ЗОП</w:t>
      </w:r>
      <w:r w:rsidRPr="00120125">
        <w:rPr>
          <w:b/>
          <w:bCs/>
          <w:i/>
          <w:color w:val="000000"/>
          <w:szCs w:val="24"/>
          <w:lang w:val="bg-BG"/>
        </w:rPr>
        <w:t>;</w:t>
      </w:r>
    </w:p>
    <w:p w:rsidR="007521D4" w:rsidRPr="0082062F" w:rsidRDefault="007521D4" w:rsidP="007521D4">
      <w:pPr>
        <w:pStyle w:val="BodyText2"/>
        <w:spacing w:before="120" w:line="320" w:lineRule="exact"/>
        <w:ind w:left="284"/>
        <w:jc w:val="both"/>
        <w:rPr>
          <w:b/>
          <w:bCs/>
          <w:i/>
          <w:color w:val="000000"/>
          <w:szCs w:val="24"/>
        </w:rPr>
      </w:pPr>
      <w:r w:rsidRPr="00120125">
        <w:rPr>
          <w:b/>
          <w:bCs/>
          <w:i/>
          <w:color w:val="000000"/>
          <w:szCs w:val="24"/>
        </w:rPr>
        <w:t xml:space="preserve">- </w:t>
      </w:r>
      <w:proofErr w:type="spellStart"/>
      <w:proofErr w:type="gramStart"/>
      <w:r w:rsidRPr="00120125">
        <w:rPr>
          <w:b/>
          <w:bCs/>
          <w:i/>
          <w:color w:val="000000"/>
          <w:szCs w:val="24"/>
        </w:rPr>
        <w:t>по</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3, т. 8 и </w:t>
      </w:r>
      <w:proofErr w:type="spellStart"/>
      <w:r w:rsidRPr="00120125">
        <w:rPr>
          <w:b/>
          <w:bCs/>
          <w:i/>
          <w:color w:val="000000"/>
          <w:szCs w:val="24"/>
        </w:rPr>
        <w:t>чл</w:t>
      </w:r>
      <w:proofErr w:type="spellEnd"/>
      <w:r w:rsidRPr="00120125">
        <w:rPr>
          <w:b/>
          <w:bCs/>
          <w:i/>
          <w:color w:val="000000"/>
          <w:szCs w:val="24"/>
        </w:rPr>
        <w:t>.</w:t>
      </w:r>
      <w:proofErr w:type="gramEnd"/>
      <w:r w:rsidRPr="00120125">
        <w:rPr>
          <w:b/>
          <w:bCs/>
          <w:i/>
          <w:color w:val="000000"/>
          <w:szCs w:val="24"/>
        </w:rPr>
        <w:t xml:space="preserve"> 4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Закона</w:t>
      </w:r>
      <w:proofErr w:type="spellEnd"/>
      <w:r w:rsidRPr="00120125">
        <w:rPr>
          <w:b/>
          <w:bCs/>
          <w:i/>
          <w:color w:val="000000"/>
          <w:szCs w:val="24"/>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икономическите</w:t>
      </w:r>
      <w:proofErr w:type="spellEnd"/>
      <w:r w:rsidRPr="00120125">
        <w:rPr>
          <w:b/>
          <w:bCs/>
          <w:i/>
          <w:color w:val="000000"/>
          <w:szCs w:val="24"/>
        </w:rPr>
        <w:t xml:space="preserve"> и </w:t>
      </w:r>
      <w:proofErr w:type="spellStart"/>
      <w:r w:rsidRPr="00120125">
        <w:rPr>
          <w:b/>
          <w:bCs/>
          <w:i/>
          <w:color w:val="000000"/>
          <w:szCs w:val="24"/>
        </w:rPr>
        <w:t>финансовите</w:t>
      </w:r>
      <w:proofErr w:type="spellEnd"/>
      <w:r w:rsidRPr="00120125">
        <w:rPr>
          <w:b/>
          <w:bCs/>
          <w:i/>
          <w:color w:val="000000"/>
          <w:szCs w:val="24"/>
        </w:rPr>
        <w:t xml:space="preserve"> </w:t>
      </w:r>
      <w:proofErr w:type="spellStart"/>
      <w:r w:rsidRPr="00120125">
        <w:rPr>
          <w:b/>
          <w:bCs/>
          <w:i/>
          <w:color w:val="000000"/>
          <w:szCs w:val="24"/>
        </w:rPr>
        <w:t>отношения</w:t>
      </w:r>
      <w:proofErr w:type="spellEnd"/>
      <w:r w:rsidRPr="00120125">
        <w:rPr>
          <w:b/>
          <w:bCs/>
          <w:i/>
          <w:color w:val="000000"/>
          <w:szCs w:val="24"/>
        </w:rPr>
        <w:t xml:space="preserve"> с </w:t>
      </w:r>
      <w:proofErr w:type="spellStart"/>
      <w:r w:rsidRPr="00120125">
        <w:rPr>
          <w:b/>
          <w:bCs/>
          <w:i/>
          <w:color w:val="000000"/>
          <w:szCs w:val="24"/>
        </w:rPr>
        <w:t>дружествата</w:t>
      </w:r>
      <w:proofErr w:type="spellEnd"/>
      <w:r w:rsidRPr="00120125">
        <w:rPr>
          <w:b/>
          <w:bCs/>
          <w:i/>
          <w:color w:val="000000"/>
          <w:szCs w:val="24"/>
        </w:rPr>
        <w:t xml:space="preserve">, </w:t>
      </w:r>
      <w:proofErr w:type="spellStart"/>
      <w:r w:rsidRPr="00120125">
        <w:rPr>
          <w:b/>
          <w:bCs/>
          <w:i/>
          <w:color w:val="000000"/>
          <w:szCs w:val="24"/>
        </w:rPr>
        <w:t>регистрирани</w:t>
      </w:r>
      <w:proofErr w:type="spellEnd"/>
      <w:r w:rsidRPr="00120125">
        <w:rPr>
          <w:b/>
          <w:bCs/>
          <w:i/>
          <w:color w:val="000000"/>
          <w:szCs w:val="24"/>
        </w:rPr>
        <w:t xml:space="preserve"> в </w:t>
      </w:r>
      <w:proofErr w:type="spellStart"/>
      <w:r w:rsidRPr="00120125">
        <w:rPr>
          <w:b/>
          <w:bCs/>
          <w:i/>
          <w:color w:val="000000"/>
          <w:szCs w:val="24"/>
        </w:rPr>
        <w:t>юрисдикции</w:t>
      </w:r>
      <w:proofErr w:type="spellEnd"/>
      <w:r w:rsidRPr="00120125">
        <w:rPr>
          <w:b/>
          <w:bCs/>
          <w:i/>
          <w:color w:val="000000"/>
          <w:szCs w:val="24"/>
        </w:rPr>
        <w:t xml:space="preserve"> с </w:t>
      </w:r>
      <w:proofErr w:type="spellStart"/>
      <w:r w:rsidRPr="00120125">
        <w:rPr>
          <w:b/>
          <w:bCs/>
          <w:i/>
          <w:color w:val="000000"/>
          <w:szCs w:val="24"/>
        </w:rPr>
        <w:t>преференциален</w:t>
      </w:r>
      <w:proofErr w:type="spellEnd"/>
      <w:r w:rsidRPr="00120125">
        <w:rPr>
          <w:b/>
          <w:bCs/>
          <w:i/>
          <w:color w:val="000000"/>
          <w:szCs w:val="24"/>
        </w:rPr>
        <w:t xml:space="preserve"> </w:t>
      </w:r>
      <w:proofErr w:type="spellStart"/>
      <w:r w:rsidRPr="00120125">
        <w:rPr>
          <w:b/>
          <w:bCs/>
          <w:i/>
          <w:color w:val="000000"/>
          <w:szCs w:val="24"/>
        </w:rPr>
        <w:t>данъчен</w:t>
      </w:r>
      <w:proofErr w:type="spellEnd"/>
      <w:r w:rsidRPr="00120125">
        <w:rPr>
          <w:b/>
          <w:bCs/>
          <w:i/>
          <w:color w:val="000000"/>
          <w:szCs w:val="24"/>
        </w:rPr>
        <w:t xml:space="preserve"> </w:t>
      </w:r>
      <w:proofErr w:type="spellStart"/>
      <w:r w:rsidRPr="00120125">
        <w:rPr>
          <w:b/>
          <w:bCs/>
          <w:i/>
          <w:color w:val="000000"/>
          <w:szCs w:val="24"/>
        </w:rPr>
        <w:t>режим</w:t>
      </w:r>
      <w:proofErr w:type="spellEnd"/>
      <w:r w:rsidRPr="00120125">
        <w:rPr>
          <w:b/>
          <w:bCs/>
          <w:i/>
          <w:color w:val="000000"/>
          <w:szCs w:val="24"/>
        </w:rPr>
        <w:t xml:space="preserve">, </w:t>
      </w:r>
      <w:proofErr w:type="spellStart"/>
      <w:r w:rsidRPr="00120125">
        <w:rPr>
          <w:b/>
          <w:bCs/>
          <w:i/>
          <w:color w:val="000000"/>
          <w:szCs w:val="24"/>
        </w:rPr>
        <w:t>контролираните</w:t>
      </w:r>
      <w:proofErr w:type="spellEnd"/>
      <w:r w:rsidRPr="00120125">
        <w:rPr>
          <w:b/>
          <w:bCs/>
          <w:i/>
          <w:color w:val="000000"/>
          <w:szCs w:val="24"/>
        </w:rPr>
        <w:t xml:space="preserve">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тях</w:t>
      </w:r>
      <w:proofErr w:type="spellEnd"/>
      <w:r w:rsidRPr="00120125">
        <w:rPr>
          <w:b/>
          <w:bCs/>
          <w:i/>
          <w:color w:val="000000"/>
          <w:szCs w:val="24"/>
        </w:rPr>
        <w:t xml:space="preserve"> </w:t>
      </w:r>
      <w:proofErr w:type="spellStart"/>
      <w:r w:rsidRPr="00120125">
        <w:rPr>
          <w:b/>
          <w:bCs/>
          <w:i/>
          <w:color w:val="000000"/>
          <w:szCs w:val="24"/>
        </w:rPr>
        <w:t>лица</w:t>
      </w:r>
      <w:proofErr w:type="spellEnd"/>
      <w:r w:rsidRPr="00120125">
        <w:rPr>
          <w:b/>
          <w:bCs/>
          <w:i/>
          <w:color w:val="000000"/>
          <w:szCs w:val="24"/>
        </w:rPr>
        <w:t xml:space="preserve"> и </w:t>
      </w:r>
      <w:proofErr w:type="spellStart"/>
      <w:r w:rsidRPr="00120125">
        <w:rPr>
          <w:b/>
          <w:bCs/>
          <w:i/>
          <w:color w:val="000000"/>
          <w:szCs w:val="24"/>
        </w:rPr>
        <w:t>техните</w:t>
      </w:r>
      <w:proofErr w:type="spellEnd"/>
      <w:r w:rsidRPr="00120125">
        <w:rPr>
          <w:b/>
          <w:bCs/>
          <w:i/>
          <w:color w:val="000000"/>
          <w:szCs w:val="24"/>
        </w:rPr>
        <w:t xml:space="preserve"> </w:t>
      </w:r>
      <w:proofErr w:type="spellStart"/>
      <w:r w:rsidRPr="00120125">
        <w:rPr>
          <w:b/>
          <w:bCs/>
          <w:i/>
          <w:color w:val="000000"/>
          <w:szCs w:val="24"/>
        </w:rPr>
        <w:t>действителни</w:t>
      </w:r>
      <w:proofErr w:type="spellEnd"/>
      <w:r w:rsidRPr="00120125">
        <w:rPr>
          <w:b/>
          <w:bCs/>
          <w:i/>
          <w:color w:val="000000"/>
          <w:szCs w:val="24"/>
        </w:rPr>
        <w:t xml:space="preserve"> </w:t>
      </w:r>
      <w:proofErr w:type="spellStart"/>
      <w:r w:rsidRPr="00120125">
        <w:rPr>
          <w:b/>
          <w:bCs/>
          <w:i/>
          <w:color w:val="000000"/>
          <w:szCs w:val="24"/>
        </w:rPr>
        <w:t>собственици</w:t>
      </w:r>
      <w:proofErr w:type="spellEnd"/>
      <w:r>
        <w:rPr>
          <w:b/>
          <w:bCs/>
          <w:i/>
          <w:color w:val="000000"/>
          <w:szCs w:val="24"/>
          <w:lang w:val="bg-BG"/>
        </w:rPr>
        <w:t xml:space="preserve"> </w:t>
      </w:r>
      <w:r w:rsidRPr="0082062F">
        <w:rPr>
          <w:b/>
          <w:bCs/>
          <w:i/>
          <w:color w:val="000000"/>
          <w:szCs w:val="24"/>
          <w:lang w:val="bg-BG"/>
        </w:rPr>
        <w:t>(</w:t>
      </w:r>
      <w:r w:rsidRPr="0082062F">
        <w:rPr>
          <w:b/>
          <w:i/>
          <w:kern w:val="1"/>
          <w:szCs w:val="24"/>
          <w:lang w:eastAsia="hi-IN" w:bidi="hi-IN"/>
        </w:rPr>
        <w:t>ЗИФОДРЮПДРКЛТДС</w:t>
      </w:r>
      <w:r w:rsidRPr="0082062F">
        <w:rPr>
          <w:b/>
          <w:i/>
          <w:kern w:val="1"/>
          <w:szCs w:val="24"/>
          <w:lang w:val="bg-BG" w:eastAsia="hi-IN" w:bidi="hi-IN"/>
        </w:rPr>
        <w:t>)</w:t>
      </w:r>
      <w:r w:rsidRPr="0082062F">
        <w:rPr>
          <w:b/>
          <w:bCs/>
          <w:i/>
          <w:color w:val="000000"/>
          <w:szCs w:val="24"/>
        </w:rPr>
        <w:t>;</w:t>
      </w:r>
    </w:p>
    <w:p w:rsidR="007521D4" w:rsidRPr="00120125" w:rsidRDefault="007521D4" w:rsidP="007521D4">
      <w:pPr>
        <w:pStyle w:val="BodyText2"/>
        <w:spacing w:before="120" w:line="320" w:lineRule="exact"/>
        <w:ind w:left="284"/>
        <w:jc w:val="both"/>
        <w:rPr>
          <w:b/>
          <w:bCs/>
          <w:i/>
          <w:color w:val="000000"/>
          <w:szCs w:val="24"/>
        </w:rPr>
      </w:pPr>
      <w:r w:rsidRPr="00120125">
        <w:rPr>
          <w:b/>
          <w:bCs/>
          <w:i/>
          <w:color w:val="000000"/>
          <w:szCs w:val="24"/>
        </w:rPr>
        <w:t xml:space="preserve">-  </w:t>
      </w:r>
      <w:proofErr w:type="spellStart"/>
      <w:proofErr w:type="gramStart"/>
      <w:r w:rsidRPr="00120125">
        <w:rPr>
          <w:b/>
          <w:bCs/>
          <w:i/>
          <w:color w:val="000000"/>
          <w:szCs w:val="24"/>
        </w:rPr>
        <w:t>за</w:t>
      </w:r>
      <w:proofErr w:type="spellEnd"/>
      <w:proofErr w:type="gramEnd"/>
      <w:r w:rsidRPr="00120125">
        <w:rPr>
          <w:b/>
          <w:bCs/>
          <w:i/>
          <w:color w:val="000000"/>
          <w:szCs w:val="24"/>
        </w:rPr>
        <w:t xml:space="preserve"> </w:t>
      </w:r>
      <w:proofErr w:type="spellStart"/>
      <w:r w:rsidRPr="00120125">
        <w:rPr>
          <w:b/>
          <w:bCs/>
          <w:i/>
          <w:color w:val="000000"/>
          <w:szCs w:val="24"/>
        </w:rPr>
        <w:t>чл</w:t>
      </w:r>
      <w:proofErr w:type="spellEnd"/>
      <w:r w:rsidRPr="00120125">
        <w:rPr>
          <w:b/>
          <w:bCs/>
          <w:i/>
          <w:color w:val="000000"/>
          <w:szCs w:val="24"/>
        </w:rPr>
        <w:t xml:space="preserve">. </w:t>
      </w:r>
      <w:proofErr w:type="gramStart"/>
      <w:r w:rsidRPr="00120125">
        <w:rPr>
          <w:b/>
          <w:bCs/>
          <w:i/>
          <w:color w:val="000000"/>
          <w:szCs w:val="24"/>
        </w:rPr>
        <w:t xml:space="preserve">69 </w:t>
      </w:r>
      <w:proofErr w:type="spellStart"/>
      <w:r w:rsidRPr="00120125">
        <w:rPr>
          <w:b/>
          <w:bCs/>
          <w:i/>
          <w:color w:val="000000"/>
          <w:szCs w:val="24"/>
        </w:rPr>
        <w:t>от</w:t>
      </w:r>
      <w:proofErr w:type="spellEnd"/>
      <w:r w:rsidRPr="00120125">
        <w:rPr>
          <w:b/>
          <w:bCs/>
          <w:i/>
          <w:color w:val="000000"/>
          <w:szCs w:val="24"/>
        </w:rPr>
        <w:t xml:space="preserve"> </w:t>
      </w:r>
      <w:proofErr w:type="spellStart"/>
      <w:r w:rsidRPr="00120125">
        <w:rPr>
          <w:b/>
          <w:bCs/>
          <w:i/>
          <w:color w:val="000000"/>
          <w:szCs w:val="24"/>
        </w:rPr>
        <w:t>Закона</w:t>
      </w:r>
      <w:proofErr w:type="spellEnd"/>
      <w:r w:rsidRPr="00120125">
        <w:rPr>
          <w:b/>
          <w:bCs/>
          <w:i/>
          <w:color w:val="000000"/>
          <w:szCs w:val="24"/>
        </w:rPr>
        <w:t xml:space="preserve">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противодействие</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корупцията</w:t>
      </w:r>
      <w:proofErr w:type="spellEnd"/>
      <w:r w:rsidRPr="00120125">
        <w:rPr>
          <w:b/>
          <w:bCs/>
          <w:i/>
          <w:color w:val="000000"/>
          <w:szCs w:val="24"/>
        </w:rPr>
        <w:t xml:space="preserve"> и </w:t>
      </w:r>
      <w:proofErr w:type="spellStart"/>
      <w:r w:rsidRPr="00120125">
        <w:rPr>
          <w:b/>
          <w:bCs/>
          <w:i/>
          <w:color w:val="000000"/>
          <w:szCs w:val="24"/>
        </w:rPr>
        <w:t>за</w:t>
      </w:r>
      <w:proofErr w:type="spellEnd"/>
      <w:r w:rsidRPr="00120125">
        <w:rPr>
          <w:b/>
          <w:bCs/>
          <w:i/>
          <w:color w:val="000000"/>
          <w:szCs w:val="24"/>
        </w:rPr>
        <w:t xml:space="preserve"> </w:t>
      </w:r>
      <w:proofErr w:type="spellStart"/>
      <w:r w:rsidRPr="00120125">
        <w:rPr>
          <w:b/>
          <w:bCs/>
          <w:i/>
          <w:color w:val="000000"/>
          <w:szCs w:val="24"/>
        </w:rPr>
        <w:t>отнемане</w:t>
      </w:r>
      <w:proofErr w:type="spellEnd"/>
      <w:r w:rsidRPr="00120125">
        <w:rPr>
          <w:b/>
          <w:bCs/>
          <w:i/>
          <w:color w:val="000000"/>
          <w:szCs w:val="24"/>
        </w:rPr>
        <w:t xml:space="preserve"> </w:t>
      </w:r>
      <w:proofErr w:type="spellStart"/>
      <w:r w:rsidRPr="00120125">
        <w:rPr>
          <w:b/>
          <w:bCs/>
          <w:i/>
          <w:color w:val="000000"/>
          <w:szCs w:val="24"/>
        </w:rPr>
        <w:t>на</w:t>
      </w:r>
      <w:proofErr w:type="spellEnd"/>
      <w:r w:rsidRPr="00120125">
        <w:rPr>
          <w:b/>
          <w:bCs/>
          <w:i/>
          <w:color w:val="000000"/>
          <w:szCs w:val="24"/>
        </w:rPr>
        <w:t xml:space="preserve"> </w:t>
      </w:r>
      <w:proofErr w:type="spellStart"/>
      <w:r w:rsidRPr="00120125">
        <w:rPr>
          <w:b/>
          <w:bCs/>
          <w:i/>
          <w:color w:val="000000"/>
          <w:szCs w:val="24"/>
        </w:rPr>
        <w:t>незаконно</w:t>
      </w:r>
      <w:proofErr w:type="spellEnd"/>
      <w:r w:rsidRPr="00120125">
        <w:rPr>
          <w:b/>
          <w:bCs/>
          <w:i/>
          <w:color w:val="000000"/>
          <w:szCs w:val="24"/>
        </w:rPr>
        <w:t xml:space="preserve"> </w:t>
      </w:r>
      <w:proofErr w:type="spellStart"/>
      <w:r w:rsidRPr="00120125">
        <w:rPr>
          <w:b/>
          <w:bCs/>
          <w:i/>
          <w:color w:val="000000"/>
          <w:szCs w:val="24"/>
        </w:rPr>
        <w:t>придобитото</w:t>
      </w:r>
      <w:proofErr w:type="spellEnd"/>
      <w:r w:rsidRPr="00120125">
        <w:rPr>
          <w:b/>
          <w:bCs/>
          <w:i/>
          <w:color w:val="000000"/>
          <w:szCs w:val="24"/>
        </w:rPr>
        <w:t xml:space="preserve"> </w:t>
      </w:r>
      <w:proofErr w:type="spellStart"/>
      <w:r w:rsidRPr="00120125">
        <w:rPr>
          <w:b/>
          <w:bCs/>
          <w:i/>
          <w:color w:val="000000"/>
          <w:szCs w:val="24"/>
        </w:rPr>
        <w:t>имущество</w:t>
      </w:r>
      <w:proofErr w:type="spellEnd"/>
      <w:r>
        <w:rPr>
          <w:b/>
          <w:bCs/>
          <w:i/>
          <w:color w:val="000000"/>
          <w:szCs w:val="24"/>
          <w:lang w:val="bg-BG"/>
        </w:rPr>
        <w:t xml:space="preserve"> </w:t>
      </w:r>
      <w:r w:rsidRPr="0082062F">
        <w:rPr>
          <w:b/>
          <w:bCs/>
          <w:i/>
          <w:color w:val="000000"/>
          <w:szCs w:val="24"/>
          <w:lang w:val="bg-BG"/>
        </w:rPr>
        <w:t>(</w:t>
      </w:r>
      <w:r w:rsidRPr="0082062F">
        <w:rPr>
          <w:i/>
          <w:szCs w:val="24"/>
        </w:rPr>
        <w:t>ЗПКОНПИ</w:t>
      </w:r>
      <w:r w:rsidRPr="0082062F">
        <w:rPr>
          <w:b/>
          <w:bCs/>
          <w:i/>
          <w:color w:val="000000"/>
          <w:szCs w:val="24"/>
          <w:lang w:val="bg-BG"/>
        </w:rPr>
        <w:t>)</w:t>
      </w:r>
      <w:r w:rsidRPr="0082062F">
        <w:rPr>
          <w:b/>
          <w:bCs/>
          <w:i/>
          <w:color w:val="000000"/>
          <w:szCs w:val="24"/>
        </w:rPr>
        <w:t>.</w:t>
      </w:r>
      <w:proofErr w:type="gramEnd"/>
    </w:p>
    <w:p w:rsidR="007521D4" w:rsidRPr="00120125" w:rsidRDefault="007521D4" w:rsidP="007521D4">
      <w:pPr>
        <w:pStyle w:val="BodyText2"/>
        <w:spacing w:before="120" w:line="320" w:lineRule="exact"/>
        <w:ind w:left="284"/>
        <w:jc w:val="center"/>
        <w:rPr>
          <w:b/>
          <w:bCs/>
          <w:color w:val="000000"/>
          <w:szCs w:val="24"/>
          <w:lang w:val="bg-BG"/>
        </w:rPr>
      </w:pPr>
    </w:p>
    <w:p w:rsidR="007521D4" w:rsidRPr="00120125" w:rsidRDefault="007521D4" w:rsidP="007521D4">
      <w:pPr>
        <w:tabs>
          <w:tab w:val="left" w:pos="630"/>
        </w:tabs>
        <w:spacing w:before="120" w:after="120" w:line="320" w:lineRule="exact"/>
        <w:jc w:val="both"/>
        <w:rPr>
          <w:rFonts w:ascii="Times New Roman" w:hAnsi="Times New Roman"/>
          <w:bCs/>
          <w:color w:val="000000"/>
          <w:sz w:val="24"/>
          <w:szCs w:val="24"/>
        </w:rPr>
      </w:pPr>
      <w:r w:rsidRPr="00120125">
        <w:rPr>
          <w:rFonts w:ascii="Times New Roman" w:hAnsi="Times New Roman"/>
          <w:b/>
          <w:bCs/>
          <w:color w:val="000000"/>
          <w:sz w:val="24"/>
          <w:szCs w:val="24"/>
        </w:rPr>
        <w:tab/>
      </w:r>
      <w:r w:rsidRPr="00120125">
        <w:rPr>
          <w:rFonts w:ascii="Times New Roman" w:hAnsi="Times New Roman"/>
          <w:bCs/>
          <w:color w:val="000000"/>
          <w:sz w:val="24"/>
          <w:szCs w:val="24"/>
        </w:rPr>
        <w:t>от ....................................................................................................................................................,</w:t>
      </w:r>
    </w:p>
    <w:p w:rsidR="007521D4" w:rsidRPr="00120125" w:rsidRDefault="007521D4" w:rsidP="007521D4">
      <w:pPr>
        <w:tabs>
          <w:tab w:val="left" w:pos="0"/>
          <w:tab w:val="center" w:pos="4890"/>
        </w:tabs>
        <w:spacing w:before="120" w:after="120" w:line="320" w:lineRule="exact"/>
        <w:ind w:firstLine="709"/>
        <w:jc w:val="both"/>
        <w:rPr>
          <w:rFonts w:ascii="Times New Roman" w:hAnsi="Times New Roman"/>
          <w:bCs/>
          <w:color w:val="000000"/>
          <w:sz w:val="24"/>
          <w:szCs w:val="24"/>
        </w:rPr>
      </w:pPr>
      <w:r w:rsidRPr="00120125">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9D7564">
        <w:rPr>
          <w:rFonts w:ascii="Times New Roman" w:hAnsi="Times New Roman"/>
          <w:bCs/>
          <w:i/>
          <w:color w:val="000000"/>
          <w:sz w:val="20"/>
          <w:szCs w:val="20"/>
        </w:rPr>
        <w:t>(изписва се длъжността)</w:t>
      </w:r>
      <w:r w:rsidRPr="009D7564">
        <w:rPr>
          <w:rFonts w:ascii="Times New Roman" w:hAnsi="Times New Roman"/>
          <w:bCs/>
          <w:color w:val="000000"/>
          <w:sz w:val="20"/>
          <w:szCs w:val="20"/>
        </w:rPr>
        <w:t xml:space="preserve"> на [</w:t>
      </w:r>
      <w:r w:rsidRPr="009D7564">
        <w:rPr>
          <w:rFonts w:ascii="Times New Roman" w:hAnsi="Times New Roman"/>
          <w:bCs/>
          <w:i/>
          <w:iCs/>
          <w:color w:val="000000"/>
          <w:sz w:val="20"/>
          <w:szCs w:val="20"/>
        </w:rPr>
        <w:t>точно</w:t>
      </w:r>
      <w:r w:rsidRPr="009D7564">
        <w:rPr>
          <w:rFonts w:ascii="Times New Roman" w:hAnsi="Times New Roman"/>
          <w:bCs/>
          <w:color w:val="000000"/>
          <w:sz w:val="20"/>
          <w:szCs w:val="20"/>
        </w:rPr>
        <w:t xml:space="preserve"> </w:t>
      </w:r>
      <w:r w:rsidRPr="009D7564">
        <w:rPr>
          <w:rFonts w:ascii="Times New Roman" w:hAnsi="Times New Roman"/>
          <w:bCs/>
          <w:i/>
          <w:iCs/>
          <w:color w:val="000000"/>
          <w:sz w:val="20"/>
          <w:szCs w:val="20"/>
        </w:rPr>
        <w:t>наименование на участника / участника в обединението</w:t>
      </w:r>
      <w:r w:rsidRPr="009D7564">
        <w:rPr>
          <w:rFonts w:ascii="Times New Roman" w:hAnsi="Times New Roman"/>
          <w:bCs/>
          <w:color w:val="000000"/>
          <w:sz w:val="20"/>
          <w:szCs w:val="20"/>
        </w:rPr>
        <w:t>],</w:t>
      </w:r>
      <w:r w:rsidRPr="00120125">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7521D4" w:rsidRPr="00120125" w:rsidRDefault="007521D4" w:rsidP="007521D4">
      <w:pPr>
        <w:spacing w:before="120" w:after="120" w:line="320" w:lineRule="exact"/>
        <w:jc w:val="center"/>
        <w:rPr>
          <w:rFonts w:ascii="Times New Roman" w:hAnsi="Times New Roman"/>
          <w:b/>
          <w:bCs/>
          <w:iCs/>
          <w:color w:val="000000"/>
          <w:sz w:val="24"/>
          <w:szCs w:val="24"/>
        </w:rPr>
      </w:pPr>
      <w:r>
        <w:rPr>
          <w:rFonts w:ascii="Times New Roman" w:hAnsi="Times New Roman"/>
          <w:b/>
          <w:bCs/>
          <w:iCs/>
          <w:color w:val="000000"/>
          <w:sz w:val="24"/>
          <w:szCs w:val="24"/>
        </w:rPr>
        <w:t>„</w:t>
      </w:r>
      <w:r w:rsidRPr="008832DD">
        <w:rPr>
          <w:rFonts w:ascii="Times New Roman" w:hAnsi="Times New Roman"/>
          <w:b/>
          <w:bCs/>
          <w:iCs/>
          <w:color w:val="000000"/>
          <w:sz w:val="24"/>
          <w:szCs w:val="24"/>
        </w:rPr>
        <w:t>Доставка и монтаж на спортно оборудване</w:t>
      </w:r>
      <w:r>
        <w:rPr>
          <w:rFonts w:ascii="Times New Roman" w:hAnsi="Times New Roman"/>
          <w:b/>
          <w:bCs/>
          <w:iCs/>
          <w:color w:val="000000"/>
          <w:sz w:val="24"/>
          <w:szCs w:val="24"/>
        </w:rPr>
        <w:t>”</w:t>
      </w:r>
    </w:p>
    <w:p w:rsidR="007521D4" w:rsidRPr="00120125" w:rsidRDefault="007521D4" w:rsidP="007521D4">
      <w:pPr>
        <w:spacing w:before="120" w:after="120" w:line="320" w:lineRule="exact"/>
        <w:jc w:val="center"/>
        <w:rPr>
          <w:rFonts w:ascii="Times New Roman" w:hAnsi="Times New Roman"/>
          <w:color w:val="000000"/>
          <w:sz w:val="24"/>
          <w:szCs w:val="24"/>
        </w:rPr>
      </w:pPr>
      <w:r w:rsidRPr="00120125">
        <w:rPr>
          <w:rFonts w:ascii="Times New Roman" w:hAnsi="Times New Roman"/>
          <w:b/>
          <w:bCs/>
          <w:color w:val="000000"/>
          <w:sz w:val="24"/>
          <w:szCs w:val="24"/>
        </w:rPr>
        <w:t>ДЕКЛАРИРАМ, ЧЕ</w:t>
      </w:r>
      <w:r w:rsidRPr="00120125">
        <w:rPr>
          <w:rFonts w:ascii="Times New Roman" w:hAnsi="Times New Roman"/>
          <w:color w:val="000000"/>
          <w:sz w:val="24"/>
          <w:szCs w:val="24"/>
        </w:rPr>
        <w:t>:</w:t>
      </w:r>
    </w:p>
    <w:p w:rsidR="007521D4" w:rsidRPr="00DC4A91" w:rsidRDefault="007521D4" w:rsidP="007521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eastAsia="Times New Roman" w:hAnsi="Times New Roman"/>
          <w:b/>
          <w:sz w:val="24"/>
          <w:szCs w:val="24"/>
        </w:rPr>
      </w:pPr>
      <w:r w:rsidRPr="00DC4A91">
        <w:rPr>
          <w:rFonts w:ascii="Times New Roman" w:eastAsia="Times New Roman" w:hAnsi="Times New Roman"/>
          <w:b/>
          <w:sz w:val="24"/>
          <w:szCs w:val="24"/>
        </w:rPr>
        <w:t xml:space="preserve">І. За обстоятелствата по </w:t>
      </w:r>
      <w:r w:rsidRPr="00DC4A91">
        <w:rPr>
          <w:rFonts w:ascii="Times New Roman" w:hAnsi="Times New Roman"/>
          <w:b/>
          <w:bCs/>
          <w:color w:val="000000"/>
          <w:sz w:val="24"/>
          <w:szCs w:val="24"/>
        </w:rPr>
        <w:t xml:space="preserve">чл. 54, ал. 1 от </w:t>
      </w:r>
      <w:r>
        <w:rPr>
          <w:rFonts w:ascii="Times New Roman" w:hAnsi="Times New Roman"/>
          <w:b/>
          <w:bCs/>
          <w:color w:val="000000"/>
          <w:sz w:val="24"/>
          <w:szCs w:val="24"/>
        </w:rPr>
        <w:t>ЗОП:</w:t>
      </w:r>
    </w:p>
    <w:p w:rsidR="007521D4" w:rsidRDefault="007521D4" w:rsidP="007521D4">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t>1.</w:t>
      </w:r>
      <w:r w:rsidRPr="00120125">
        <w:rPr>
          <w:snapToGrid w:val="0"/>
          <w:color w:val="000000"/>
          <w:szCs w:val="24"/>
          <w:lang w:val="bg-BG"/>
        </w:rPr>
        <w:t xml:space="preserve"> Не съм осъден с влязла в сила присъда/реабилитиран</w:t>
      </w:r>
      <w:r w:rsidRPr="00120125">
        <w:rPr>
          <w:rStyle w:val="FootnoteReference"/>
          <w:color w:val="000000"/>
          <w:sz w:val="24"/>
          <w:szCs w:val="24"/>
          <w:lang w:val="bg-BG"/>
        </w:rPr>
        <w:footnoteReference w:id="2"/>
      </w:r>
      <w:r w:rsidRPr="00120125">
        <w:rPr>
          <w:snapToGrid w:val="0"/>
          <w:color w:val="000000"/>
          <w:szCs w:val="24"/>
          <w:lang w:val="bg-BG"/>
        </w:rPr>
        <w:t xml:space="preserve"> съм </w:t>
      </w:r>
      <w:r w:rsidRPr="009D7564">
        <w:rPr>
          <w:i/>
          <w:snapToGrid w:val="0"/>
          <w:color w:val="000000"/>
          <w:sz w:val="20"/>
          <w:lang w:val="bg-BG"/>
        </w:rPr>
        <w:t>(невярното се зачертава)</w:t>
      </w:r>
      <w:r w:rsidRPr="00120125">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7521D4" w:rsidRDefault="007521D4" w:rsidP="007521D4">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lastRenderedPageBreak/>
        <w:t>2.</w:t>
      </w:r>
      <w:r w:rsidRPr="00120125">
        <w:rPr>
          <w:snapToGrid w:val="0"/>
          <w:color w:val="000000"/>
          <w:szCs w:val="24"/>
          <w:lang w:val="bg-BG"/>
        </w:rPr>
        <w:t xml:space="preserve"> Не съм осъден с влязла в сила присъда/реабилитиран съм </w:t>
      </w:r>
      <w:r w:rsidRPr="009D7564">
        <w:rPr>
          <w:i/>
          <w:snapToGrid w:val="0"/>
          <w:color w:val="000000"/>
          <w:sz w:val="20"/>
          <w:lang w:val="bg-BG"/>
        </w:rPr>
        <w:t>(невярното се зачертава)</w:t>
      </w:r>
      <w:r w:rsidRPr="00120125">
        <w:rPr>
          <w:snapToGrid w:val="0"/>
          <w:color w:val="000000"/>
          <w:szCs w:val="24"/>
          <w:lang w:val="bg-BG"/>
        </w:rPr>
        <w:t xml:space="preserve"> за престъпление, аналогично на тези по т. 1, в друга държава – членка, или трета страна;</w:t>
      </w:r>
    </w:p>
    <w:p w:rsidR="007521D4" w:rsidRDefault="007521D4" w:rsidP="007521D4">
      <w:pPr>
        <w:pStyle w:val="BodyText2"/>
        <w:tabs>
          <w:tab w:val="left" w:pos="426"/>
        </w:tabs>
        <w:spacing w:before="120" w:line="320" w:lineRule="exact"/>
        <w:ind w:firstLine="851"/>
        <w:jc w:val="both"/>
        <w:rPr>
          <w:snapToGrid w:val="0"/>
          <w:color w:val="000000"/>
          <w:szCs w:val="24"/>
          <w:lang w:val="bg-BG"/>
        </w:rPr>
      </w:pPr>
      <w:r w:rsidRPr="00120125">
        <w:rPr>
          <w:b/>
          <w:snapToGrid w:val="0"/>
          <w:color w:val="000000"/>
          <w:szCs w:val="24"/>
          <w:lang w:val="bg-BG"/>
        </w:rPr>
        <w:t>3.</w:t>
      </w:r>
      <w:r w:rsidRPr="00120125">
        <w:rPr>
          <w:snapToGrid w:val="0"/>
          <w:color w:val="000000"/>
          <w:szCs w:val="24"/>
          <w:lang w:val="bg-BG"/>
        </w:rPr>
        <w:t xml:space="preserve"> Не е налице конфликт на интереси</w:t>
      </w:r>
      <w:r>
        <w:rPr>
          <w:snapToGrid w:val="0"/>
          <w:color w:val="000000"/>
          <w:szCs w:val="24"/>
          <w:lang w:val="bg-BG"/>
        </w:rPr>
        <w:t>, който не може да бъде отстранен</w:t>
      </w:r>
      <w:r w:rsidRPr="00120125">
        <w:rPr>
          <w:snapToGrid w:val="0"/>
          <w:color w:val="000000"/>
          <w:szCs w:val="24"/>
          <w:lang w:val="bg-BG"/>
        </w:rPr>
        <w:t xml:space="preserve"> във връзка с участието ми в обществената поръчка.</w:t>
      </w:r>
    </w:p>
    <w:p w:rsidR="007521D4" w:rsidRPr="00120125" w:rsidRDefault="007521D4" w:rsidP="007521D4">
      <w:pPr>
        <w:pStyle w:val="BodyText2"/>
        <w:spacing w:before="120" w:line="320" w:lineRule="exact"/>
        <w:ind w:firstLine="851"/>
        <w:jc w:val="both"/>
        <w:rPr>
          <w:snapToGrid w:val="0"/>
          <w:color w:val="000000"/>
          <w:szCs w:val="24"/>
          <w:lang w:val="bg-BG"/>
        </w:rPr>
      </w:pPr>
      <w:r w:rsidRPr="00120125">
        <w:rPr>
          <w:b/>
          <w:snapToGrid w:val="0"/>
          <w:color w:val="000000"/>
          <w:szCs w:val="24"/>
          <w:lang w:val="bg-BG"/>
        </w:rPr>
        <w:t>4.</w:t>
      </w:r>
      <w:r w:rsidRPr="00120125">
        <w:rPr>
          <w:snapToGrid w:val="0"/>
          <w:color w:val="000000"/>
          <w:szCs w:val="24"/>
          <w:lang w:val="bg-BG"/>
        </w:rPr>
        <w:t>Представляваният от мен участник ….............................................................................................:</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2"/>
        <w:gridCol w:w="4967"/>
      </w:tblGrid>
      <w:tr w:rsidR="007521D4" w:rsidRPr="009D7564" w:rsidTr="004A59FD">
        <w:trPr>
          <w:trHeight w:val="1524"/>
        </w:trPr>
        <w:tc>
          <w:tcPr>
            <w:tcW w:w="5040" w:type="dxa"/>
          </w:tcPr>
          <w:p w:rsidR="007521D4" w:rsidRPr="009D7564" w:rsidRDefault="007521D4" w:rsidP="004A59FD">
            <w:pPr>
              <w:pStyle w:val="BodyText2"/>
              <w:tabs>
                <w:tab w:val="left" w:pos="426"/>
              </w:tabs>
              <w:spacing w:before="120" w:line="320" w:lineRule="exact"/>
              <w:jc w:val="both"/>
              <w:rPr>
                <w:snapToGrid w:val="0"/>
                <w:color w:val="000000"/>
                <w:sz w:val="20"/>
                <w:lang w:val="bg-BG"/>
              </w:rPr>
            </w:pPr>
            <w:r w:rsidRPr="009D7564">
              <w:rPr>
                <w:snapToGrid w:val="0"/>
                <w:color w:val="000000"/>
                <w:sz w:val="20"/>
                <w:lang w:val="bg-BG"/>
              </w:rPr>
              <w:t>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w:t>
            </w:r>
            <w:r>
              <w:rPr>
                <w:snapToGrid w:val="0"/>
                <w:color w:val="000000"/>
                <w:sz w:val="20"/>
                <w:lang w:val="bg-BG"/>
              </w:rPr>
              <w:t>атът или участникът е установен, доказани с влязъл в сила акт на компетентен орган.</w:t>
            </w:r>
          </w:p>
          <w:p w:rsidR="007521D4" w:rsidRPr="009D7564" w:rsidRDefault="007521D4" w:rsidP="004A59FD">
            <w:pPr>
              <w:pStyle w:val="BodyText2"/>
              <w:tabs>
                <w:tab w:val="left" w:pos="426"/>
              </w:tabs>
              <w:spacing w:before="120" w:line="320" w:lineRule="exact"/>
              <w:jc w:val="both"/>
              <w:rPr>
                <w:snapToGrid w:val="0"/>
                <w:color w:val="000000"/>
                <w:sz w:val="20"/>
                <w:lang w:val="bg-BG"/>
              </w:rPr>
            </w:pPr>
          </w:p>
        </w:tc>
        <w:tc>
          <w:tcPr>
            <w:tcW w:w="5040" w:type="dxa"/>
          </w:tcPr>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а) Няма.</w:t>
            </w:r>
          </w:p>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б) Допуснато е разсрочване, отсрочване или обезпечение.</w:t>
            </w:r>
          </w:p>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в) Има, установени с акт, който не е влязъл в сила.</w:t>
            </w:r>
          </w:p>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г) Размерът</w:t>
            </w:r>
            <w:r w:rsidRPr="009D7564">
              <w:rPr>
                <w:rStyle w:val="FootnoteReference"/>
                <w:snapToGrid w:val="0"/>
                <w:color w:val="000000"/>
                <w:sz w:val="20"/>
                <w:szCs w:val="20"/>
                <w:lang w:val="bg-BG"/>
              </w:rPr>
              <w:footnoteReference w:id="3"/>
            </w:r>
            <w:r w:rsidRPr="009D7564">
              <w:rPr>
                <w:rFonts w:ascii="Times New Roman" w:hAnsi="Times New Roman"/>
                <w:snapToGrid w:val="0"/>
                <w:color w:val="000000"/>
                <w:sz w:val="20"/>
                <w:szCs w:val="20"/>
              </w:rPr>
              <w:t xml:space="preserve"> на неплатените дължими данъци или </w:t>
            </w:r>
            <w:proofErr w:type="spellStart"/>
            <w:r w:rsidRPr="009D7564">
              <w:rPr>
                <w:rFonts w:ascii="Times New Roman" w:hAnsi="Times New Roman"/>
                <w:snapToGrid w:val="0"/>
                <w:color w:val="000000"/>
                <w:sz w:val="20"/>
                <w:szCs w:val="20"/>
              </w:rPr>
              <w:t>социалноосигурителни</w:t>
            </w:r>
            <w:proofErr w:type="spellEnd"/>
            <w:r w:rsidRPr="009D7564">
              <w:rPr>
                <w:rFonts w:ascii="Times New Roman" w:hAnsi="Times New Roman"/>
                <w:snapToGrid w:val="0"/>
                <w:color w:val="000000"/>
                <w:sz w:val="20"/>
                <w:szCs w:val="20"/>
              </w:rPr>
              <w:t xml:space="preserve"> вноски е не повече от 1 на сто от сумата на годишния оборот за последната приключена финансова година.</w:t>
            </w:r>
          </w:p>
          <w:p w:rsidR="007521D4" w:rsidRPr="009D7564" w:rsidRDefault="007521D4" w:rsidP="004A59FD">
            <w:pPr>
              <w:spacing w:before="120" w:after="120" w:line="320" w:lineRule="exact"/>
              <w:jc w:val="center"/>
              <w:rPr>
                <w:rFonts w:ascii="Times New Roman" w:hAnsi="Times New Roman"/>
                <w:b/>
                <w:bCs/>
                <w:i/>
                <w:snapToGrid w:val="0"/>
                <w:color w:val="000000"/>
                <w:sz w:val="20"/>
                <w:szCs w:val="20"/>
              </w:rPr>
            </w:pPr>
            <w:r w:rsidRPr="009D7564">
              <w:rPr>
                <w:rFonts w:ascii="Times New Roman" w:hAnsi="Times New Roman"/>
                <w:b/>
                <w:bCs/>
                <w:i/>
                <w:snapToGrid w:val="0"/>
                <w:color w:val="000000"/>
                <w:sz w:val="20"/>
                <w:szCs w:val="20"/>
              </w:rPr>
              <w:t>(ненужното се зачертава)</w:t>
            </w:r>
          </w:p>
        </w:tc>
      </w:tr>
      <w:tr w:rsidR="007521D4" w:rsidRPr="009D7564" w:rsidTr="004A59FD">
        <w:trPr>
          <w:trHeight w:val="1524"/>
        </w:trPr>
        <w:tc>
          <w:tcPr>
            <w:tcW w:w="5040" w:type="dxa"/>
          </w:tcPr>
          <w:p w:rsidR="007521D4" w:rsidRPr="009D7564" w:rsidRDefault="007521D4" w:rsidP="004A59FD">
            <w:pPr>
              <w:pStyle w:val="BodyText2"/>
              <w:tabs>
                <w:tab w:val="left" w:pos="426"/>
              </w:tabs>
              <w:spacing w:before="120" w:line="320" w:lineRule="exact"/>
              <w:ind w:left="-5"/>
              <w:jc w:val="both"/>
              <w:rPr>
                <w:snapToGrid w:val="0"/>
                <w:color w:val="000000"/>
                <w:sz w:val="20"/>
                <w:lang w:val="bg-BG"/>
              </w:rPr>
            </w:pPr>
          </w:p>
          <w:p w:rsidR="007521D4" w:rsidRPr="009D7564" w:rsidRDefault="007521D4" w:rsidP="004A59FD">
            <w:pPr>
              <w:pStyle w:val="BodyText2"/>
              <w:tabs>
                <w:tab w:val="left" w:pos="426"/>
              </w:tabs>
              <w:spacing w:before="120" w:line="320" w:lineRule="exact"/>
              <w:ind w:left="-5"/>
              <w:jc w:val="both"/>
              <w:rPr>
                <w:snapToGrid w:val="0"/>
                <w:color w:val="000000"/>
                <w:sz w:val="20"/>
                <w:lang w:val="bg-BG"/>
              </w:rPr>
            </w:pPr>
            <w:r w:rsidRPr="009D7564">
              <w:rPr>
                <w:snapToGrid w:val="0"/>
                <w:color w:val="000000"/>
                <w:sz w:val="20"/>
                <w:lang w:val="bg-BG"/>
              </w:rPr>
              <w:t>Неравнопоставеност по смисъла на чл. 44, ал. 5 от ЗОП</w:t>
            </w:r>
          </w:p>
        </w:tc>
        <w:tc>
          <w:tcPr>
            <w:tcW w:w="5040" w:type="dxa"/>
          </w:tcPr>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а) Представляваният от мен участник не е предоставял пазарни консултации и/или не е участвал при подготовката на обществената поръчка.</w:t>
            </w:r>
          </w:p>
          <w:p w:rsidR="007521D4" w:rsidRPr="009D7564" w:rsidRDefault="007521D4" w:rsidP="004A59FD">
            <w:pPr>
              <w:spacing w:before="120" w:after="120" w:line="320" w:lineRule="exact"/>
              <w:rPr>
                <w:rFonts w:ascii="Times New Roman" w:hAnsi="Times New Roman"/>
                <w:snapToGrid w:val="0"/>
                <w:color w:val="000000"/>
                <w:sz w:val="20"/>
                <w:szCs w:val="20"/>
              </w:rPr>
            </w:pPr>
            <w:r w:rsidRPr="009D7564">
              <w:rPr>
                <w:rFonts w:ascii="Times New Roman" w:hAnsi="Times New Roman"/>
                <w:snapToGrid w:val="0"/>
                <w:color w:val="000000"/>
                <w:sz w:val="20"/>
                <w:szCs w:val="20"/>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7521D4" w:rsidRPr="00120125" w:rsidRDefault="007521D4" w:rsidP="007521D4">
      <w:pPr>
        <w:spacing w:before="120" w:after="120" w:line="320" w:lineRule="exact"/>
        <w:ind w:firstLine="851"/>
        <w:jc w:val="both"/>
        <w:rPr>
          <w:rFonts w:ascii="Times New Roman" w:hAnsi="Times New Roman"/>
          <w:color w:val="000000"/>
          <w:sz w:val="24"/>
          <w:szCs w:val="24"/>
        </w:rPr>
      </w:pPr>
      <w:r w:rsidRPr="00120125">
        <w:rPr>
          <w:rFonts w:ascii="Times New Roman" w:hAnsi="Times New Roman"/>
          <w:b/>
          <w:color w:val="000000"/>
          <w:sz w:val="24"/>
          <w:szCs w:val="24"/>
        </w:rPr>
        <w:t>5</w:t>
      </w:r>
      <w:r w:rsidRPr="00120125">
        <w:rPr>
          <w:rFonts w:ascii="Times New Roman" w:hAnsi="Times New Roman"/>
          <w:color w:val="000000"/>
          <w:sz w:val="24"/>
          <w:szCs w:val="24"/>
        </w:rPr>
        <w:t>. За представлявания от мен участник не е установено, че:</w:t>
      </w:r>
    </w:p>
    <w:p w:rsidR="007521D4" w:rsidRPr="00120125" w:rsidRDefault="007521D4" w:rsidP="007521D4">
      <w:pPr>
        <w:numPr>
          <w:ilvl w:val="1"/>
          <w:numId w:val="30"/>
        </w:numPr>
        <w:spacing w:before="120" w:after="120" w:line="320" w:lineRule="exact"/>
        <w:ind w:left="0" w:firstLine="851"/>
        <w:jc w:val="both"/>
        <w:rPr>
          <w:rFonts w:ascii="Times New Roman" w:hAnsi="Times New Roman"/>
          <w:color w:val="000000"/>
          <w:sz w:val="24"/>
          <w:szCs w:val="24"/>
        </w:rPr>
      </w:pPr>
      <w:r w:rsidRPr="00120125">
        <w:rPr>
          <w:rFonts w:ascii="Times New Roman" w:hAnsi="Times New Roman"/>
          <w:color w:val="000000"/>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7521D4" w:rsidRPr="00120125" w:rsidRDefault="007521D4" w:rsidP="007521D4">
      <w:pPr>
        <w:numPr>
          <w:ilvl w:val="1"/>
          <w:numId w:val="30"/>
        </w:numPr>
        <w:spacing w:before="120" w:after="120" w:line="320" w:lineRule="exact"/>
        <w:ind w:left="0" w:firstLine="851"/>
        <w:jc w:val="both"/>
        <w:rPr>
          <w:rFonts w:ascii="Times New Roman" w:hAnsi="Times New Roman"/>
          <w:color w:val="000000"/>
          <w:sz w:val="24"/>
          <w:szCs w:val="24"/>
        </w:rPr>
      </w:pPr>
      <w:r w:rsidRPr="00120125">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7521D4" w:rsidRPr="00120125" w:rsidRDefault="007521D4" w:rsidP="007521D4">
      <w:pPr>
        <w:spacing w:before="120" w:after="120" w:line="320" w:lineRule="exact"/>
        <w:ind w:firstLine="851"/>
        <w:jc w:val="both"/>
        <w:rPr>
          <w:rFonts w:ascii="Times New Roman" w:hAnsi="Times New Roman"/>
          <w:color w:val="000000"/>
          <w:sz w:val="24"/>
          <w:szCs w:val="24"/>
        </w:rPr>
      </w:pPr>
      <w:r w:rsidRPr="00120125">
        <w:rPr>
          <w:rFonts w:ascii="Times New Roman" w:hAnsi="Times New Roman"/>
          <w:b/>
          <w:color w:val="000000"/>
          <w:sz w:val="24"/>
          <w:szCs w:val="24"/>
        </w:rPr>
        <w:t>6.</w:t>
      </w:r>
      <w:r w:rsidRPr="00120125">
        <w:rPr>
          <w:rFonts w:ascii="Times New Roman" w:hAnsi="Times New Roman"/>
          <w:color w:val="000000"/>
          <w:sz w:val="24"/>
          <w:szCs w:val="24"/>
        </w:rPr>
        <w:t xml:space="preserve"> За представлявания от мен участник не е установено, че:</w:t>
      </w:r>
    </w:p>
    <w:p w:rsidR="007521D4" w:rsidRDefault="007521D4" w:rsidP="007521D4">
      <w:pPr>
        <w:numPr>
          <w:ilvl w:val="1"/>
          <w:numId w:val="30"/>
        </w:numPr>
        <w:spacing w:before="120" w:after="120" w:line="320" w:lineRule="exact"/>
        <w:ind w:left="0" w:firstLine="1080"/>
        <w:jc w:val="both"/>
        <w:rPr>
          <w:rFonts w:ascii="Times New Roman" w:hAnsi="Times New Roman"/>
          <w:color w:val="000000"/>
          <w:sz w:val="24"/>
          <w:szCs w:val="24"/>
        </w:rPr>
      </w:pPr>
      <w:r w:rsidRPr="00120125">
        <w:rPr>
          <w:rFonts w:ascii="Times New Roman" w:hAnsi="Times New Roman"/>
          <w:color w:val="000000"/>
          <w:sz w:val="24"/>
          <w:szCs w:val="24"/>
        </w:rPr>
        <w:t xml:space="preserve">е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w:t>
      </w:r>
      <w:r w:rsidRPr="00120125">
        <w:rPr>
          <w:rFonts w:ascii="Times New Roman" w:hAnsi="Times New Roman"/>
          <w:color w:val="000000"/>
          <w:sz w:val="24"/>
          <w:szCs w:val="24"/>
        </w:rPr>
        <w:lastRenderedPageBreak/>
        <w:t xml:space="preserve">мобилност или аналогични задължения, </w:t>
      </w:r>
      <w:r w:rsidRPr="005C54BE">
        <w:rPr>
          <w:rFonts w:ascii="Times New Roman" w:hAnsi="Times New Roman"/>
          <w:color w:val="000000"/>
          <w:sz w:val="24"/>
          <w:szCs w:val="24"/>
        </w:rPr>
        <w:t>установени с акт на компетентен орган, съгласно законодателството на държавата, в която кандид</w:t>
      </w:r>
      <w:r>
        <w:rPr>
          <w:rFonts w:ascii="Times New Roman" w:hAnsi="Times New Roman"/>
          <w:color w:val="000000"/>
          <w:sz w:val="24"/>
          <w:szCs w:val="24"/>
        </w:rPr>
        <w:t>атът или участникът е установен.</w:t>
      </w:r>
    </w:p>
    <w:p w:rsidR="007521D4" w:rsidRDefault="007521D4" w:rsidP="007521D4">
      <w:pPr>
        <w:spacing w:before="120" w:after="120" w:line="320" w:lineRule="exact"/>
        <w:ind w:left="1080"/>
        <w:jc w:val="both"/>
        <w:rPr>
          <w:rFonts w:ascii="Times New Roman" w:hAnsi="Times New Roman"/>
          <w:color w:val="000000"/>
          <w:sz w:val="24"/>
          <w:szCs w:val="24"/>
        </w:rPr>
      </w:pPr>
    </w:p>
    <w:p w:rsidR="007521D4" w:rsidRPr="00DC4A91" w:rsidRDefault="007521D4" w:rsidP="007521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color w:val="000000"/>
          <w:sz w:val="24"/>
          <w:szCs w:val="24"/>
        </w:rPr>
      </w:pPr>
      <w:r w:rsidRPr="00DC4A91">
        <w:rPr>
          <w:rFonts w:ascii="Times New Roman" w:eastAsia="Times New Roman" w:hAnsi="Times New Roman"/>
          <w:b/>
          <w:sz w:val="24"/>
          <w:szCs w:val="24"/>
        </w:rPr>
        <w:t>ІІ. За обстоятелствата по</w:t>
      </w:r>
      <w:r w:rsidRPr="00DC4A91">
        <w:rPr>
          <w:rFonts w:ascii="Times New Roman" w:hAnsi="Times New Roman"/>
          <w:b/>
          <w:bCs/>
          <w:color w:val="000000"/>
          <w:sz w:val="24"/>
          <w:szCs w:val="24"/>
        </w:rPr>
        <w:t xml:space="preserve"> чл. 55, ал. 1, т. 3-5 о</w:t>
      </w:r>
      <w:r>
        <w:rPr>
          <w:rFonts w:ascii="Times New Roman" w:hAnsi="Times New Roman"/>
          <w:b/>
          <w:bCs/>
          <w:color w:val="000000"/>
          <w:sz w:val="24"/>
          <w:szCs w:val="24"/>
        </w:rPr>
        <w:t>т ЗОП.</w:t>
      </w:r>
    </w:p>
    <w:p w:rsidR="007521D4" w:rsidRDefault="007521D4" w:rsidP="007521D4">
      <w:pPr>
        <w:spacing w:before="120" w:after="120" w:line="320" w:lineRule="exact"/>
        <w:ind w:firstLine="851"/>
        <w:jc w:val="both"/>
        <w:rPr>
          <w:rFonts w:ascii="Times New Roman" w:hAnsi="Times New Roman"/>
          <w:color w:val="000000"/>
          <w:sz w:val="24"/>
          <w:szCs w:val="24"/>
        </w:rPr>
      </w:pPr>
      <w:r>
        <w:rPr>
          <w:rFonts w:ascii="Times New Roman" w:hAnsi="Times New Roman"/>
          <w:b/>
          <w:color w:val="000000"/>
          <w:sz w:val="24"/>
          <w:szCs w:val="24"/>
        </w:rPr>
        <w:t>1</w:t>
      </w:r>
      <w:r w:rsidRPr="00F32FD4">
        <w:rPr>
          <w:rFonts w:ascii="Times New Roman" w:hAnsi="Times New Roman"/>
          <w:b/>
          <w:color w:val="000000"/>
          <w:sz w:val="24"/>
          <w:szCs w:val="24"/>
        </w:rPr>
        <w:t xml:space="preserve">. </w:t>
      </w:r>
      <w:r>
        <w:rPr>
          <w:rFonts w:ascii="Times New Roman" w:hAnsi="Times New Roman"/>
          <w:color w:val="000000"/>
          <w:sz w:val="24"/>
          <w:szCs w:val="24"/>
        </w:rPr>
        <w:t>Представляваният от мен участник:</w:t>
      </w:r>
    </w:p>
    <w:p w:rsidR="007521D4" w:rsidRDefault="007521D4" w:rsidP="007521D4">
      <w:pPr>
        <w:spacing w:before="120" w:after="120" w:line="320" w:lineRule="exact"/>
        <w:ind w:firstLine="851"/>
        <w:jc w:val="both"/>
        <w:rPr>
          <w:rFonts w:ascii="Times New Roman" w:eastAsia="Times New Roman" w:hAnsi="Times New Roman"/>
          <w:b/>
          <w:sz w:val="24"/>
          <w:szCs w:val="24"/>
        </w:rPr>
      </w:pPr>
      <w:r>
        <w:rPr>
          <w:rFonts w:ascii="Times New Roman" w:hAnsi="Times New Roman"/>
          <w:color w:val="000000"/>
          <w:sz w:val="24"/>
          <w:szCs w:val="24"/>
        </w:rPr>
        <w:t xml:space="preserve">-  е обявен/не е обявен </w:t>
      </w:r>
      <w:r w:rsidRPr="00F32FD4">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BE6EF5">
        <w:rPr>
          <w:rFonts w:ascii="Times New Roman" w:eastAsia="Times New Roman" w:hAnsi="Times New Roman"/>
          <w:sz w:val="24"/>
          <w:szCs w:val="24"/>
        </w:rPr>
        <w:t>или е /не е в производство по несъстоятелност</w:t>
      </w:r>
      <w:r>
        <w:rPr>
          <w:rFonts w:ascii="Times New Roman" w:eastAsia="Times New Roman" w:hAnsi="Times New Roman"/>
          <w:sz w:val="24"/>
          <w:szCs w:val="24"/>
        </w:rPr>
        <w:t xml:space="preserve"> </w:t>
      </w:r>
      <w:r w:rsidRPr="00F32FD4">
        <w:rPr>
          <w:rFonts w:ascii="Times New Roman" w:eastAsia="Times New Roman" w:hAnsi="Times New Roman"/>
          <w:b/>
          <w:i/>
          <w:sz w:val="20"/>
          <w:szCs w:val="20"/>
        </w:rPr>
        <w:t>(невярното се зачертава)</w:t>
      </w:r>
      <w:r>
        <w:rPr>
          <w:rFonts w:ascii="Times New Roman" w:eastAsia="Times New Roman" w:hAnsi="Times New Roman"/>
          <w:b/>
          <w:sz w:val="24"/>
          <w:szCs w:val="24"/>
        </w:rPr>
        <w:t>;</w:t>
      </w:r>
    </w:p>
    <w:p w:rsidR="007521D4" w:rsidRDefault="007521D4" w:rsidP="007521D4">
      <w:pPr>
        <w:spacing w:before="120" w:after="120" w:line="320" w:lineRule="exact"/>
        <w:ind w:firstLine="851"/>
        <w:jc w:val="both"/>
        <w:rPr>
          <w:rFonts w:ascii="Times New Roman" w:eastAsia="Times New Roman" w:hAnsi="Times New Roman"/>
          <w:b/>
          <w:i/>
          <w:sz w:val="20"/>
          <w:szCs w:val="20"/>
        </w:rPr>
      </w:pPr>
      <w:r>
        <w:rPr>
          <w:rFonts w:ascii="Times New Roman" w:eastAsia="Times New Roman" w:hAnsi="Times New Roman"/>
          <w:b/>
          <w:sz w:val="24"/>
          <w:szCs w:val="24"/>
        </w:rPr>
        <w:t xml:space="preserve">- </w:t>
      </w:r>
      <w:r w:rsidRPr="00BE6EF5">
        <w:rPr>
          <w:rFonts w:ascii="Times New Roman" w:eastAsia="Times New Roman" w:hAnsi="Times New Roman"/>
          <w:sz w:val="24"/>
          <w:szCs w:val="24"/>
        </w:rPr>
        <w:t>е/ не е в процедура по ликвидация</w:t>
      </w:r>
      <w:r>
        <w:rPr>
          <w:rFonts w:ascii="Times New Roman" w:eastAsia="Times New Roman" w:hAnsi="Times New Roman"/>
          <w:b/>
          <w:sz w:val="24"/>
          <w:szCs w:val="24"/>
        </w:rPr>
        <w:t xml:space="preserve"> </w:t>
      </w:r>
      <w:r>
        <w:rPr>
          <w:rFonts w:ascii="Times New Roman" w:eastAsia="Times New Roman" w:hAnsi="Times New Roman"/>
          <w:b/>
          <w:i/>
          <w:sz w:val="20"/>
          <w:szCs w:val="20"/>
        </w:rPr>
        <w:t>(невярното се зачертава);</w:t>
      </w:r>
    </w:p>
    <w:p w:rsidR="007521D4" w:rsidRDefault="007521D4" w:rsidP="007521D4">
      <w:pPr>
        <w:spacing w:before="120" w:after="120" w:line="320" w:lineRule="exact"/>
        <w:ind w:firstLine="851"/>
        <w:jc w:val="both"/>
        <w:rPr>
          <w:rFonts w:ascii="Times New Roman" w:eastAsia="Times New Roman" w:hAnsi="Times New Roman"/>
          <w:sz w:val="24"/>
          <w:szCs w:val="24"/>
        </w:rPr>
      </w:pPr>
      <w:r w:rsidRPr="00BE6EF5">
        <w:rPr>
          <w:rFonts w:ascii="Times New Roman" w:eastAsia="Times New Roman" w:hAnsi="Times New Roman"/>
          <w:sz w:val="20"/>
          <w:szCs w:val="20"/>
        </w:rPr>
        <w:t xml:space="preserve">- </w:t>
      </w:r>
      <w:r w:rsidRPr="00BE6EF5">
        <w:rPr>
          <w:rFonts w:ascii="Times New Roman" w:eastAsia="Times New Roman" w:hAnsi="Times New Roman"/>
          <w:sz w:val="24"/>
          <w:szCs w:val="24"/>
        </w:rPr>
        <w:t>е/не е сключил</w:t>
      </w:r>
      <w:r>
        <w:rPr>
          <w:rFonts w:ascii="Times New Roman" w:eastAsia="Times New Roman" w:hAnsi="Times New Roman"/>
          <w:sz w:val="20"/>
          <w:szCs w:val="20"/>
        </w:rPr>
        <w:t xml:space="preserve"> </w:t>
      </w:r>
      <w:r>
        <w:rPr>
          <w:rFonts w:ascii="Times New Roman" w:eastAsia="Times New Roman" w:hAnsi="Times New Roman"/>
          <w:b/>
          <w:i/>
          <w:sz w:val="20"/>
          <w:szCs w:val="20"/>
        </w:rPr>
        <w:t>(невярното се зачертава</w:t>
      </w:r>
      <w:r w:rsidRPr="00BE6EF5">
        <w:rPr>
          <w:rFonts w:ascii="Times New Roman" w:eastAsia="Times New Roman" w:hAnsi="Times New Roman"/>
          <w:b/>
          <w:i/>
          <w:sz w:val="24"/>
          <w:szCs w:val="24"/>
        </w:rPr>
        <w:t>)</w:t>
      </w:r>
      <w:r w:rsidRPr="00BE6EF5">
        <w:rPr>
          <w:rFonts w:ascii="Times New Roman" w:eastAsia="Times New Roman" w:hAnsi="Times New Roman"/>
          <w:sz w:val="24"/>
          <w:szCs w:val="24"/>
        </w:rPr>
        <w:t xml:space="preserve"> извънсъдебно споразумение с кредиторите си по смисъла на чл. 740 от Търговския закон;</w:t>
      </w:r>
    </w:p>
    <w:p w:rsidR="007521D4" w:rsidRDefault="007521D4" w:rsidP="007521D4">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 е/не е </w:t>
      </w:r>
      <w:r>
        <w:rPr>
          <w:rFonts w:ascii="Times New Roman" w:eastAsia="Times New Roman" w:hAnsi="Times New Roman"/>
          <w:b/>
          <w:i/>
          <w:sz w:val="20"/>
          <w:szCs w:val="20"/>
        </w:rPr>
        <w:t>(невярното се зачертава</w:t>
      </w:r>
      <w:r w:rsidRPr="00BE6EF5">
        <w:rPr>
          <w:rFonts w:ascii="Times New Roman" w:eastAsia="Times New Roman" w:hAnsi="Times New Roman"/>
          <w:b/>
          <w:i/>
          <w:sz w:val="24"/>
          <w:szCs w:val="24"/>
        </w:rPr>
        <w:t>)</w:t>
      </w:r>
      <w:r w:rsidRPr="00BE6EF5">
        <w:rPr>
          <w:rFonts w:ascii="Times New Roman" w:eastAsia="Times New Roman" w:hAnsi="Times New Roman"/>
          <w:sz w:val="24"/>
          <w:szCs w:val="24"/>
        </w:rPr>
        <w:t xml:space="preserve"> </w:t>
      </w:r>
      <w:r>
        <w:rPr>
          <w:rFonts w:ascii="Times New Roman" w:eastAsia="Times New Roman" w:hAnsi="Times New Roman"/>
          <w:sz w:val="24"/>
          <w:szCs w:val="24"/>
        </w:rPr>
        <w:t>преустановил дейността си;</w:t>
      </w:r>
    </w:p>
    <w:p w:rsidR="007521D4" w:rsidRPr="00BE6EF5" w:rsidRDefault="007521D4" w:rsidP="007521D4">
      <w:pPr>
        <w:spacing w:before="120" w:after="120" w:line="320" w:lineRule="exact"/>
        <w:ind w:firstLine="851"/>
        <w:jc w:val="both"/>
        <w:rPr>
          <w:rFonts w:ascii="Times New Roman" w:eastAsia="Times New Roman" w:hAnsi="Times New Roman"/>
          <w:i/>
          <w:sz w:val="20"/>
          <w:szCs w:val="20"/>
        </w:rPr>
      </w:pPr>
      <w:r>
        <w:rPr>
          <w:rFonts w:ascii="Times New Roman" w:eastAsia="Times New Roman" w:hAnsi="Times New Roman"/>
          <w:sz w:val="24"/>
          <w:szCs w:val="24"/>
        </w:rPr>
        <w:t xml:space="preserve">- ………………………………………………………….. </w:t>
      </w:r>
      <w:r w:rsidRPr="00BE6EF5">
        <w:rPr>
          <w:rFonts w:ascii="Times New Roman" w:eastAsia="Times New Roman" w:hAnsi="Times New Roman"/>
          <w:i/>
          <w:sz w:val="20"/>
          <w:szCs w:val="20"/>
        </w:rPr>
        <w:t>(в случай, че участник е чуждестранно лице – се намира в подобно положение, произтичащо от сходна процедура, съгласно законодателството на държавата, в която е установен, се декларира липсата или наличието на съответните обстоятелства).</w:t>
      </w:r>
    </w:p>
    <w:p w:rsidR="007521D4" w:rsidRPr="00BE6EF5" w:rsidRDefault="007521D4" w:rsidP="007521D4">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b/>
          <w:sz w:val="24"/>
          <w:szCs w:val="24"/>
        </w:rPr>
        <w:t>2</w:t>
      </w:r>
      <w:r w:rsidRPr="00BE6EF5">
        <w:rPr>
          <w:rFonts w:ascii="Times New Roman" w:eastAsia="Times New Roman" w:hAnsi="Times New Roman"/>
          <w:b/>
          <w:sz w:val="24"/>
          <w:szCs w:val="24"/>
        </w:rPr>
        <w:t>.</w:t>
      </w:r>
      <w:r>
        <w:rPr>
          <w:rFonts w:ascii="Times New Roman" w:eastAsia="Times New Roman" w:hAnsi="Times New Roman"/>
          <w:sz w:val="24"/>
          <w:szCs w:val="24"/>
        </w:rPr>
        <w:t xml:space="preserve"> Представляваният от мен участник е/не е </w:t>
      </w:r>
      <w:r>
        <w:rPr>
          <w:rFonts w:ascii="Times New Roman" w:eastAsia="Times New Roman" w:hAnsi="Times New Roman"/>
          <w:b/>
          <w:i/>
          <w:sz w:val="20"/>
          <w:szCs w:val="20"/>
        </w:rPr>
        <w:t xml:space="preserve">(невярното се зачертава) </w:t>
      </w:r>
      <w:r w:rsidRPr="00BE6EF5">
        <w:rPr>
          <w:rFonts w:ascii="Times New Roman" w:eastAsia="Times New Roman" w:hAnsi="Times New Roman"/>
          <w:sz w:val="24"/>
          <w:szCs w:val="24"/>
        </w:rPr>
        <w:t>сключил споразумение с други лица с цел нарушаване на конкуренцията</w:t>
      </w:r>
      <w:r>
        <w:rPr>
          <w:rFonts w:ascii="Times New Roman" w:eastAsia="Times New Roman" w:hAnsi="Times New Roman"/>
          <w:sz w:val="24"/>
          <w:szCs w:val="24"/>
        </w:rPr>
        <w:t>, когато нарушението е установено с акт на компетентен орган.</w:t>
      </w:r>
    </w:p>
    <w:p w:rsidR="007521D4" w:rsidRDefault="007521D4" w:rsidP="007521D4">
      <w:pPr>
        <w:spacing w:before="120" w:after="120" w:line="320" w:lineRule="exact"/>
        <w:ind w:firstLine="851"/>
        <w:jc w:val="both"/>
        <w:rPr>
          <w:rFonts w:ascii="Times New Roman" w:eastAsia="Times New Roman" w:hAnsi="Times New Roman"/>
          <w:sz w:val="24"/>
          <w:szCs w:val="24"/>
        </w:rPr>
      </w:pPr>
      <w:r>
        <w:rPr>
          <w:rFonts w:ascii="Times New Roman" w:eastAsia="Times New Roman" w:hAnsi="Times New Roman"/>
          <w:b/>
          <w:sz w:val="24"/>
          <w:szCs w:val="24"/>
        </w:rPr>
        <w:t xml:space="preserve"> 3. </w:t>
      </w:r>
      <w:r w:rsidRPr="00BE6EF5">
        <w:rPr>
          <w:rFonts w:ascii="Times New Roman" w:eastAsia="Times New Roman" w:hAnsi="Times New Roman"/>
          <w:sz w:val="24"/>
          <w:szCs w:val="24"/>
        </w:rPr>
        <w:t>За представляваният от мен участник е/не е</w:t>
      </w:r>
      <w:r>
        <w:rPr>
          <w:rFonts w:ascii="Times New Roman" w:eastAsia="Times New Roman" w:hAnsi="Times New Roman"/>
          <w:b/>
          <w:sz w:val="24"/>
          <w:szCs w:val="24"/>
        </w:rPr>
        <w:t xml:space="preserve"> </w:t>
      </w:r>
      <w:r>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BE6EF5">
        <w:rPr>
          <w:rFonts w:ascii="Times New Roman" w:eastAsia="Times New Roman" w:hAnsi="Times New Roman"/>
          <w:sz w:val="24"/>
          <w:szCs w:val="24"/>
        </w:rPr>
        <w:t>доказано, че е виновен</w:t>
      </w:r>
      <w:r>
        <w:rPr>
          <w:rFonts w:ascii="Times New Roman" w:eastAsia="Times New Roman" w:hAnsi="Times New Roman"/>
          <w:sz w:val="24"/>
          <w:szCs w:val="24"/>
        </w:rPr>
        <w:t xml:space="preserve"> за неизпълнение на договор за обществена поръчка или на договор за концесия на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7521D4" w:rsidRDefault="007521D4" w:rsidP="007521D4">
      <w:pPr>
        <w:spacing w:before="120" w:after="120" w:line="320" w:lineRule="exact"/>
        <w:ind w:firstLine="851"/>
        <w:jc w:val="both"/>
        <w:rPr>
          <w:rFonts w:ascii="Times New Roman" w:hAnsi="Times New Roman"/>
          <w:color w:val="000000"/>
          <w:sz w:val="24"/>
          <w:szCs w:val="24"/>
        </w:rPr>
      </w:pPr>
      <w:r>
        <w:rPr>
          <w:rFonts w:ascii="Times New Roman" w:hAnsi="Times New Roman"/>
          <w:color w:val="000000"/>
          <w:sz w:val="24"/>
          <w:szCs w:val="24"/>
        </w:rPr>
        <w:t>…………………………………………………………………………………………………</w:t>
      </w:r>
      <w:r>
        <w:rPr>
          <w:rStyle w:val="FootnoteReference"/>
          <w:color w:val="000000"/>
          <w:szCs w:val="24"/>
        </w:rPr>
        <w:footnoteReference w:id="4"/>
      </w:r>
    </w:p>
    <w:p w:rsidR="007521D4" w:rsidRDefault="007521D4" w:rsidP="007521D4">
      <w:pPr>
        <w:spacing w:before="120" w:after="120" w:line="320" w:lineRule="exact"/>
        <w:jc w:val="both"/>
        <w:rPr>
          <w:rFonts w:ascii="Times New Roman" w:hAnsi="Times New Roman"/>
          <w:color w:val="000000"/>
          <w:sz w:val="24"/>
          <w:szCs w:val="24"/>
        </w:rPr>
      </w:pPr>
      <w:r>
        <w:rPr>
          <w:rFonts w:ascii="Times New Roman" w:hAnsi="Times New Roman"/>
          <w:color w:val="000000"/>
          <w:sz w:val="24"/>
          <w:szCs w:val="24"/>
        </w:rPr>
        <w:t>………………………………………………………………………………………………………………………………………………………………………………………………………………………..</w:t>
      </w:r>
    </w:p>
    <w:p w:rsidR="007521D4" w:rsidRDefault="007521D4" w:rsidP="007521D4">
      <w:pPr>
        <w:spacing w:before="120" w:after="120" w:line="320" w:lineRule="exact"/>
        <w:ind w:firstLine="851"/>
        <w:jc w:val="both"/>
        <w:rPr>
          <w:rFonts w:ascii="Times New Roman" w:eastAsia="Times New Roman" w:hAnsi="Times New Roman"/>
          <w:sz w:val="24"/>
          <w:szCs w:val="24"/>
        </w:rPr>
      </w:pPr>
      <w:r w:rsidRPr="00EC688E">
        <w:rPr>
          <w:rFonts w:ascii="Times New Roman" w:hAnsi="Times New Roman"/>
          <w:b/>
          <w:color w:val="000000"/>
          <w:sz w:val="24"/>
          <w:szCs w:val="24"/>
        </w:rPr>
        <w:t xml:space="preserve">4. </w:t>
      </w:r>
      <w:r w:rsidRPr="00A1638D">
        <w:rPr>
          <w:rFonts w:ascii="Times New Roman" w:hAnsi="Times New Roman"/>
          <w:color w:val="000000"/>
          <w:sz w:val="24"/>
          <w:szCs w:val="24"/>
        </w:rPr>
        <w:t xml:space="preserve">Представляваният от мен участник </w:t>
      </w:r>
      <w:r>
        <w:rPr>
          <w:rFonts w:ascii="Times New Roman" w:hAnsi="Times New Roman"/>
          <w:color w:val="000000"/>
          <w:sz w:val="24"/>
          <w:szCs w:val="24"/>
        </w:rPr>
        <w:t xml:space="preserve">няма да </w:t>
      </w:r>
      <w:r>
        <w:rPr>
          <w:rFonts w:ascii="Times New Roman" w:eastAsia="Times New Roman" w:hAnsi="Times New Roman"/>
          <w:sz w:val="24"/>
          <w:szCs w:val="24"/>
        </w:rPr>
        <w:t>опита</w:t>
      </w:r>
      <w:r w:rsidRPr="00A1638D">
        <w:rPr>
          <w:rFonts w:ascii="Times New Roman" w:eastAsia="Times New Roman" w:hAnsi="Times New Roman"/>
          <w:sz w:val="24"/>
          <w:szCs w:val="24"/>
        </w:rPr>
        <w:t xml:space="preserve"> да:</w:t>
      </w:r>
    </w:p>
    <w:p w:rsidR="007521D4" w:rsidRDefault="007521D4" w:rsidP="007521D4">
      <w:pPr>
        <w:numPr>
          <w:ilvl w:val="1"/>
          <w:numId w:val="30"/>
        </w:numPr>
        <w:spacing w:before="120" w:after="120" w:line="320" w:lineRule="exact"/>
        <w:ind w:left="0" w:firstLine="851"/>
        <w:jc w:val="both"/>
        <w:rPr>
          <w:rFonts w:ascii="Times New Roman" w:hAnsi="Times New Roman"/>
          <w:color w:val="000000"/>
          <w:sz w:val="24"/>
          <w:szCs w:val="24"/>
        </w:rPr>
      </w:pPr>
      <w:r>
        <w:rPr>
          <w:rFonts w:ascii="Times New Roman" w:hAnsi="Times New Roman"/>
          <w:color w:val="000000"/>
          <w:sz w:val="24"/>
          <w:szCs w:val="24"/>
        </w:rPr>
        <w:t>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7521D4" w:rsidRDefault="007521D4" w:rsidP="007521D4">
      <w:pPr>
        <w:numPr>
          <w:ilvl w:val="1"/>
          <w:numId w:val="30"/>
        </w:numPr>
        <w:spacing w:before="120" w:after="120" w:line="320" w:lineRule="exact"/>
        <w:ind w:left="0" w:firstLine="851"/>
        <w:jc w:val="both"/>
        <w:rPr>
          <w:rFonts w:ascii="Times New Roman" w:hAnsi="Times New Roman"/>
          <w:color w:val="000000"/>
          <w:sz w:val="24"/>
          <w:szCs w:val="24"/>
        </w:rPr>
      </w:pPr>
      <w:r>
        <w:rPr>
          <w:rFonts w:ascii="Times New Roman" w:hAnsi="Times New Roman"/>
          <w:color w:val="000000"/>
          <w:sz w:val="24"/>
          <w:szCs w:val="24"/>
        </w:rPr>
        <w:t>получи информация, която може да ми даде неоснователно предимство в процедурата за възлагане на обществената поръчка.</w:t>
      </w:r>
    </w:p>
    <w:p w:rsidR="007521D4" w:rsidRPr="00A1638D" w:rsidRDefault="007521D4" w:rsidP="007521D4">
      <w:pPr>
        <w:spacing w:before="120" w:after="120" w:line="320" w:lineRule="exact"/>
        <w:ind w:left="851"/>
        <w:jc w:val="both"/>
        <w:rPr>
          <w:rFonts w:ascii="Times New Roman" w:hAnsi="Times New Roman"/>
          <w:color w:val="000000"/>
          <w:sz w:val="24"/>
          <w:szCs w:val="24"/>
        </w:rPr>
      </w:pPr>
    </w:p>
    <w:p w:rsidR="007521D4" w:rsidRDefault="007521D4" w:rsidP="007521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bCs/>
          <w:color w:val="000000"/>
          <w:sz w:val="24"/>
          <w:szCs w:val="24"/>
        </w:rPr>
      </w:pPr>
      <w:r>
        <w:rPr>
          <w:rFonts w:ascii="Times New Roman" w:hAnsi="Times New Roman"/>
          <w:b/>
          <w:bCs/>
          <w:color w:val="000000"/>
          <w:sz w:val="24"/>
          <w:szCs w:val="24"/>
        </w:rPr>
        <w:t>ІІІ</w:t>
      </w:r>
      <w:r w:rsidRPr="00DC4A91">
        <w:rPr>
          <w:rFonts w:ascii="Times New Roman" w:hAnsi="Times New Roman"/>
          <w:b/>
          <w:bCs/>
          <w:color w:val="000000"/>
          <w:sz w:val="24"/>
          <w:szCs w:val="24"/>
        </w:rPr>
        <w:t>.</w:t>
      </w:r>
      <w:r>
        <w:rPr>
          <w:rFonts w:ascii="Times New Roman" w:hAnsi="Times New Roman"/>
          <w:b/>
          <w:bCs/>
          <w:color w:val="000000"/>
          <w:sz w:val="24"/>
          <w:szCs w:val="24"/>
        </w:rPr>
        <w:t xml:space="preserve"> З</w:t>
      </w:r>
      <w:r w:rsidRPr="00DC4A91">
        <w:rPr>
          <w:rFonts w:ascii="Times New Roman" w:hAnsi="Times New Roman"/>
          <w:b/>
          <w:bCs/>
          <w:color w:val="000000"/>
          <w:sz w:val="24"/>
          <w:szCs w:val="24"/>
        </w:rPr>
        <w:t xml:space="preserve">а липса на свързаност по чл. 101, ал. 11 от </w:t>
      </w:r>
      <w:r>
        <w:rPr>
          <w:rFonts w:ascii="Times New Roman" w:hAnsi="Times New Roman"/>
          <w:b/>
          <w:bCs/>
          <w:color w:val="000000"/>
          <w:sz w:val="24"/>
          <w:szCs w:val="24"/>
        </w:rPr>
        <w:t>ЗОП.</w:t>
      </w:r>
    </w:p>
    <w:p w:rsidR="007521D4" w:rsidRPr="00120125" w:rsidRDefault="007521D4" w:rsidP="007521D4">
      <w:pPr>
        <w:spacing w:before="120" w:after="120" w:line="320" w:lineRule="exact"/>
        <w:ind w:firstLine="851"/>
        <w:jc w:val="both"/>
        <w:rPr>
          <w:rFonts w:ascii="Times New Roman" w:hAnsi="Times New Roman"/>
          <w:sz w:val="24"/>
          <w:szCs w:val="24"/>
        </w:rPr>
      </w:pPr>
      <w:r w:rsidRPr="00120125">
        <w:rPr>
          <w:rFonts w:ascii="Times New Roman" w:hAnsi="Times New Roman"/>
          <w:b/>
          <w:sz w:val="24"/>
          <w:szCs w:val="24"/>
        </w:rPr>
        <w:t>1.</w:t>
      </w:r>
      <w:r>
        <w:rPr>
          <w:rFonts w:ascii="Times New Roman" w:hAnsi="Times New Roman"/>
          <w:sz w:val="24"/>
          <w:szCs w:val="24"/>
        </w:rPr>
        <w:t xml:space="preserve"> Представляваният от мен участник </w:t>
      </w:r>
      <w:r w:rsidRPr="00120125">
        <w:rPr>
          <w:rFonts w:ascii="Times New Roman" w:hAnsi="Times New Roman"/>
          <w:sz w:val="24"/>
          <w:szCs w:val="24"/>
        </w:rPr>
        <w:t>………………………………………</w:t>
      </w:r>
    </w:p>
    <w:p w:rsidR="007521D4" w:rsidRPr="00F32FD4" w:rsidRDefault="007521D4" w:rsidP="007521D4">
      <w:pPr>
        <w:spacing w:before="120" w:after="120" w:line="320" w:lineRule="exact"/>
        <w:jc w:val="center"/>
        <w:rPr>
          <w:rFonts w:ascii="Times New Roman" w:hAnsi="Times New Roman"/>
          <w:i/>
          <w:iCs/>
          <w:sz w:val="20"/>
          <w:szCs w:val="20"/>
        </w:rPr>
      </w:pPr>
      <w:r>
        <w:rPr>
          <w:rFonts w:ascii="Times New Roman" w:hAnsi="Times New Roman"/>
          <w:i/>
          <w:iCs/>
          <w:sz w:val="20"/>
          <w:szCs w:val="20"/>
        </w:rPr>
        <w:t>/изписва се името</w:t>
      </w:r>
      <w:r w:rsidRPr="00F32FD4">
        <w:rPr>
          <w:rFonts w:ascii="Times New Roman" w:hAnsi="Times New Roman"/>
          <w:i/>
          <w:iCs/>
          <w:sz w:val="20"/>
          <w:szCs w:val="20"/>
        </w:rPr>
        <w:t xml:space="preserve"> на участника/</w:t>
      </w:r>
    </w:p>
    <w:p w:rsidR="007521D4" w:rsidRPr="00120125" w:rsidRDefault="007521D4" w:rsidP="007521D4">
      <w:pPr>
        <w:spacing w:before="120" w:after="120" w:line="320" w:lineRule="exact"/>
        <w:jc w:val="both"/>
        <w:rPr>
          <w:rFonts w:ascii="Times New Roman" w:hAnsi="Times New Roman"/>
          <w:sz w:val="24"/>
          <w:szCs w:val="24"/>
        </w:rPr>
      </w:pPr>
      <w:r>
        <w:rPr>
          <w:rFonts w:ascii="Times New Roman" w:hAnsi="Times New Roman"/>
          <w:sz w:val="24"/>
          <w:szCs w:val="24"/>
        </w:rPr>
        <w:t>не е свързано лице по смисъла на §1, т. 45 от ДР на ЗОП с друг участник в настоящата обществена поръчка.</w:t>
      </w:r>
    </w:p>
    <w:p w:rsidR="007521D4" w:rsidRDefault="007521D4" w:rsidP="007521D4">
      <w:pPr>
        <w:spacing w:before="120" w:after="120" w:line="320" w:lineRule="exact"/>
        <w:ind w:firstLine="851"/>
        <w:jc w:val="both"/>
        <w:rPr>
          <w:rFonts w:ascii="Times New Roman" w:hAnsi="Times New Roman"/>
          <w:bCs/>
          <w:color w:val="000000"/>
          <w:sz w:val="24"/>
          <w:szCs w:val="24"/>
        </w:rPr>
      </w:pPr>
      <w:r>
        <w:rPr>
          <w:rFonts w:ascii="Times New Roman" w:hAnsi="Times New Roman"/>
          <w:b/>
          <w:bCs/>
          <w:color w:val="000000"/>
          <w:sz w:val="24"/>
          <w:szCs w:val="24"/>
        </w:rPr>
        <w:t xml:space="preserve">2. </w:t>
      </w:r>
      <w:r w:rsidRPr="001632D3">
        <w:rPr>
          <w:rFonts w:ascii="Times New Roman" w:hAnsi="Times New Roman"/>
          <w:bCs/>
          <w:color w:val="000000"/>
          <w:sz w:val="24"/>
          <w:szCs w:val="24"/>
        </w:rPr>
        <w:t xml:space="preserve">Задължавам се да уведомя писмено възложителя в 3 </w:t>
      </w:r>
      <w:r w:rsidRPr="00D96BA8">
        <w:rPr>
          <w:rFonts w:ascii="Times New Roman" w:hAnsi="Times New Roman"/>
          <w:bCs/>
          <w:i/>
          <w:color w:val="000000"/>
          <w:sz w:val="20"/>
          <w:szCs w:val="20"/>
        </w:rPr>
        <w:t>(три)</w:t>
      </w:r>
      <w:r w:rsidRPr="001632D3">
        <w:rPr>
          <w:rFonts w:ascii="Times New Roman" w:hAnsi="Times New Roman"/>
          <w:bCs/>
          <w:color w:val="000000"/>
          <w:sz w:val="24"/>
          <w:szCs w:val="24"/>
        </w:rPr>
        <w:t xml:space="preserve"> дневен срок от настъпване на обстоятелство по смисъла на чл. 101, ал. 11 от ЗОП.</w:t>
      </w:r>
    </w:p>
    <w:p w:rsidR="007521D4" w:rsidRPr="001632D3" w:rsidRDefault="007521D4" w:rsidP="007521D4">
      <w:pPr>
        <w:spacing w:before="120" w:after="120" w:line="320" w:lineRule="exact"/>
        <w:ind w:firstLine="851"/>
        <w:jc w:val="both"/>
        <w:rPr>
          <w:rFonts w:ascii="Times New Roman" w:hAnsi="Times New Roman"/>
          <w:bCs/>
          <w:color w:val="000000"/>
          <w:sz w:val="24"/>
          <w:szCs w:val="24"/>
        </w:rPr>
      </w:pPr>
    </w:p>
    <w:p w:rsidR="007521D4" w:rsidRPr="0082062F" w:rsidRDefault="007521D4" w:rsidP="007521D4">
      <w:pPr>
        <w:pStyle w:val="BodyText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line="320" w:lineRule="exact"/>
        <w:ind w:left="284"/>
        <w:jc w:val="both"/>
        <w:rPr>
          <w:b/>
          <w:bCs/>
          <w:i/>
          <w:color w:val="000000"/>
          <w:szCs w:val="24"/>
          <w:lang w:val="bg-BG"/>
        </w:rPr>
      </w:pPr>
      <w:r>
        <w:rPr>
          <w:b/>
          <w:bCs/>
          <w:color w:val="000000"/>
          <w:szCs w:val="24"/>
          <w:lang w:val="bg-BG"/>
        </w:rPr>
        <w:t xml:space="preserve">ІV. </w:t>
      </w:r>
      <w:r w:rsidRPr="009966A9">
        <w:rPr>
          <w:b/>
          <w:bCs/>
          <w:color w:val="000000"/>
          <w:szCs w:val="24"/>
          <w:lang w:val="bg-BG"/>
        </w:rPr>
        <w:t xml:space="preserve">За обстоятелствата по </w:t>
      </w:r>
      <w:proofErr w:type="spellStart"/>
      <w:r w:rsidRPr="009966A9">
        <w:rPr>
          <w:b/>
          <w:bCs/>
          <w:color w:val="000000"/>
          <w:szCs w:val="24"/>
        </w:rPr>
        <w:t>чл</w:t>
      </w:r>
      <w:proofErr w:type="spellEnd"/>
      <w:r w:rsidRPr="009966A9">
        <w:rPr>
          <w:b/>
          <w:bCs/>
          <w:color w:val="000000"/>
          <w:szCs w:val="24"/>
        </w:rPr>
        <w:t xml:space="preserve">. </w:t>
      </w:r>
      <w:proofErr w:type="gramStart"/>
      <w:r w:rsidRPr="009966A9">
        <w:rPr>
          <w:b/>
          <w:bCs/>
          <w:color w:val="000000"/>
          <w:szCs w:val="24"/>
        </w:rPr>
        <w:t xml:space="preserve">3, т. 8 и </w:t>
      </w:r>
      <w:proofErr w:type="spellStart"/>
      <w:r w:rsidRPr="009966A9">
        <w:rPr>
          <w:b/>
          <w:bCs/>
          <w:color w:val="000000"/>
          <w:szCs w:val="24"/>
        </w:rPr>
        <w:t>чл</w:t>
      </w:r>
      <w:proofErr w:type="spellEnd"/>
      <w:r w:rsidRPr="009966A9">
        <w:rPr>
          <w:b/>
          <w:bCs/>
          <w:color w:val="000000"/>
          <w:szCs w:val="24"/>
        </w:rPr>
        <w:t>.</w:t>
      </w:r>
      <w:proofErr w:type="gramEnd"/>
      <w:r w:rsidRPr="009966A9">
        <w:rPr>
          <w:b/>
          <w:bCs/>
          <w:color w:val="000000"/>
          <w:szCs w:val="24"/>
        </w:rPr>
        <w:t xml:space="preserve"> </w:t>
      </w:r>
      <w:proofErr w:type="gramStart"/>
      <w:r w:rsidRPr="009966A9">
        <w:rPr>
          <w:b/>
          <w:bCs/>
          <w:color w:val="000000"/>
          <w:szCs w:val="24"/>
        </w:rPr>
        <w:t xml:space="preserve">4 </w:t>
      </w:r>
      <w:proofErr w:type="spellStart"/>
      <w:r w:rsidRPr="009966A9">
        <w:rPr>
          <w:b/>
          <w:bCs/>
          <w:color w:val="000000"/>
          <w:szCs w:val="24"/>
        </w:rPr>
        <w:t>от</w:t>
      </w:r>
      <w:proofErr w:type="spellEnd"/>
      <w:r w:rsidRPr="009966A9">
        <w:rPr>
          <w:b/>
          <w:bCs/>
          <w:color w:val="000000"/>
          <w:szCs w:val="24"/>
        </w:rPr>
        <w:t xml:space="preserve"> </w:t>
      </w:r>
      <w:r w:rsidRPr="0082062F">
        <w:rPr>
          <w:b/>
          <w:kern w:val="1"/>
          <w:szCs w:val="24"/>
          <w:lang w:eastAsia="hi-IN" w:bidi="hi-IN"/>
        </w:rPr>
        <w:t>ЗИФОДРЮПДРКЛТДС</w:t>
      </w:r>
      <w:r w:rsidRPr="0082062F">
        <w:rPr>
          <w:b/>
          <w:bCs/>
          <w:color w:val="000000"/>
          <w:szCs w:val="24"/>
          <w:lang w:val="bg-BG"/>
        </w:rPr>
        <w:t>.</w:t>
      </w:r>
      <w:proofErr w:type="gramEnd"/>
    </w:p>
    <w:p w:rsidR="007521D4" w:rsidRPr="005C54BE" w:rsidRDefault="007521D4" w:rsidP="007521D4">
      <w:pPr>
        <w:ind w:firstLine="851"/>
        <w:jc w:val="both"/>
        <w:rPr>
          <w:rFonts w:ascii="Times New Roman" w:hAnsi="Times New Roman"/>
          <w:sz w:val="24"/>
          <w:szCs w:val="24"/>
        </w:rPr>
      </w:pPr>
      <w:r>
        <w:rPr>
          <w:rFonts w:ascii="Times New Roman" w:hAnsi="Times New Roman"/>
          <w:b/>
          <w:sz w:val="24"/>
          <w:szCs w:val="24"/>
        </w:rPr>
        <w:t>1</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w:t>
      </w:r>
      <w:r w:rsidRPr="005C54BE">
        <w:rPr>
          <w:rFonts w:ascii="Times New Roman" w:hAnsi="Times New Roman"/>
          <w:b/>
          <w:sz w:val="24"/>
          <w:szCs w:val="24"/>
        </w:rPr>
        <w:t>не е</w:t>
      </w:r>
      <w:r w:rsidRPr="005C54BE">
        <w:rPr>
          <w:rFonts w:ascii="Times New Roman" w:hAnsi="Times New Roman"/>
          <w:sz w:val="24"/>
          <w:szCs w:val="24"/>
        </w:rPr>
        <w:t xml:space="preserve"> регистрирано в юрисдикция с преференциален данъчен режим</w:t>
      </w:r>
      <w:r w:rsidRPr="005C54BE">
        <w:rPr>
          <w:rFonts w:ascii="Times New Roman" w:hAnsi="Times New Roman"/>
          <w:b/>
          <w:sz w:val="24"/>
          <w:szCs w:val="24"/>
        </w:rPr>
        <w:t>/</w:t>
      </w:r>
      <w:r w:rsidRPr="000A2DBE">
        <w:rPr>
          <w:rFonts w:ascii="Times New Roman" w:hAnsi="Times New Roman"/>
          <w:b/>
          <w:sz w:val="24"/>
          <w:szCs w:val="24"/>
        </w:rPr>
        <w:t>е регистрирано</w:t>
      </w:r>
      <w:r w:rsidRPr="005C54BE">
        <w:rPr>
          <w:rFonts w:ascii="Times New Roman" w:hAnsi="Times New Roman"/>
          <w:sz w:val="24"/>
          <w:szCs w:val="24"/>
        </w:rPr>
        <w:t xml:space="preserve"> в юрисдикция с преференциален данъчен режим, а именно: ………………………………..……………….</w:t>
      </w:r>
    </w:p>
    <w:p w:rsidR="007521D4" w:rsidRPr="006A17AB" w:rsidRDefault="007521D4" w:rsidP="007521D4">
      <w:pPr>
        <w:jc w:val="center"/>
        <w:rPr>
          <w:rFonts w:ascii="Times New Roman" w:hAnsi="Times New Roman"/>
          <w:sz w:val="20"/>
          <w:szCs w:val="20"/>
        </w:rPr>
      </w:pPr>
      <w:r>
        <w:rPr>
          <w:rFonts w:ascii="Times New Roman" w:eastAsia="Times New Roman" w:hAnsi="Times New Roman"/>
          <w:b/>
          <w:i/>
          <w:sz w:val="20"/>
          <w:szCs w:val="20"/>
        </w:rPr>
        <w:t>(невярното се зачертава)</w:t>
      </w:r>
    </w:p>
    <w:p w:rsidR="007521D4" w:rsidRDefault="007521D4" w:rsidP="007521D4">
      <w:pPr>
        <w:ind w:firstLine="851"/>
        <w:jc w:val="both"/>
        <w:rPr>
          <w:rFonts w:ascii="Times New Roman" w:hAnsi="Times New Roman"/>
          <w:sz w:val="24"/>
          <w:szCs w:val="24"/>
        </w:rPr>
      </w:pPr>
      <w:r>
        <w:rPr>
          <w:rFonts w:ascii="Times New Roman" w:hAnsi="Times New Roman"/>
          <w:b/>
          <w:sz w:val="24"/>
          <w:szCs w:val="24"/>
        </w:rPr>
        <w:t>2</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w:t>
      </w:r>
      <w:r>
        <w:rPr>
          <w:rFonts w:ascii="Times New Roman" w:hAnsi="Times New Roman"/>
          <w:b/>
          <w:sz w:val="24"/>
          <w:szCs w:val="24"/>
        </w:rPr>
        <w:t>не е</w:t>
      </w:r>
      <w:r w:rsidRPr="005C54BE">
        <w:rPr>
          <w:rFonts w:ascii="Times New Roman" w:hAnsi="Times New Roman"/>
          <w:b/>
          <w:sz w:val="24"/>
          <w:szCs w:val="24"/>
        </w:rPr>
        <w:t>/е</w:t>
      </w:r>
      <w:r w:rsidRPr="005C54BE">
        <w:rPr>
          <w:rFonts w:ascii="Times New Roman" w:hAnsi="Times New Roman"/>
          <w:sz w:val="24"/>
          <w:szCs w:val="24"/>
        </w:rPr>
        <w:t xml:space="preserve"> </w:t>
      </w:r>
      <w:r>
        <w:rPr>
          <w:rFonts w:ascii="Times New Roman" w:eastAsia="Times New Roman" w:hAnsi="Times New Roman"/>
          <w:b/>
          <w:i/>
          <w:sz w:val="20"/>
          <w:szCs w:val="20"/>
        </w:rPr>
        <w:t>(невярното се зачертава)</w:t>
      </w:r>
      <w:r>
        <w:rPr>
          <w:rFonts w:ascii="Times New Roman" w:eastAsia="Times New Roman" w:hAnsi="Times New Roman"/>
          <w:b/>
          <w:i/>
          <w:sz w:val="24"/>
          <w:szCs w:val="24"/>
        </w:rPr>
        <w:t xml:space="preserve"> </w:t>
      </w:r>
      <w:r w:rsidRPr="005C54BE">
        <w:rPr>
          <w:rFonts w:ascii="Times New Roman" w:hAnsi="Times New Roman"/>
          <w:sz w:val="24"/>
          <w:szCs w:val="24"/>
        </w:rPr>
        <w:t xml:space="preserve">контролирано от лице, регистрирано в юрисдикция с преференциален данъчен режим, а именно: …………….…………………. </w:t>
      </w:r>
      <w:r w:rsidRPr="005C54BE">
        <w:rPr>
          <w:rFonts w:ascii="Times New Roman" w:hAnsi="Times New Roman"/>
          <w:sz w:val="24"/>
          <w:szCs w:val="24"/>
          <w:vertAlign w:val="superscript"/>
        </w:rPr>
        <w:footnoteReference w:id="5"/>
      </w:r>
      <w:r w:rsidRPr="005C54BE">
        <w:rPr>
          <w:rFonts w:ascii="Times New Roman" w:hAnsi="Times New Roman"/>
          <w:sz w:val="24"/>
          <w:szCs w:val="24"/>
        </w:rPr>
        <w:t xml:space="preserve"> , регистрирано в ................................................</w:t>
      </w:r>
      <w:r w:rsidRPr="005C54BE">
        <w:rPr>
          <w:rFonts w:ascii="Times New Roman" w:hAnsi="Times New Roman"/>
          <w:sz w:val="24"/>
          <w:szCs w:val="24"/>
          <w:vertAlign w:val="superscript"/>
        </w:rPr>
        <w:footnoteReference w:id="6"/>
      </w:r>
      <w:r w:rsidRPr="005C54BE">
        <w:rPr>
          <w:rFonts w:ascii="Times New Roman" w:hAnsi="Times New Roman"/>
          <w:sz w:val="24"/>
          <w:szCs w:val="24"/>
        </w:rPr>
        <w:t xml:space="preserve">    </w:t>
      </w:r>
    </w:p>
    <w:p w:rsidR="007521D4" w:rsidRPr="005C54BE" w:rsidRDefault="007521D4" w:rsidP="007521D4">
      <w:pPr>
        <w:ind w:firstLine="851"/>
        <w:jc w:val="both"/>
        <w:rPr>
          <w:rFonts w:ascii="Times New Roman" w:hAnsi="Times New Roman"/>
          <w:i/>
          <w:sz w:val="24"/>
          <w:szCs w:val="24"/>
        </w:rPr>
      </w:pPr>
      <w:r>
        <w:rPr>
          <w:rFonts w:ascii="Times New Roman" w:hAnsi="Times New Roman"/>
          <w:sz w:val="24"/>
          <w:szCs w:val="24"/>
        </w:rPr>
        <w:t xml:space="preserve">   </w:t>
      </w:r>
      <w:r w:rsidRPr="005C54BE">
        <w:rPr>
          <w:rFonts w:ascii="Times New Roman" w:hAnsi="Times New Roman"/>
          <w:sz w:val="24"/>
          <w:szCs w:val="24"/>
        </w:rPr>
        <w:t xml:space="preserve">                                            </w:t>
      </w:r>
    </w:p>
    <w:p w:rsidR="007521D4" w:rsidRPr="005C54BE" w:rsidRDefault="007521D4" w:rsidP="007521D4">
      <w:pPr>
        <w:ind w:firstLine="851"/>
        <w:jc w:val="both"/>
        <w:rPr>
          <w:rFonts w:ascii="Times New Roman" w:hAnsi="Times New Roman"/>
          <w:sz w:val="24"/>
          <w:szCs w:val="24"/>
        </w:rPr>
      </w:pPr>
      <w:r>
        <w:rPr>
          <w:rFonts w:ascii="Times New Roman" w:hAnsi="Times New Roman"/>
          <w:b/>
          <w:sz w:val="24"/>
          <w:szCs w:val="24"/>
        </w:rPr>
        <w:t>3</w:t>
      </w:r>
      <w:r w:rsidRPr="006A17AB">
        <w:rPr>
          <w:rFonts w:ascii="Times New Roman" w:hAnsi="Times New Roman"/>
          <w:b/>
          <w:sz w:val="24"/>
          <w:szCs w:val="24"/>
        </w:rPr>
        <w:t>.</w:t>
      </w:r>
      <w:r w:rsidRPr="005C54BE">
        <w:rPr>
          <w:rFonts w:ascii="Times New Roman" w:hAnsi="Times New Roman"/>
          <w:sz w:val="24"/>
          <w:szCs w:val="24"/>
        </w:rPr>
        <w:t xml:space="preserve"> Представляваното от мен дружество, съо</w:t>
      </w:r>
      <w:r>
        <w:rPr>
          <w:rFonts w:ascii="Times New Roman" w:hAnsi="Times New Roman"/>
          <w:sz w:val="24"/>
          <w:szCs w:val="24"/>
        </w:rPr>
        <w:t>тветно контролиращото ни по т. 2</w:t>
      </w:r>
      <w:r w:rsidRPr="005C54BE">
        <w:rPr>
          <w:rFonts w:ascii="Times New Roman" w:hAnsi="Times New Roman"/>
          <w:sz w:val="24"/>
          <w:szCs w:val="24"/>
        </w:rPr>
        <w:t xml:space="preserve"> лице, регистрирано в юрисдикция с преференциален данъчен режим попада в изключението на чл. 4, т.</w:t>
      </w:r>
      <w:r w:rsidRPr="005C54BE">
        <w:rPr>
          <w:rFonts w:ascii="Times New Roman" w:hAnsi="Times New Roman"/>
          <w:b/>
          <w:sz w:val="24"/>
          <w:szCs w:val="24"/>
        </w:rPr>
        <w:t xml:space="preserve"> ______ </w:t>
      </w:r>
      <w:r w:rsidRPr="005C54BE">
        <w:rPr>
          <w:rFonts w:ascii="Times New Roman" w:hAnsi="Times New Roman"/>
          <w:sz w:val="24"/>
          <w:szCs w:val="24"/>
        </w:rPr>
        <w:t xml:space="preserve">от </w:t>
      </w:r>
      <w:r w:rsidRPr="0082062F">
        <w:rPr>
          <w:rFonts w:ascii="Times New Roman" w:eastAsia="Times New Roman" w:hAnsi="Times New Roman"/>
          <w:kern w:val="1"/>
          <w:sz w:val="24"/>
          <w:szCs w:val="24"/>
          <w:lang w:eastAsia="hi-IN" w:bidi="hi-IN"/>
        </w:rPr>
        <w:t>ЗИФОДРЮПДРКЛТДС</w:t>
      </w:r>
      <w:r w:rsidRPr="0082062F">
        <w:rPr>
          <w:rFonts w:ascii="Times New Roman" w:hAnsi="Times New Roman"/>
          <w:sz w:val="24"/>
          <w:szCs w:val="24"/>
        </w:rPr>
        <w:t>.</w:t>
      </w:r>
    </w:p>
    <w:p w:rsidR="007521D4" w:rsidRPr="00AD24BD" w:rsidRDefault="007521D4" w:rsidP="007521D4">
      <w:pPr>
        <w:ind w:firstLine="851"/>
        <w:jc w:val="both"/>
        <w:rPr>
          <w:rFonts w:ascii="Times New Roman" w:hAnsi="Times New Roman"/>
          <w:i/>
          <w:sz w:val="20"/>
          <w:szCs w:val="20"/>
        </w:rPr>
      </w:pPr>
      <w:r w:rsidRPr="00AD24BD">
        <w:rPr>
          <w:rFonts w:ascii="Times New Roman" w:hAnsi="Times New Roman"/>
          <w:i/>
          <w:sz w:val="20"/>
          <w:szCs w:val="20"/>
          <w:u w:val="single"/>
        </w:rPr>
        <w:t xml:space="preserve">Забележка: </w:t>
      </w:r>
      <w:r w:rsidRPr="00AD24BD">
        <w:rPr>
          <w:rFonts w:ascii="Times New Roman" w:hAnsi="Times New Roman"/>
          <w:i/>
          <w:sz w:val="20"/>
          <w:szCs w:val="20"/>
        </w:rPr>
        <w:t>Точка 3 се попълва, ако дружеството е регистрирано в юрисдикция с преференциален данъчен режим или е контролирано от лице, регистрирано в юрисдикции с преференциален данъчен режим.</w:t>
      </w:r>
    </w:p>
    <w:p w:rsidR="007521D4" w:rsidRPr="005C54BE" w:rsidRDefault="007521D4" w:rsidP="007521D4">
      <w:pPr>
        <w:ind w:firstLine="851"/>
        <w:jc w:val="both"/>
        <w:rPr>
          <w:rFonts w:ascii="Times New Roman" w:hAnsi="Times New Roman"/>
          <w:sz w:val="24"/>
          <w:szCs w:val="24"/>
        </w:rPr>
      </w:pPr>
      <w:r>
        <w:rPr>
          <w:rFonts w:ascii="Times New Roman" w:hAnsi="Times New Roman"/>
          <w:b/>
          <w:sz w:val="24"/>
          <w:szCs w:val="24"/>
        </w:rPr>
        <w:t>4</w:t>
      </w:r>
      <w:r w:rsidRPr="009D7564">
        <w:rPr>
          <w:rFonts w:ascii="Times New Roman" w:hAnsi="Times New Roman"/>
          <w:b/>
          <w:sz w:val="24"/>
          <w:szCs w:val="24"/>
        </w:rPr>
        <w:t>.</w:t>
      </w:r>
      <w:r w:rsidRPr="005C54BE">
        <w:rPr>
          <w:rFonts w:ascii="Times New Roman" w:hAnsi="Times New Roman"/>
          <w:sz w:val="24"/>
          <w:szCs w:val="24"/>
        </w:rPr>
        <w:t xml:space="preserve"> </w:t>
      </w:r>
      <w:proofErr w:type="spellStart"/>
      <w:r w:rsidRPr="005C54BE">
        <w:rPr>
          <w:rFonts w:ascii="Times New Roman" w:eastAsia="Arial Unicode MS" w:hAnsi="Times New Roman"/>
          <w:color w:val="000000"/>
          <w:sz w:val="24"/>
          <w:szCs w:val="24"/>
          <w:u w:color="000000"/>
          <w:lang w:val="ru-RU"/>
        </w:rPr>
        <w:t>Подлежащите</w:t>
      </w:r>
      <w:proofErr w:type="spellEnd"/>
      <w:r w:rsidRPr="005C54BE">
        <w:rPr>
          <w:rFonts w:ascii="Times New Roman" w:eastAsia="Arial Unicode MS" w:hAnsi="Times New Roman"/>
          <w:color w:val="000000"/>
          <w:sz w:val="24"/>
          <w:szCs w:val="24"/>
          <w:u w:color="000000"/>
          <w:lang w:val="ru-RU"/>
        </w:rPr>
        <w:t xml:space="preserve"> на </w:t>
      </w:r>
      <w:proofErr w:type="spellStart"/>
      <w:r w:rsidRPr="005C54BE">
        <w:rPr>
          <w:rFonts w:ascii="Times New Roman" w:eastAsia="Arial Unicode MS" w:hAnsi="Times New Roman"/>
          <w:color w:val="000000"/>
          <w:sz w:val="24"/>
          <w:szCs w:val="24"/>
          <w:u w:color="000000"/>
          <w:lang w:val="ru-RU"/>
        </w:rPr>
        <w:t>вписване</w:t>
      </w:r>
      <w:proofErr w:type="spellEnd"/>
      <w:r w:rsidRPr="005C54BE">
        <w:rPr>
          <w:rFonts w:ascii="Times New Roman" w:eastAsia="Arial Unicode MS" w:hAnsi="Times New Roman"/>
          <w:color w:val="000000"/>
          <w:sz w:val="24"/>
          <w:szCs w:val="24"/>
          <w:u w:color="000000"/>
          <w:lang w:val="ru-RU"/>
        </w:rPr>
        <w:t xml:space="preserve"> в </w:t>
      </w:r>
      <w:proofErr w:type="spellStart"/>
      <w:r w:rsidRPr="005C54BE">
        <w:rPr>
          <w:rFonts w:ascii="Times New Roman" w:eastAsia="Arial Unicode MS" w:hAnsi="Times New Roman"/>
          <w:color w:val="000000"/>
          <w:sz w:val="24"/>
          <w:szCs w:val="24"/>
          <w:u w:color="000000"/>
          <w:lang w:val="ru-RU"/>
        </w:rPr>
        <w:t>търговския</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регистър</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обстоятелства</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съгласно</w:t>
      </w:r>
      <w:proofErr w:type="spellEnd"/>
      <w:r w:rsidRPr="005C54BE">
        <w:rPr>
          <w:rFonts w:ascii="Times New Roman" w:eastAsia="Arial Unicode MS" w:hAnsi="Times New Roman"/>
          <w:color w:val="000000"/>
          <w:sz w:val="24"/>
          <w:szCs w:val="24"/>
          <w:u w:color="000000"/>
          <w:lang w:val="ru-RU"/>
        </w:rPr>
        <w:t xml:space="preserve"> чл. 6 от </w:t>
      </w:r>
      <w:r w:rsidRPr="0082062F">
        <w:rPr>
          <w:rFonts w:ascii="Times New Roman" w:eastAsia="Times New Roman" w:hAnsi="Times New Roman"/>
          <w:kern w:val="1"/>
          <w:sz w:val="24"/>
          <w:szCs w:val="24"/>
          <w:lang w:eastAsia="hi-IN" w:bidi="hi-IN"/>
        </w:rPr>
        <w:t>ЗИФОДРЮПДРКЛТДС</w:t>
      </w:r>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са</w:t>
      </w:r>
      <w:proofErr w:type="spellEnd"/>
      <w:r w:rsidRPr="005C54BE">
        <w:rPr>
          <w:rFonts w:ascii="Times New Roman" w:eastAsia="Arial Unicode MS" w:hAnsi="Times New Roman"/>
          <w:color w:val="000000"/>
          <w:sz w:val="24"/>
          <w:szCs w:val="24"/>
          <w:u w:color="000000"/>
          <w:lang w:val="ru-RU"/>
        </w:rPr>
        <w:t xml:space="preserve"> </w:t>
      </w:r>
      <w:proofErr w:type="spellStart"/>
      <w:r w:rsidRPr="005C54BE">
        <w:rPr>
          <w:rFonts w:ascii="Times New Roman" w:eastAsia="Arial Unicode MS" w:hAnsi="Times New Roman"/>
          <w:color w:val="000000"/>
          <w:sz w:val="24"/>
          <w:szCs w:val="24"/>
          <w:u w:color="000000"/>
          <w:lang w:val="ru-RU"/>
        </w:rPr>
        <w:t>вписани</w:t>
      </w:r>
      <w:proofErr w:type="spellEnd"/>
      <w:r w:rsidRPr="005C54BE">
        <w:rPr>
          <w:rFonts w:ascii="Times New Roman" w:eastAsia="Arial Unicode MS" w:hAnsi="Times New Roman"/>
          <w:color w:val="000000"/>
          <w:sz w:val="24"/>
          <w:szCs w:val="24"/>
          <w:u w:color="000000"/>
          <w:lang w:val="ru-RU"/>
        </w:rPr>
        <w:t xml:space="preserve"> по </w:t>
      </w:r>
      <w:proofErr w:type="spellStart"/>
      <w:r w:rsidRPr="005C54BE">
        <w:rPr>
          <w:rFonts w:ascii="Times New Roman" w:eastAsia="Arial Unicode MS" w:hAnsi="Times New Roman"/>
          <w:color w:val="000000"/>
          <w:sz w:val="24"/>
          <w:szCs w:val="24"/>
          <w:u w:color="000000"/>
          <w:lang w:val="ru-RU"/>
        </w:rPr>
        <w:t>делото</w:t>
      </w:r>
      <w:proofErr w:type="spellEnd"/>
      <w:r w:rsidRPr="005C54BE">
        <w:rPr>
          <w:rFonts w:ascii="Times New Roman" w:eastAsia="Arial Unicode MS" w:hAnsi="Times New Roman"/>
          <w:color w:val="000000"/>
          <w:sz w:val="24"/>
          <w:szCs w:val="24"/>
          <w:u w:color="000000"/>
          <w:lang w:val="ru-RU"/>
        </w:rPr>
        <w:t>/</w:t>
      </w:r>
      <w:proofErr w:type="spellStart"/>
      <w:r w:rsidRPr="005C54BE">
        <w:rPr>
          <w:rFonts w:ascii="Times New Roman" w:eastAsia="Arial Unicode MS" w:hAnsi="Times New Roman"/>
          <w:color w:val="000000"/>
          <w:sz w:val="24"/>
          <w:szCs w:val="24"/>
          <w:u w:color="000000"/>
          <w:lang w:val="ru-RU"/>
        </w:rPr>
        <w:t>партидата</w:t>
      </w:r>
      <w:proofErr w:type="spellEnd"/>
      <w:r w:rsidRPr="005C54BE">
        <w:rPr>
          <w:rFonts w:ascii="Times New Roman" w:eastAsia="Arial Unicode MS" w:hAnsi="Times New Roman"/>
          <w:color w:val="000000"/>
          <w:sz w:val="24"/>
          <w:szCs w:val="24"/>
          <w:u w:color="000000"/>
          <w:lang w:val="ru-RU"/>
        </w:rPr>
        <w:t xml:space="preserve"> на </w:t>
      </w:r>
      <w:proofErr w:type="spellStart"/>
      <w:r w:rsidRPr="005C54BE">
        <w:rPr>
          <w:rFonts w:ascii="Times New Roman" w:eastAsia="Arial Unicode MS" w:hAnsi="Times New Roman"/>
          <w:color w:val="000000"/>
          <w:sz w:val="24"/>
          <w:szCs w:val="24"/>
          <w:u w:color="000000"/>
          <w:lang w:val="ru-RU"/>
        </w:rPr>
        <w:t>следното</w:t>
      </w:r>
      <w:proofErr w:type="spellEnd"/>
      <w:r w:rsidRPr="005C54BE">
        <w:rPr>
          <w:rFonts w:ascii="Times New Roman" w:eastAsia="Arial Unicode MS" w:hAnsi="Times New Roman"/>
          <w:color w:val="000000"/>
          <w:sz w:val="24"/>
          <w:szCs w:val="24"/>
          <w:u w:color="000000"/>
          <w:lang w:val="ru-RU"/>
        </w:rPr>
        <w:t xml:space="preserve"> дружество _________________ с </w:t>
      </w:r>
      <w:proofErr w:type="spellStart"/>
      <w:r w:rsidRPr="005C54BE">
        <w:rPr>
          <w:rFonts w:ascii="Times New Roman" w:eastAsia="Arial Unicode MS" w:hAnsi="Times New Roman"/>
          <w:color w:val="000000"/>
          <w:sz w:val="24"/>
          <w:szCs w:val="24"/>
          <w:u w:color="000000"/>
          <w:lang w:val="ru-RU"/>
        </w:rPr>
        <w:t>идентификационен</w:t>
      </w:r>
      <w:proofErr w:type="spellEnd"/>
      <w:r w:rsidRPr="005C54BE">
        <w:rPr>
          <w:rFonts w:ascii="Times New Roman" w:eastAsia="Arial Unicode MS" w:hAnsi="Times New Roman"/>
          <w:color w:val="000000"/>
          <w:sz w:val="24"/>
          <w:szCs w:val="24"/>
          <w:u w:color="000000"/>
          <w:lang w:val="ru-RU"/>
        </w:rPr>
        <w:t xml:space="preserve"> номер (ЕИК) _________________.</w:t>
      </w:r>
    </w:p>
    <w:p w:rsidR="007521D4" w:rsidRDefault="007521D4" w:rsidP="007521D4">
      <w:pPr>
        <w:widowControl w:val="0"/>
        <w:suppressAutoHyphens/>
        <w:spacing w:before="120" w:after="120" w:line="320" w:lineRule="exact"/>
        <w:jc w:val="both"/>
        <w:rPr>
          <w:rFonts w:ascii="Times New Roman" w:eastAsia="Times New Roman" w:hAnsi="Times New Roman"/>
          <w:b/>
          <w:bCs/>
          <w:i/>
          <w:kern w:val="1"/>
          <w:sz w:val="24"/>
          <w:szCs w:val="24"/>
          <w:lang w:eastAsia="hi-IN" w:bidi="hi-IN"/>
        </w:rPr>
      </w:pPr>
    </w:p>
    <w:p w:rsidR="007521D4" w:rsidRPr="00B64140" w:rsidRDefault="007521D4" w:rsidP="007521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20" w:after="120" w:line="320" w:lineRule="exact"/>
        <w:ind w:firstLine="851"/>
        <w:jc w:val="both"/>
        <w:rPr>
          <w:rFonts w:ascii="Times New Roman" w:hAnsi="Times New Roman"/>
          <w:b/>
          <w:spacing w:val="-4"/>
          <w:sz w:val="24"/>
          <w:szCs w:val="24"/>
        </w:rPr>
      </w:pPr>
      <w:r w:rsidRPr="00AD24BD">
        <w:rPr>
          <w:rFonts w:ascii="Times New Roman" w:hAnsi="Times New Roman"/>
          <w:b/>
          <w:bCs/>
          <w:color w:val="000000"/>
          <w:sz w:val="24"/>
          <w:szCs w:val="24"/>
        </w:rPr>
        <w:t xml:space="preserve">ІV. За обстоятелствата по за чл. 69 от </w:t>
      </w:r>
      <w:r w:rsidRPr="00B64140">
        <w:rPr>
          <w:rFonts w:ascii="Times New Roman" w:eastAsia="Times New Roman" w:hAnsi="Times New Roman"/>
          <w:b/>
          <w:sz w:val="24"/>
          <w:szCs w:val="24"/>
        </w:rPr>
        <w:t>ЗПКОНПИ.</w:t>
      </w:r>
    </w:p>
    <w:p w:rsidR="007521D4" w:rsidRPr="00AD24BD" w:rsidRDefault="007521D4" w:rsidP="007521D4">
      <w:pPr>
        <w:spacing w:before="120" w:after="120" w:line="320" w:lineRule="exact"/>
        <w:ind w:firstLine="709"/>
        <w:jc w:val="both"/>
        <w:rPr>
          <w:rFonts w:ascii="Times New Roman" w:eastAsia="Times New Roman" w:hAnsi="Times New Roman"/>
          <w:b/>
          <w:i/>
          <w:sz w:val="20"/>
          <w:szCs w:val="20"/>
        </w:rPr>
      </w:pPr>
      <w:r>
        <w:rPr>
          <w:rFonts w:ascii="Times New Roman" w:eastAsia="Times New Roman" w:hAnsi="Times New Roman"/>
          <w:b/>
          <w:sz w:val="24"/>
          <w:szCs w:val="24"/>
        </w:rPr>
        <w:t>1</w:t>
      </w:r>
      <w:r w:rsidRPr="00120125">
        <w:rPr>
          <w:rFonts w:ascii="Times New Roman" w:eastAsia="Times New Roman" w:hAnsi="Times New Roman"/>
          <w:b/>
          <w:sz w:val="24"/>
          <w:szCs w:val="24"/>
        </w:rPr>
        <w:t xml:space="preserve">. </w:t>
      </w:r>
      <w:r w:rsidRPr="00120125">
        <w:rPr>
          <w:rFonts w:ascii="Times New Roman" w:eastAsia="Times New Roman" w:hAnsi="Times New Roman"/>
          <w:sz w:val="24"/>
          <w:szCs w:val="24"/>
        </w:rPr>
        <w:t xml:space="preserve">За представлявания от мен участник </w:t>
      </w:r>
      <w:r>
        <w:rPr>
          <w:rFonts w:ascii="Times New Roman" w:eastAsia="Times New Roman" w:hAnsi="Times New Roman"/>
          <w:b/>
          <w:sz w:val="24"/>
          <w:szCs w:val="24"/>
        </w:rPr>
        <w:t>е</w:t>
      </w:r>
      <w:r w:rsidRPr="00120125">
        <w:rPr>
          <w:rFonts w:ascii="Times New Roman" w:eastAsia="Times New Roman" w:hAnsi="Times New Roman"/>
          <w:b/>
          <w:sz w:val="24"/>
          <w:szCs w:val="24"/>
        </w:rPr>
        <w:t>/не е</w:t>
      </w:r>
      <w:r w:rsidRPr="00120125">
        <w:rPr>
          <w:rFonts w:ascii="Times New Roman" w:eastAsia="Times New Roman" w:hAnsi="Times New Roman"/>
          <w:sz w:val="24"/>
          <w:szCs w:val="24"/>
        </w:rPr>
        <w:t xml:space="preserve"> </w:t>
      </w:r>
      <w:r w:rsidRPr="00AD24BD">
        <w:rPr>
          <w:rFonts w:ascii="Times New Roman" w:eastAsia="Times New Roman" w:hAnsi="Times New Roman"/>
          <w:b/>
          <w:i/>
          <w:sz w:val="20"/>
          <w:szCs w:val="20"/>
        </w:rPr>
        <w:t>(невярното се зачертава)</w:t>
      </w:r>
      <w:r w:rsidRPr="00120125">
        <w:rPr>
          <w:rFonts w:ascii="Times New Roman" w:eastAsia="Times New Roman" w:hAnsi="Times New Roman"/>
          <w:sz w:val="24"/>
          <w:szCs w:val="24"/>
        </w:rPr>
        <w:t xml:space="preserve"> налице основание по чл. 69, ал. 1 и/или ал. 2 във </w:t>
      </w:r>
      <w:proofErr w:type="spellStart"/>
      <w:r w:rsidRPr="00120125">
        <w:rPr>
          <w:rFonts w:ascii="Times New Roman" w:eastAsia="Times New Roman" w:hAnsi="Times New Roman"/>
          <w:sz w:val="24"/>
          <w:szCs w:val="24"/>
        </w:rPr>
        <w:t>вр</w:t>
      </w:r>
      <w:proofErr w:type="spellEnd"/>
      <w:r w:rsidRPr="00120125">
        <w:rPr>
          <w:rFonts w:ascii="Times New Roman" w:eastAsia="Times New Roman" w:hAnsi="Times New Roman"/>
          <w:sz w:val="24"/>
          <w:szCs w:val="24"/>
        </w:rPr>
        <w:t xml:space="preserve">. с чл. 6, ал. 1 от </w:t>
      </w:r>
      <w:r>
        <w:rPr>
          <w:rFonts w:ascii="Times New Roman" w:eastAsia="Times New Roman" w:hAnsi="Times New Roman"/>
          <w:sz w:val="24"/>
          <w:szCs w:val="24"/>
        </w:rPr>
        <w:t>ЗПКОНПИ</w:t>
      </w:r>
      <w:r w:rsidRPr="00120125">
        <w:rPr>
          <w:rFonts w:ascii="Times New Roman" w:eastAsia="Times New Roman" w:hAnsi="Times New Roman"/>
          <w:sz w:val="24"/>
          <w:szCs w:val="24"/>
        </w:rPr>
        <w:t xml:space="preserve">, а именно: </w:t>
      </w:r>
      <w:r w:rsidRPr="00AD24BD">
        <w:rPr>
          <w:rFonts w:ascii="Times New Roman" w:eastAsia="Times New Roman" w:hAnsi="Times New Roman"/>
          <w:b/>
          <w:i/>
          <w:sz w:val="20"/>
          <w:szCs w:val="20"/>
        </w:rPr>
        <w:t xml:space="preserve">(тази част се попълва, единствено ако за участника Е налице основание по чл. 69 във </w:t>
      </w:r>
      <w:proofErr w:type="spellStart"/>
      <w:r w:rsidRPr="00AD24BD">
        <w:rPr>
          <w:rFonts w:ascii="Times New Roman" w:eastAsia="Times New Roman" w:hAnsi="Times New Roman"/>
          <w:b/>
          <w:i/>
          <w:sz w:val="20"/>
          <w:szCs w:val="20"/>
        </w:rPr>
        <w:t>вр</w:t>
      </w:r>
      <w:proofErr w:type="spellEnd"/>
      <w:r w:rsidRPr="00AD24BD">
        <w:rPr>
          <w:rFonts w:ascii="Times New Roman" w:eastAsia="Times New Roman" w:hAnsi="Times New Roman"/>
          <w:b/>
          <w:i/>
          <w:sz w:val="20"/>
          <w:szCs w:val="20"/>
        </w:rPr>
        <w:t>. с чл. 6, ал. 1 от ЗПКОНПИ)</w:t>
      </w:r>
      <w:r w:rsidRPr="00120125">
        <w:rPr>
          <w:rFonts w:ascii="Times New Roman" w:eastAsia="Times New Roman" w:hAnsi="Times New Roman"/>
          <w:b/>
          <w:i/>
          <w:sz w:val="24"/>
          <w:szCs w:val="24"/>
        </w:rPr>
        <w:t xml:space="preserve"> </w:t>
      </w:r>
      <w:r w:rsidRPr="00120125">
        <w:rPr>
          <w:rFonts w:ascii="Times New Roman" w:eastAsia="Times New Roman" w:hAnsi="Times New Roman"/>
          <w:b/>
          <w:i/>
          <w:sz w:val="24"/>
          <w:szCs w:val="24"/>
        </w:rPr>
        <w:lastRenderedPageBreak/>
        <w:t>..............................................................................................................................................</w:t>
      </w:r>
      <w:r w:rsidRPr="00120125">
        <w:rPr>
          <w:rFonts w:ascii="Times New Roman" w:eastAsia="Times New Roman" w:hAnsi="Times New Roman"/>
          <w:sz w:val="24"/>
          <w:szCs w:val="24"/>
        </w:rPr>
        <w:t xml:space="preserve"> </w:t>
      </w:r>
      <w:r w:rsidRPr="00AD24BD">
        <w:rPr>
          <w:rFonts w:ascii="Times New Roman" w:eastAsia="Times New Roman" w:hAnsi="Times New Roman"/>
          <w:b/>
          <w:i/>
          <w:sz w:val="20"/>
          <w:szCs w:val="20"/>
        </w:rPr>
        <w:t>(описва се в какво се състои основанието по чл. 69, ал. 1 и/или ал. 2 от ЗПКОНПИ).</w:t>
      </w:r>
    </w:p>
    <w:p w:rsidR="007521D4" w:rsidRPr="00120125" w:rsidRDefault="007521D4" w:rsidP="007521D4">
      <w:pPr>
        <w:spacing w:before="120" w:after="120" w:line="320" w:lineRule="exact"/>
        <w:ind w:firstLine="720"/>
        <w:jc w:val="both"/>
        <w:rPr>
          <w:rFonts w:ascii="Times New Roman" w:eastAsia="Times New Roman" w:hAnsi="Times New Roman"/>
          <w:b/>
          <w:i/>
          <w:sz w:val="24"/>
          <w:szCs w:val="24"/>
        </w:rPr>
      </w:pPr>
    </w:p>
    <w:p w:rsidR="007521D4" w:rsidRPr="00E91BA1" w:rsidRDefault="007521D4" w:rsidP="007521D4">
      <w:pPr>
        <w:spacing w:before="120" w:after="120" w:line="320" w:lineRule="exact"/>
        <w:ind w:firstLine="720"/>
        <w:jc w:val="both"/>
        <w:rPr>
          <w:rFonts w:ascii="Times New Roman" w:eastAsia="Times New Roman" w:hAnsi="Times New Roman"/>
          <w:i/>
          <w:sz w:val="20"/>
          <w:szCs w:val="20"/>
        </w:rPr>
      </w:pPr>
      <w:r>
        <w:rPr>
          <w:rFonts w:ascii="Times New Roman" w:eastAsia="Times New Roman" w:hAnsi="Times New Roman"/>
          <w:i/>
          <w:sz w:val="20"/>
          <w:szCs w:val="20"/>
        </w:rPr>
        <w:t xml:space="preserve">Забележка: </w:t>
      </w:r>
      <w:r w:rsidRPr="00AD24BD">
        <w:rPr>
          <w:rFonts w:ascii="Times New Roman" w:eastAsia="Times New Roman" w:hAnsi="Times New Roman"/>
          <w:i/>
          <w:sz w:val="20"/>
          <w:szCs w:val="20"/>
        </w:rPr>
        <w:t xml:space="preserve"> </w:t>
      </w:r>
      <w:r w:rsidRPr="00E91BA1">
        <w:rPr>
          <w:rFonts w:ascii="Times New Roman" w:eastAsia="Times New Roman" w:hAnsi="Times New Roman"/>
          <w:i/>
          <w:sz w:val="20"/>
          <w:szCs w:val="20"/>
        </w:rPr>
        <w:t>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7521D4" w:rsidRPr="00E91BA1" w:rsidRDefault="007521D4" w:rsidP="007521D4">
      <w:pPr>
        <w:spacing w:before="120" w:after="120" w:line="320" w:lineRule="exact"/>
        <w:ind w:firstLine="720"/>
        <w:jc w:val="both"/>
        <w:rPr>
          <w:rFonts w:ascii="Times New Roman" w:eastAsia="Times New Roman" w:hAnsi="Times New Roman"/>
          <w:i/>
          <w:sz w:val="20"/>
          <w:szCs w:val="20"/>
        </w:rPr>
      </w:pPr>
      <w:r w:rsidRPr="00E91BA1">
        <w:rPr>
          <w:rFonts w:ascii="Times New Roman" w:eastAsia="Times New Roman" w:hAnsi="Times New Roman"/>
          <w:i/>
          <w:sz w:val="20"/>
          <w:szCs w:val="20"/>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7521D4" w:rsidRPr="00E91BA1" w:rsidRDefault="007521D4" w:rsidP="007521D4">
      <w:pPr>
        <w:spacing w:before="120" w:after="120" w:line="320" w:lineRule="exact"/>
        <w:ind w:firstLine="720"/>
        <w:jc w:val="both"/>
        <w:rPr>
          <w:rFonts w:ascii="Times New Roman" w:eastAsia="Times New Roman" w:hAnsi="Times New Roman"/>
          <w:i/>
          <w:sz w:val="20"/>
          <w:szCs w:val="20"/>
        </w:rPr>
      </w:pPr>
      <w:r w:rsidRPr="00E91BA1">
        <w:rPr>
          <w:rFonts w:ascii="Times New Roman" w:eastAsia="Times New Roman" w:hAnsi="Times New Roman"/>
          <w:i/>
          <w:sz w:val="20"/>
          <w:szCs w:val="20"/>
        </w:rPr>
        <w:t>Лицата, заемащи висши публични длъжности по смисъла на ЗПКОНПИ, са посочени в чл. 6 от същия закон.</w:t>
      </w:r>
    </w:p>
    <w:p w:rsidR="007521D4" w:rsidRDefault="007521D4" w:rsidP="007521D4">
      <w:pPr>
        <w:ind w:firstLine="540"/>
        <w:jc w:val="both"/>
        <w:rPr>
          <w:rFonts w:ascii="Times New Roman" w:hAnsi="Times New Roman"/>
          <w:b/>
          <w:i/>
          <w:sz w:val="24"/>
          <w:szCs w:val="24"/>
        </w:rPr>
      </w:pPr>
    </w:p>
    <w:p w:rsidR="007521D4" w:rsidRDefault="007521D4" w:rsidP="007521D4">
      <w:pPr>
        <w:ind w:firstLine="540"/>
        <w:jc w:val="both"/>
        <w:rPr>
          <w:rFonts w:ascii="Times New Roman" w:hAnsi="Times New Roman"/>
          <w:b/>
          <w:i/>
          <w:sz w:val="24"/>
          <w:szCs w:val="24"/>
        </w:rPr>
      </w:pPr>
    </w:p>
    <w:p w:rsidR="007521D4" w:rsidRDefault="007521D4" w:rsidP="007521D4">
      <w:pPr>
        <w:ind w:firstLine="540"/>
        <w:jc w:val="both"/>
        <w:rPr>
          <w:rFonts w:ascii="Times New Roman" w:hAnsi="Times New Roman"/>
          <w:b/>
          <w:i/>
          <w:sz w:val="24"/>
          <w:szCs w:val="24"/>
        </w:rPr>
      </w:pPr>
      <w:r w:rsidRPr="006A17AB">
        <w:rPr>
          <w:rFonts w:ascii="Times New Roman" w:hAnsi="Times New Roman"/>
          <w:b/>
          <w:i/>
          <w:sz w:val="24"/>
          <w:szCs w:val="24"/>
        </w:rPr>
        <w:t>Известно ми е, че за неверни данни нося наказателна отговорност по чл. 313 от Наказателния кодекс.</w:t>
      </w:r>
    </w:p>
    <w:p w:rsidR="007521D4" w:rsidRDefault="007521D4" w:rsidP="007521D4">
      <w:pPr>
        <w:ind w:firstLine="540"/>
        <w:jc w:val="both"/>
        <w:rPr>
          <w:rFonts w:ascii="Times New Roman" w:hAnsi="Times New Roman"/>
          <w:b/>
          <w:i/>
          <w:sz w:val="24"/>
          <w:szCs w:val="24"/>
        </w:rPr>
      </w:pPr>
    </w:p>
    <w:p w:rsidR="007521D4" w:rsidRPr="006A17AB" w:rsidRDefault="007521D4" w:rsidP="007521D4">
      <w:pPr>
        <w:ind w:firstLine="540"/>
        <w:jc w:val="both"/>
        <w:rPr>
          <w:rFonts w:ascii="Times New Roman" w:hAnsi="Times New Roman"/>
          <w:b/>
          <w:i/>
          <w:sz w:val="24"/>
          <w:szCs w:val="24"/>
        </w:rPr>
      </w:pPr>
    </w:p>
    <w:p w:rsidR="007521D4" w:rsidRPr="00120125" w:rsidRDefault="007521D4" w:rsidP="007521D4">
      <w:pPr>
        <w:tabs>
          <w:tab w:val="left" w:pos="0"/>
        </w:tabs>
        <w:spacing w:before="120" w:after="120" w:line="320" w:lineRule="exact"/>
        <w:ind w:right="-180"/>
        <w:jc w:val="both"/>
        <w:rPr>
          <w:rFonts w:ascii="Times New Roman" w:eastAsia="Times New Roman" w:hAnsi="Times New Roman"/>
          <w:sz w:val="24"/>
          <w:szCs w:val="24"/>
        </w:rPr>
      </w:pPr>
      <w:r w:rsidRPr="00120125">
        <w:rPr>
          <w:rFonts w:ascii="Times New Roman" w:eastAsia="Verdana-Italic" w:hAnsi="Times New Roman"/>
          <w:sz w:val="24"/>
          <w:szCs w:val="24"/>
        </w:rPr>
        <w:t>ДАТА: _____________ г.</w:t>
      </w:r>
      <w:r w:rsidRPr="00120125">
        <w:rPr>
          <w:rFonts w:ascii="Times New Roman" w:eastAsia="Verdana-Italic" w:hAnsi="Times New Roman"/>
          <w:sz w:val="24"/>
          <w:szCs w:val="24"/>
        </w:rPr>
        <w:tab/>
      </w:r>
      <w:r w:rsidRPr="00120125">
        <w:rPr>
          <w:rFonts w:ascii="Times New Roman" w:eastAsia="Verdana-Italic" w:hAnsi="Times New Roman"/>
          <w:sz w:val="24"/>
          <w:szCs w:val="24"/>
        </w:rPr>
        <w:tab/>
      </w:r>
      <w:r w:rsidRPr="00120125">
        <w:rPr>
          <w:rFonts w:ascii="Times New Roman" w:eastAsia="Verdana-Italic" w:hAnsi="Times New Roman"/>
          <w:sz w:val="24"/>
          <w:szCs w:val="24"/>
        </w:rPr>
        <w:tab/>
      </w:r>
      <w:r w:rsidRPr="00120125">
        <w:rPr>
          <w:rFonts w:ascii="Times New Roman" w:eastAsia="Verdana-Italic" w:hAnsi="Times New Roman"/>
          <w:sz w:val="24"/>
          <w:szCs w:val="24"/>
        </w:rPr>
        <w:tab/>
        <w:t>ПОДПИС и ПЕЧАТ:______________________</w:t>
      </w:r>
    </w:p>
    <w:p w:rsidR="002C655B" w:rsidRPr="009C51EC" w:rsidRDefault="002C655B" w:rsidP="002C655B">
      <w:pPr>
        <w:spacing w:before="120" w:after="120" w:line="320" w:lineRule="exact"/>
        <w:jc w:val="both"/>
        <w:rPr>
          <w:rFonts w:ascii="Times New Roman" w:hAnsi="Times New Roman"/>
          <w:spacing w:val="-4"/>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360661" w:rsidRDefault="00360661" w:rsidP="00195414">
      <w:pPr>
        <w:pStyle w:val="BodyText3"/>
        <w:tabs>
          <w:tab w:val="left" w:pos="709"/>
        </w:tabs>
        <w:spacing w:line="320" w:lineRule="exact"/>
        <w:ind w:right="250"/>
        <w:jc w:val="right"/>
        <w:rPr>
          <w:rFonts w:ascii="Times New Roman" w:hAnsi="Times New Roman"/>
          <w:bCs/>
          <w:i/>
          <w:iCs/>
          <w:szCs w:val="24"/>
        </w:rPr>
      </w:pPr>
    </w:p>
    <w:p w:rsidR="00360661" w:rsidRDefault="00360661" w:rsidP="00195414">
      <w:pPr>
        <w:pStyle w:val="BodyText3"/>
        <w:tabs>
          <w:tab w:val="left" w:pos="709"/>
        </w:tabs>
        <w:spacing w:line="320" w:lineRule="exact"/>
        <w:ind w:right="250"/>
        <w:jc w:val="right"/>
        <w:rPr>
          <w:rFonts w:ascii="Times New Roman" w:hAnsi="Times New Roman"/>
          <w:bCs/>
          <w:i/>
          <w:iCs/>
          <w:szCs w:val="24"/>
        </w:rPr>
      </w:pPr>
    </w:p>
    <w:p w:rsidR="00195414" w:rsidRPr="002C655B" w:rsidRDefault="002C655B" w:rsidP="00195414">
      <w:pPr>
        <w:pStyle w:val="BodyText3"/>
        <w:tabs>
          <w:tab w:val="left" w:pos="709"/>
        </w:tabs>
        <w:spacing w:line="320" w:lineRule="exact"/>
        <w:ind w:right="250"/>
        <w:jc w:val="right"/>
        <w:rPr>
          <w:rFonts w:ascii="Times New Roman" w:hAnsi="Times New Roman"/>
          <w:bCs/>
          <w:i/>
          <w:iCs/>
          <w:szCs w:val="24"/>
          <w:lang w:val="en-US"/>
        </w:rPr>
      </w:pPr>
      <w:r>
        <w:rPr>
          <w:rFonts w:ascii="Times New Roman" w:hAnsi="Times New Roman"/>
          <w:bCs/>
          <w:i/>
          <w:iCs/>
          <w:szCs w:val="24"/>
          <w:lang w:val="bg-BG"/>
        </w:rPr>
        <w:lastRenderedPageBreak/>
        <w:t xml:space="preserve">ОБРАЗЕЦ № </w:t>
      </w:r>
      <w:r>
        <w:rPr>
          <w:rFonts w:ascii="Times New Roman" w:hAnsi="Times New Roman"/>
          <w:bCs/>
          <w:i/>
          <w:iCs/>
          <w:szCs w:val="24"/>
          <w:lang w:val="en-US"/>
        </w:rPr>
        <w:t>5</w:t>
      </w:r>
    </w:p>
    <w:p w:rsidR="00195414" w:rsidRDefault="00195414" w:rsidP="00195414">
      <w:pPr>
        <w:spacing w:before="120" w:after="120" w:line="320" w:lineRule="exact"/>
        <w:ind w:firstLine="720"/>
        <w:jc w:val="right"/>
        <w:rPr>
          <w:rFonts w:ascii="Times New Roman" w:hAnsi="Times New Roman"/>
          <w:b/>
          <w:sz w:val="24"/>
          <w:szCs w:val="24"/>
          <w:lang w:eastAsia="bg-BG"/>
        </w:rPr>
      </w:pPr>
      <w:r w:rsidRPr="00256B00">
        <w:rPr>
          <w:rFonts w:ascii="Times New Roman" w:hAnsi="Times New Roman"/>
          <w:b/>
          <w:sz w:val="24"/>
          <w:szCs w:val="24"/>
          <w:lang w:eastAsia="bg-BG"/>
        </w:rPr>
        <w:t>ПРОЕКТ НА ДОГОВОР</w:t>
      </w:r>
    </w:p>
    <w:p w:rsidR="00241AA0" w:rsidRDefault="00241AA0" w:rsidP="00241AA0">
      <w:pPr>
        <w:widowControl w:val="0"/>
        <w:tabs>
          <w:tab w:val="left" w:pos="-720"/>
        </w:tabs>
        <w:suppressAutoHyphens/>
        <w:spacing w:after="0"/>
        <w:jc w:val="center"/>
        <w:rPr>
          <w:rFonts w:ascii="Times New Roman" w:hAnsi="Times New Roman"/>
          <w:b/>
          <w:sz w:val="24"/>
          <w:szCs w:val="24"/>
        </w:rPr>
      </w:pP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ДОГОВОР</w:t>
      </w: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 ............ /......................год.</w:t>
      </w: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p>
    <w:p w:rsidR="00241AA0" w:rsidRPr="00C238E2" w:rsidRDefault="00241AA0" w:rsidP="00241AA0">
      <w:pPr>
        <w:spacing w:after="0" w:line="320" w:lineRule="exact"/>
        <w:ind w:firstLine="570"/>
        <w:jc w:val="both"/>
        <w:rPr>
          <w:rFonts w:ascii="Times New Roman" w:eastAsia="Times New Roman" w:hAnsi="Times New Roman"/>
          <w:sz w:val="24"/>
          <w:szCs w:val="24"/>
        </w:rPr>
      </w:pPr>
    </w:p>
    <w:p w:rsidR="00241AA0" w:rsidRPr="00C238E2" w:rsidRDefault="00241AA0" w:rsidP="00241AA0">
      <w:pPr>
        <w:spacing w:after="12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Днес, ……………….......................г., в гр. София, между:</w:t>
      </w:r>
    </w:p>
    <w:p w:rsidR="00241AA0" w:rsidRPr="00C238E2" w:rsidRDefault="00241AA0" w:rsidP="00241AA0">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Главна дирекция „Пожарна безопасност и защита на населението” – МВР, със седалище и адрес на управление: гр. София - 1309, ул. „</w:t>
      </w:r>
      <w:proofErr w:type="spellStart"/>
      <w:r w:rsidRPr="00C238E2">
        <w:rPr>
          <w:rFonts w:ascii="Times New Roman" w:eastAsia="Times New Roman" w:hAnsi="Times New Roman"/>
          <w:sz w:val="24"/>
          <w:szCs w:val="24"/>
        </w:rPr>
        <w:t>Пиротска</w:t>
      </w:r>
      <w:proofErr w:type="spellEnd"/>
      <w:r w:rsidRPr="00C238E2">
        <w:rPr>
          <w:rFonts w:ascii="Times New Roman" w:eastAsia="Times New Roman" w:hAnsi="Times New Roman"/>
          <w:sz w:val="24"/>
          <w:szCs w:val="24"/>
        </w:rPr>
        <w:t xml:space="preserve">” № 171А, ЕИК 129010164, представлявана от Николай Славев Николов – Директор на Главна дирекция „Пожарна безопасност и защита на населението” - МВР, и от Пепа </w:t>
      </w:r>
      <w:proofErr w:type="spellStart"/>
      <w:r w:rsidRPr="00C238E2">
        <w:rPr>
          <w:rFonts w:ascii="Times New Roman" w:eastAsia="Times New Roman" w:hAnsi="Times New Roman"/>
          <w:sz w:val="24"/>
          <w:szCs w:val="24"/>
        </w:rPr>
        <w:t>Тошкина</w:t>
      </w:r>
      <w:proofErr w:type="spellEnd"/>
      <w:r w:rsidRPr="00C238E2">
        <w:rPr>
          <w:rFonts w:ascii="Times New Roman" w:eastAsia="Times New Roman" w:hAnsi="Times New Roman"/>
          <w:sz w:val="24"/>
          <w:szCs w:val="24"/>
        </w:rPr>
        <w:t>, началник отдел ”Финанси”, наричана за краткост ВЪЗЛОЖИТЕЛ, от една страна</w:t>
      </w:r>
    </w:p>
    <w:p w:rsidR="00241AA0" w:rsidRPr="00C238E2" w:rsidRDefault="00241AA0" w:rsidP="00241AA0">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и </w:t>
      </w:r>
    </w:p>
    <w:p w:rsidR="00241AA0" w:rsidRPr="00C238E2" w:rsidRDefault="00241AA0" w:rsidP="00241AA0">
      <w:pPr>
        <w:autoSpaceDE w:val="0"/>
        <w:autoSpaceDN w:val="0"/>
        <w:adjustRightInd w:val="0"/>
        <w:spacing w:after="12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 ……., със седалище и адрес на управление: гр. ……………, ул. „……………………….” …….., ЕИК ………………., представлявано от </w:t>
      </w:r>
      <w:r w:rsidRPr="00C238E2">
        <w:rPr>
          <w:rFonts w:ascii="Times New Roman" w:eastAsia="Times New Roman" w:hAnsi="Times New Roman"/>
          <w:sz w:val="24"/>
          <w:szCs w:val="24"/>
        </w:rPr>
        <w:t>…………………………</w:t>
      </w:r>
      <w:r w:rsidRPr="00C238E2">
        <w:rPr>
          <w:rFonts w:ascii="Times New Roman" w:eastAsia="Times New Roman" w:hAnsi="Times New Roman"/>
          <w:bCs/>
          <w:sz w:val="24"/>
          <w:szCs w:val="24"/>
        </w:rPr>
        <w:t xml:space="preserve">, в качеството му на управител/изпълнителен директор, наричано </w:t>
      </w:r>
      <w:r w:rsidRPr="00C238E2">
        <w:rPr>
          <w:rFonts w:ascii="Times New Roman" w:eastAsia="Times New Roman" w:hAnsi="Times New Roman"/>
          <w:sz w:val="24"/>
          <w:szCs w:val="24"/>
        </w:rPr>
        <w:t xml:space="preserve">за краткост </w:t>
      </w:r>
      <w:r w:rsidRPr="00C238E2">
        <w:rPr>
          <w:rFonts w:ascii="Times New Roman" w:eastAsia="Times New Roman" w:hAnsi="Times New Roman"/>
          <w:bCs/>
          <w:sz w:val="24"/>
          <w:szCs w:val="24"/>
        </w:rPr>
        <w:t xml:space="preserve">изпълнител, от друга страна, </w:t>
      </w:r>
    </w:p>
    <w:p w:rsidR="00241AA0" w:rsidRPr="00C238E2" w:rsidRDefault="00241AA0" w:rsidP="00241AA0">
      <w:pPr>
        <w:pStyle w:val="a6"/>
        <w:spacing w:after="120" w:line="320" w:lineRule="exact"/>
        <w:ind w:firstLine="851"/>
        <w:jc w:val="both"/>
        <w:rPr>
          <w:rFonts w:ascii="Times New Roman" w:eastAsia="Times New Roman" w:hAnsi="Times New Roman"/>
          <w:sz w:val="24"/>
          <w:szCs w:val="24"/>
        </w:rPr>
      </w:pPr>
      <w:r w:rsidRPr="00C238E2">
        <w:rPr>
          <w:rFonts w:ascii="Times New Roman" w:eastAsia="Times New Roman" w:hAnsi="Times New Roman"/>
          <w:sz w:val="24"/>
          <w:szCs w:val="24"/>
        </w:rPr>
        <w:t>и на основание чл. 20, ал. 3, т. 2 от Закона за обществените поръчки във връзка</w:t>
      </w:r>
      <w:r>
        <w:rPr>
          <w:rFonts w:ascii="Times New Roman" w:eastAsia="Times New Roman" w:hAnsi="Times New Roman"/>
          <w:sz w:val="24"/>
          <w:szCs w:val="24"/>
        </w:rPr>
        <w:t xml:space="preserve"> с проведена обществена поръчка</w:t>
      </w:r>
      <w:r w:rsidRPr="00C238E2">
        <w:rPr>
          <w:rFonts w:ascii="Times New Roman" w:eastAsia="Times New Roman" w:hAnsi="Times New Roman"/>
          <w:sz w:val="24"/>
          <w:szCs w:val="24"/>
        </w:rPr>
        <w:t xml:space="preserve"> с предмет:</w:t>
      </w:r>
      <w:r w:rsidRPr="00C238E2">
        <w:rPr>
          <w:rFonts w:ascii="Times New Roman" w:hAnsi="Times New Roman"/>
          <w:bCs/>
          <w:iCs/>
          <w:sz w:val="28"/>
          <w:szCs w:val="28"/>
        </w:rPr>
        <w:t xml:space="preserve"> </w:t>
      </w:r>
      <w:r w:rsidRPr="00C238E2">
        <w:rPr>
          <w:rFonts w:ascii="Times New Roman" w:hAnsi="Times New Roman"/>
          <w:bCs/>
          <w:iCs/>
          <w:sz w:val="24"/>
          <w:szCs w:val="24"/>
        </w:rPr>
        <w:t>„Доставка на телевизори за Център за подготовка и възстановяване - Балчик”</w:t>
      </w:r>
      <w:r w:rsidRPr="00C238E2">
        <w:rPr>
          <w:rFonts w:ascii="Times New Roman" w:hAnsi="Times New Roman"/>
          <w:bCs/>
          <w:iCs/>
          <w:sz w:val="24"/>
          <w:szCs w:val="24"/>
          <w:lang w:val="en-US"/>
        </w:rPr>
        <w:t xml:space="preserve">, </w:t>
      </w:r>
      <w:bookmarkStart w:id="2" w:name="_Hlk508631047"/>
      <w:r w:rsidRPr="00C238E2">
        <w:rPr>
          <w:rFonts w:ascii="Times New Roman" w:eastAsia="Times New Roman" w:hAnsi="Times New Roman"/>
          <w:bCs/>
          <w:spacing w:val="6"/>
          <w:sz w:val="24"/>
          <w:szCs w:val="24"/>
        </w:rPr>
        <w:t xml:space="preserve">във връзка с изпълнение на </w:t>
      </w:r>
      <w:bookmarkEnd w:id="2"/>
      <w:r w:rsidRPr="00C238E2">
        <w:rPr>
          <w:rFonts w:ascii="Times New Roman" w:eastAsia="Times New Roman" w:hAnsi="Times New Roman"/>
          <w:bCs/>
          <w:sz w:val="24"/>
          <w:szCs w:val="24"/>
        </w:rPr>
        <w:t xml:space="preserve"> Проект </w:t>
      </w:r>
      <w:r w:rsidRPr="00C238E2">
        <w:rPr>
          <w:rFonts w:ascii="Times New Roman" w:eastAsia="Times New Roman" w:hAnsi="Times New Roman"/>
          <w:bCs/>
          <w:sz w:val="24"/>
          <w:szCs w:val="24"/>
          <w:lang w:val="en-US"/>
        </w:rPr>
        <w:t xml:space="preserve">ROBG-351 </w:t>
      </w:r>
      <w:r w:rsidRPr="00C238E2">
        <w:rPr>
          <w:rFonts w:ascii="Times New Roman" w:eastAsia="Times New Roman" w:hAnsi="Times New Roman"/>
          <w:bCs/>
          <w:sz w:val="24"/>
          <w:szCs w:val="24"/>
        </w:rPr>
        <w:t>„</w:t>
      </w:r>
      <w:r w:rsidRPr="00C238E2">
        <w:rPr>
          <w:rFonts w:ascii="Times New Roman" w:eastAsia="Times New Roman" w:hAnsi="Times New Roman"/>
          <w:bCs/>
          <w:sz w:val="24"/>
          <w:szCs w:val="24"/>
          <w:lang w:val="en-US"/>
        </w:rPr>
        <w:t xml:space="preserve"> </w:t>
      </w:r>
      <w:r w:rsidRPr="00C238E2">
        <w:rPr>
          <w:rFonts w:ascii="Times New Roman" w:eastAsia="Times New Roman" w:hAnsi="Times New Roman"/>
          <w:bCs/>
          <w:sz w:val="24"/>
          <w:szCs w:val="24"/>
        </w:rPr>
        <w:t>Рационализиране на съвместните действия при възникване на извънредни ситуации”,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 </w:t>
      </w:r>
      <w:proofErr w:type="spellStart"/>
      <w:r w:rsidRPr="00C238E2">
        <w:rPr>
          <w:rFonts w:ascii="Times New Roman" w:eastAsia="Times New Roman" w:hAnsi="Times New Roman"/>
          <w:bCs/>
          <w:sz w:val="24"/>
          <w:szCs w:val="24"/>
          <w:lang w:val="ru-RU"/>
        </w:rPr>
        <w:t>финансирана</w:t>
      </w:r>
      <w:proofErr w:type="spellEnd"/>
      <w:r w:rsidRPr="00C238E2">
        <w:rPr>
          <w:rFonts w:ascii="Times New Roman" w:eastAsia="Times New Roman" w:hAnsi="Times New Roman"/>
          <w:bCs/>
          <w:sz w:val="24"/>
          <w:szCs w:val="24"/>
          <w:lang w:val="ru-RU"/>
        </w:rPr>
        <w:t xml:space="preserve"> от </w:t>
      </w:r>
      <w:proofErr w:type="spellStart"/>
      <w:r w:rsidRPr="00C238E2">
        <w:rPr>
          <w:rFonts w:ascii="Times New Roman" w:eastAsia="Times New Roman" w:hAnsi="Times New Roman"/>
          <w:bCs/>
          <w:sz w:val="24"/>
          <w:szCs w:val="24"/>
          <w:lang w:val="ru-RU"/>
        </w:rPr>
        <w:t>Европейския</w:t>
      </w:r>
      <w:proofErr w:type="spellEnd"/>
      <w:r w:rsidRPr="00C238E2">
        <w:rPr>
          <w:rFonts w:ascii="Times New Roman" w:eastAsia="Times New Roman" w:hAnsi="Times New Roman"/>
          <w:bCs/>
          <w:sz w:val="24"/>
          <w:szCs w:val="24"/>
          <w:lang w:val="ru-RU"/>
        </w:rPr>
        <w:t xml:space="preserve"> фонд за </w:t>
      </w:r>
      <w:proofErr w:type="spellStart"/>
      <w:r w:rsidRPr="00C238E2">
        <w:rPr>
          <w:rFonts w:ascii="Times New Roman" w:eastAsia="Times New Roman" w:hAnsi="Times New Roman"/>
          <w:bCs/>
          <w:sz w:val="24"/>
          <w:szCs w:val="24"/>
          <w:lang w:val="ru-RU"/>
        </w:rPr>
        <w:t>регионално</w:t>
      </w:r>
      <w:proofErr w:type="spellEnd"/>
      <w:r w:rsidRPr="00C238E2">
        <w:rPr>
          <w:rFonts w:ascii="Times New Roman" w:eastAsia="Times New Roman" w:hAnsi="Times New Roman"/>
          <w:bCs/>
          <w:sz w:val="24"/>
          <w:szCs w:val="24"/>
          <w:lang w:val="ru-RU"/>
        </w:rPr>
        <w:t xml:space="preserve"> развитие</w:t>
      </w:r>
      <w:r w:rsidRPr="00C238E2">
        <w:rPr>
          <w:rFonts w:ascii="Times New Roman" w:eastAsia="Times New Roman" w:hAnsi="Times New Roman"/>
          <w:sz w:val="24"/>
          <w:szCs w:val="24"/>
        </w:rPr>
        <w:t>, се сключи настоящият договор за следното:</w:t>
      </w:r>
    </w:p>
    <w:p w:rsidR="00241AA0" w:rsidRPr="00C238E2" w:rsidRDefault="00241AA0" w:rsidP="00241AA0">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241AA0" w:rsidRPr="00C238E2" w:rsidRDefault="00241AA0" w:rsidP="00241AA0">
      <w:pPr>
        <w:widowControl w:val="0"/>
        <w:suppressAutoHyphens/>
        <w:overflowPunct w:val="0"/>
        <w:autoSpaceDE w:val="0"/>
        <w:autoSpaceDN w:val="0"/>
        <w:spacing w:after="120" w:line="320" w:lineRule="exact"/>
        <w:jc w:val="center"/>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І. ПРЕДМЕТ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bCs/>
          <w:spacing w:val="6"/>
          <w:sz w:val="24"/>
          <w:szCs w:val="24"/>
        </w:rPr>
      </w:pPr>
      <w:r w:rsidRPr="00C238E2">
        <w:rPr>
          <w:rFonts w:ascii="Times New Roman" w:eastAsia="Arial" w:hAnsi="Times New Roman"/>
          <w:color w:val="000000"/>
          <w:kern w:val="3"/>
          <w:sz w:val="24"/>
          <w:szCs w:val="24"/>
        </w:rPr>
        <w:t>Чл. 1</w:t>
      </w:r>
      <w:r w:rsidRPr="00C238E2">
        <w:rPr>
          <w:rFonts w:ascii="Times New Roman" w:eastAsia="Arial" w:hAnsi="Times New Roman"/>
          <w:color w:val="000000"/>
          <w:kern w:val="3"/>
          <w:sz w:val="24"/>
          <w:szCs w:val="24"/>
          <w:lang w:val="en-US"/>
        </w:rPr>
        <w:t>.</w:t>
      </w:r>
      <w:r w:rsidRPr="00C238E2">
        <w:rPr>
          <w:rFonts w:ascii="Times New Roman" w:eastAsia="Arial" w:hAnsi="Times New Roman"/>
          <w:color w:val="000000"/>
          <w:kern w:val="3"/>
          <w:sz w:val="24"/>
          <w:szCs w:val="24"/>
        </w:rPr>
        <w:t xml:space="preserve"> (1) Възложителят възлага, а изпълнителя</w:t>
      </w:r>
      <w:r>
        <w:rPr>
          <w:rFonts w:ascii="Times New Roman" w:eastAsia="Arial" w:hAnsi="Times New Roman"/>
          <w:color w:val="000000"/>
          <w:kern w:val="3"/>
          <w:sz w:val="24"/>
          <w:szCs w:val="24"/>
        </w:rPr>
        <w:t>т</w:t>
      </w:r>
      <w:r w:rsidRPr="00C238E2">
        <w:rPr>
          <w:rFonts w:ascii="Times New Roman" w:eastAsia="Arial" w:hAnsi="Times New Roman"/>
          <w:color w:val="000000"/>
          <w:kern w:val="3"/>
          <w:sz w:val="24"/>
          <w:szCs w:val="24"/>
        </w:rPr>
        <w:t xml:space="preserve"> </w:t>
      </w:r>
      <w:r w:rsidRPr="00C238E2">
        <w:rPr>
          <w:rFonts w:ascii="Times New Roman" w:eastAsia="Times New Roman" w:hAnsi="Times New Roman"/>
          <w:sz w:val="24"/>
          <w:szCs w:val="24"/>
        </w:rPr>
        <w:t>пр</w:t>
      </w:r>
      <w:r>
        <w:rPr>
          <w:rFonts w:ascii="Times New Roman" w:eastAsia="Times New Roman" w:hAnsi="Times New Roman"/>
          <w:sz w:val="24"/>
          <w:szCs w:val="24"/>
        </w:rPr>
        <w:t>иема да изпълни срещу заплащане</w:t>
      </w:r>
      <w:r w:rsidRPr="00C238E2">
        <w:rPr>
          <w:rFonts w:ascii="Times New Roman" w:eastAsia="Times New Roman" w:hAnsi="Times New Roman"/>
          <w:sz w:val="24"/>
          <w:szCs w:val="24"/>
        </w:rPr>
        <w:t xml:space="preserve"> </w:t>
      </w:r>
      <w:r w:rsidRPr="00C238E2">
        <w:rPr>
          <w:rFonts w:ascii="Times New Roman" w:hAnsi="Times New Roman"/>
          <w:bCs/>
          <w:iCs/>
          <w:sz w:val="24"/>
          <w:szCs w:val="24"/>
        </w:rPr>
        <w:t xml:space="preserve">доставка на </w:t>
      </w:r>
      <w:r w:rsidRPr="00C238E2">
        <w:rPr>
          <w:rFonts w:ascii="Times New Roman" w:hAnsi="Times New Roman"/>
          <w:bCs/>
          <w:iCs/>
          <w:sz w:val="24"/>
          <w:szCs w:val="24"/>
          <w:lang w:val="en-US"/>
        </w:rPr>
        <w:t>22</w:t>
      </w:r>
      <w:r w:rsidRPr="00C238E2">
        <w:rPr>
          <w:rFonts w:ascii="Times New Roman" w:hAnsi="Times New Roman"/>
          <w:bCs/>
          <w:iCs/>
          <w:sz w:val="24"/>
          <w:szCs w:val="24"/>
        </w:rPr>
        <w:t xml:space="preserve"> броя телевизори за Център за подготовка и възстановяване – Балчик,</w:t>
      </w:r>
      <w:r>
        <w:rPr>
          <w:rFonts w:ascii="Times New Roman" w:eastAsia="Times New Roman" w:hAnsi="Times New Roman"/>
          <w:bCs/>
          <w:spacing w:val="6"/>
          <w:sz w:val="24"/>
          <w:szCs w:val="24"/>
        </w:rPr>
        <w:t xml:space="preserve"> във връзка с изпълнение на </w:t>
      </w:r>
      <w:r w:rsidRPr="00C238E2">
        <w:rPr>
          <w:rFonts w:ascii="Times New Roman" w:eastAsia="Times New Roman" w:hAnsi="Times New Roman"/>
          <w:bCs/>
          <w:sz w:val="24"/>
          <w:szCs w:val="24"/>
        </w:rPr>
        <w:t xml:space="preserve">Проект </w:t>
      </w:r>
      <w:r w:rsidRPr="00C238E2">
        <w:rPr>
          <w:rFonts w:ascii="Times New Roman" w:eastAsia="Times New Roman" w:hAnsi="Times New Roman"/>
          <w:bCs/>
          <w:sz w:val="24"/>
          <w:szCs w:val="24"/>
          <w:lang w:val="en-US"/>
        </w:rPr>
        <w:t xml:space="preserve">ROBG-351 </w:t>
      </w:r>
      <w:r w:rsidRPr="00C238E2">
        <w:rPr>
          <w:rFonts w:ascii="Times New Roman" w:eastAsia="Times New Roman" w:hAnsi="Times New Roman"/>
          <w:bCs/>
          <w:sz w:val="24"/>
          <w:szCs w:val="24"/>
        </w:rPr>
        <w:t>„Рационализиране на съвместните действия при възникване на извънредни ситуации”,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Конкретните дейности, предмет на договора, са посочени в Техническата спецификация, Техническото и Ценовото предложение на изпълнителя, представляващи, неразделна част от договора.</w:t>
      </w:r>
    </w:p>
    <w:p w:rsidR="00241AA0" w:rsidRPr="00C238E2" w:rsidRDefault="00241AA0" w:rsidP="00241AA0">
      <w:pPr>
        <w:autoSpaceDE w:val="0"/>
        <w:autoSpaceDN w:val="0"/>
        <w:adjustRightInd w:val="0"/>
        <w:spacing w:after="12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color w:val="000000"/>
          <w:sz w:val="24"/>
          <w:szCs w:val="24"/>
        </w:rPr>
        <w:t>(2) Предметът на поръчката по ал.1 включва д</w:t>
      </w:r>
      <w:r w:rsidRPr="00C238E2">
        <w:rPr>
          <w:rFonts w:ascii="Times New Roman" w:hAnsi="Times New Roman"/>
          <w:bCs/>
          <w:sz w:val="24"/>
          <w:szCs w:val="24"/>
        </w:rPr>
        <w:t>оставката</w:t>
      </w:r>
      <w:r>
        <w:rPr>
          <w:rFonts w:ascii="Times New Roman" w:hAnsi="Times New Roman"/>
          <w:bCs/>
          <w:sz w:val="24"/>
          <w:szCs w:val="24"/>
        </w:rPr>
        <w:t xml:space="preserve"> на горното оборудване/техника </w:t>
      </w:r>
      <w:r w:rsidRPr="00C238E2">
        <w:rPr>
          <w:rFonts w:ascii="Times New Roman" w:hAnsi="Times New Roman"/>
          <w:bCs/>
          <w:sz w:val="24"/>
          <w:szCs w:val="24"/>
        </w:rPr>
        <w:t>с цел осигуряване на подходящи условия за провеждане на учебно-тренировъчния процес на служителите на ГДПБЗН</w:t>
      </w:r>
      <w:r>
        <w:rPr>
          <w:rFonts w:ascii="Times New Roman" w:hAnsi="Times New Roman"/>
          <w:bCs/>
          <w:sz w:val="24"/>
          <w:szCs w:val="24"/>
        </w:rPr>
        <w:t>-МВР</w:t>
      </w:r>
      <w:r w:rsidRPr="00C238E2">
        <w:rPr>
          <w:rFonts w:ascii="Times New Roman" w:hAnsi="Times New Roman"/>
          <w:bCs/>
          <w:sz w:val="24"/>
          <w:szCs w:val="24"/>
        </w:rPr>
        <w:t xml:space="preserve"> и Генерален инспекторат за извънредни ситуации – Румъния,</w:t>
      </w:r>
      <w:r w:rsidRPr="00C238E2">
        <w:rPr>
          <w:rFonts w:ascii="Times New Roman" w:eastAsia="Times New Roman" w:hAnsi="Times New Roman"/>
          <w:color w:val="000000"/>
          <w:sz w:val="24"/>
          <w:szCs w:val="24"/>
        </w:rPr>
        <w:t xml:space="preserve"> </w:t>
      </w:r>
      <w:r w:rsidRPr="00C238E2">
        <w:rPr>
          <w:rFonts w:ascii="Times New Roman" w:eastAsia="Times New Roman" w:hAnsi="Times New Roman"/>
          <w:color w:val="000000"/>
          <w:sz w:val="24"/>
          <w:szCs w:val="24"/>
        </w:rPr>
        <w:lastRenderedPageBreak/>
        <w:t>описани по вид и количество в Техническата спецификация и Техническото предложение, неразделна част от настоящия договор.</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ІI. СРОКОВЕ И МЯСТО ЗА ИЗПЪЛНЕНИЕ НА ДОГОВОРА</w:t>
      </w:r>
    </w:p>
    <w:p w:rsidR="00241AA0" w:rsidRPr="00C238E2" w:rsidRDefault="00241AA0" w:rsidP="00241AA0">
      <w:pPr>
        <w:spacing w:before="120" w:after="120" w:line="320" w:lineRule="exact"/>
        <w:ind w:firstLine="709"/>
        <w:jc w:val="both"/>
        <w:rPr>
          <w:rFonts w:ascii="Times New Roman" w:hAnsi="Times New Roman"/>
          <w:color w:val="000000"/>
          <w:sz w:val="24"/>
          <w:szCs w:val="24"/>
        </w:rPr>
      </w:pPr>
      <w:r w:rsidRPr="00C238E2">
        <w:rPr>
          <w:rFonts w:ascii="Times New Roman" w:eastAsia="Times New Roman" w:hAnsi="Times New Roman"/>
          <w:sz w:val="24"/>
          <w:szCs w:val="24"/>
        </w:rPr>
        <w:t>Чл. 2</w:t>
      </w:r>
      <w:r w:rsidRPr="00C238E2">
        <w:rPr>
          <w:rFonts w:ascii="Times New Roman" w:eastAsia="Times New Roman" w:hAnsi="Times New Roman"/>
          <w:sz w:val="24"/>
          <w:szCs w:val="24"/>
          <w:lang w:val="en-US"/>
        </w:rPr>
        <w:t>.</w:t>
      </w:r>
      <w:r w:rsidRPr="00C238E2">
        <w:rPr>
          <w:rFonts w:ascii="Times New Roman" w:eastAsia="Times New Roman" w:hAnsi="Times New Roman"/>
          <w:sz w:val="24"/>
          <w:szCs w:val="24"/>
        </w:rPr>
        <w:t xml:space="preserve"> Срокът за изпълнение на договора е …………………………… / но </w:t>
      </w:r>
      <w:r w:rsidRPr="00C238E2">
        <w:rPr>
          <w:rFonts w:ascii="Times New Roman" w:hAnsi="Times New Roman"/>
          <w:i/>
          <w:color w:val="000000"/>
          <w:sz w:val="24"/>
          <w:szCs w:val="24"/>
        </w:rPr>
        <w:t>не повече от</w:t>
      </w:r>
      <w:r>
        <w:rPr>
          <w:rFonts w:ascii="Times New Roman" w:hAnsi="Times New Roman"/>
          <w:bCs/>
        </w:rPr>
        <w:t xml:space="preserve"> 15 (петнадесет) дни от изпращане на</w:t>
      </w:r>
      <w:r w:rsidRPr="00C238E2">
        <w:rPr>
          <w:rFonts w:ascii="Times New Roman" w:hAnsi="Times New Roman"/>
          <w:bCs/>
        </w:rPr>
        <w:t xml:space="preserve"> </w:t>
      </w:r>
      <w:proofErr w:type="spellStart"/>
      <w:r w:rsidRPr="00C238E2">
        <w:rPr>
          <w:rFonts w:ascii="Times New Roman" w:hAnsi="Times New Roman"/>
          <w:bCs/>
        </w:rPr>
        <w:t>възлагателно</w:t>
      </w:r>
      <w:proofErr w:type="spellEnd"/>
      <w:r w:rsidRPr="00C238E2">
        <w:rPr>
          <w:rFonts w:ascii="Times New Roman" w:hAnsi="Times New Roman"/>
          <w:bCs/>
        </w:rPr>
        <w:t xml:space="preserve"> писмо по електронен път,</w:t>
      </w:r>
      <w:r w:rsidRPr="00C238E2">
        <w:rPr>
          <w:rFonts w:ascii="Times New Roman" w:hAnsi="Times New Roman"/>
          <w:color w:val="000000"/>
          <w:sz w:val="24"/>
          <w:szCs w:val="24"/>
        </w:rPr>
        <w:t xml:space="preserve"> считано от датата на подаване на заявка от възложителя или упълномощени от него лица.</w:t>
      </w:r>
    </w:p>
    <w:p w:rsidR="00241AA0" w:rsidRPr="00C238E2" w:rsidRDefault="00241AA0" w:rsidP="00241AA0">
      <w:pPr>
        <w:spacing w:line="320" w:lineRule="exact"/>
        <w:ind w:firstLine="720"/>
        <w:jc w:val="both"/>
        <w:rPr>
          <w:rFonts w:ascii="Times New Roman" w:hAnsi="Times New Roman"/>
          <w:bCs/>
        </w:rPr>
      </w:pPr>
      <w:r w:rsidRPr="00C238E2">
        <w:rPr>
          <w:rFonts w:ascii="Times New Roman" w:eastAsia="Times New Roman" w:hAnsi="Times New Roman"/>
          <w:sz w:val="24"/>
          <w:szCs w:val="24"/>
        </w:rPr>
        <w:t>Чл.</w:t>
      </w:r>
      <w:r w:rsidRPr="00C238E2">
        <w:rPr>
          <w:rFonts w:ascii="Times New Roman" w:eastAsia="Times New Roman" w:hAnsi="Times New Roman"/>
          <w:sz w:val="24"/>
          <w:szCs w:val="24"/>
          <w:lang w:val="en-US"/>
        </w:rPr>
        <w:t xml:space="preserve"> </w:t>
      </w:r>
      <w:r w:rsidRPr="00C238E2">
        <w:rPr>
          <w:rFonts w:ascii="Times New Roman" w:eastAsia="Times New Roman" w:hAnsi="Times New Roman"/>
          <w:sz w:val="24"/>
          <w:szCs w:val="24"/>
        </w:rPr>
        <w:t>3</w:t>
      </w:r>
      <w:r w:rsidRPr="00C238E2">
        <w:rPr>
          <w:rFonts w:ascii="Times New Roman" w:eastAsia="Times New Roman" w:hAnsi="Times New Roman"/>
          <w:sz w:val="24"/>
          <w:szCs w:val="24"/>
          <w:lang w:val="en-US"/>
        </w:rPr>
        <w:t>.</w:t>
      </w:r>
      <w:r>
        <w:rPr>
          <w:rFonts w:ascii="Times New Roman" w:eastAsia="Times New Roman" w:hAnsi="Times New Roman"/>
          <w:sz w:val="24"/>
          <w:szCs w:val="24"/>
        </w:rPr>
        <w:t xml:space="preserve"> </w:t>
      </w:r>
      <w:r w:rsidRPr="00C238E2">
        <w:rPr>
          <w:rFonts w:ascii="Times New Roman" w:hAnsi="Times New Roman"/>
          <w:bCs/>
        </w:rPr>
        <w:t xml:space="preserve">Мястото за изпълнение на доставката на телевизорите е гр. Балчик, КЗ „Двореца“, </w:t>
      </w:r>
      <w:r>
        <w:rPr>
          <w:rFonts w:ascii="Times New Roman" w:hAnsi="Times New Roman"/>
          <w:bCs/>
        </w:rPr>
        <w:t>ул. „Акад. Даки Йорданов“ № 32.</w:t>
      </w:r>
    </w:p>
    <w:p w:rsidR="00241AA0" w:rsidRPr="00C238E2" w:rsidRDefault="00241AA0" w:rsidP="00241AA0">
      <w:pPr>
        <w:tabs>
          <w:tab w:val="left" w:pos="1620"/>
        </w:tabs>
        <w:spacing w:after="120" w:line="320" w:lineRule="exact"/>
        <w:ind w:firstLine="709"/>
        <w:jc w:val="both"/>
        <w:rPr>
          <w:rFonts w:ascii="Times New Roman" w:eastAsia="Times New Roman" w:hAnsi="Times New Roman"/>
          <w:i/>
          <w:sz w:val="24"/>
          <w:szCs w:val="24"/>
        </w:rPr>
      </w:pPr>
    </w:p>
    <w:p w:rsidR="00241AA0" w:rsidRPr="00C238E2" w:rsidRDefault="00241AA0" w:rsidP="00241AA0">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III. ЦЕНА И НАЧИН НА ПЛАЩАНЕ</w:t>
      </w:r>
    </w:p>
    <w:p w:rsidR="00241AA0" w:rsidRPr="00C238E2" w:rsidRDefault="00241AA0" w:rsidP="00241AA0">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4. (1) Общата цена на договора се формира на база на предложените цени, съгласно Ценовото предложение на изпълнителя, неразделна част от настоящия договор. Общата стойност на договора е в размер на ____________</w:t>
      </w:r>
      <w:r w:rsidRPr="00C238E2">
        <w:rPr>
          <w:rFonts w:ascii="Times New Roman" w:eastAsia="Times New Roman" w:hAnsi="Times New Roman"/>
          <w:sz w:val="24"/>
          <w:szCs w:val="24"/>
          <w:shd w:val="clear" w:color="auto" w:fill="FFFFFF"/>
        </w:rPr>
        <w:t xml:space="preserve"> (______________) лева без ДДС</w:t>
      </w:r>
      <w:r w:rsidRPr="00C238E2">
        <w:rPr>
          <w:rFonts w:ascii="Times New Roman" w:eastAsia="Times New Roman" w:hAnsi="Times New Roman"/>
          <w:sz w:val="24"/>
          <w:szCs w:val="24"/>
          <w:shd w:val="clear" w:color="auto" w:fill="FFFFFF"/>
          <w:lang w:val="en-US"/>
        </w:rPr>
        <w:t>,</w:t>
      </w:r>
      <w:r w:rsidRPr="00C238E2">
        <w:rPr>
          <w:rFonts w:ascii="Times New Roman" w:eastAsia="Times New Roman" w:hAnsi="Times New Roman"/>
          <w:sz w:val="24"/>
          <w:szCs w:val="24"/>
          <w:shd w:val="clear" w:color="auto" w:fill="FFFFFF"/>
        </w:rPr>
        <w:t xml:space="preserve"> съответно</w:t>
      </w:r>
      <w:r w:rsidRPr="00C238E2">
        <w:rPr>
          <w:rFonts w:ascii="Times New Roman" w:eastAsia="Times New Roman" w:hAnsi="Times New Roman"/>
          <w:sz w:val="24"/>
          <w:szCs w:val="24"/>
        </w:rPr>
        <w:t xml:space="preserve"> ______________(_______________) лева с включен ДДС.</w:t>
      </w:r>
    </w:p>
    <w:p w:rsidR="00241AA0" w:rsidRPr="00C238E2" w:rsidRDefault="00241AA0" w:rsidP="00241AA0">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Предлаганата цена включва всички разходи на участника за изпълнение на поръчката.</w:t>
      </w:r>
    </w:p>
    <w:p w:rsidR="00241AA0" w:rsidRPr="00C238E2" w:rsidRDefault="00241AA0" w:rsidP="00241AA0">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(3)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по чл. 4, ал. 1 от настоящия договор се заплаща </w:t>
      </w:r>
      <w:r w:rsidRPr="00C238E2">
        <w:rPr>
          <w:rFonts w:ascii="Times New Roman" w:eastAsia="Times New Roman" w:hAnsi="Times New Roman"/>
          <w:bCs/>
          <w:sz w:val="24"/>
          <w:szCs w:val="24"/>
          <w:lang w:eastAsia="bg-BG"/>
        </w:rPr>
        <w:t>100</w:t>
      </w:r>
      <w:r>
        <w:rPr>
          <w:rFonts w:ascii="Times New Roman" w:eastAsia="Times New Roman" w:hAnsi="Times New Roman"/>
          <w:bCs/>
          <w:sz w:val="24"/>
          <w:szCs w:val="24"/>
          <w:lang w:eastAsia="bg-BG"/>
        </w:rPr>
        <w:t xml:space="preserve"> </w:t>
      </w:r>
      <w:r w:rsidRPr="00C238E2">
        <w:rPr>
          <w:rFonts w:ascii="Times New Roman" w:eastAsia="Times New Roman" w:hAnsi="Times New Roman"/>
          <w:bCs/>
          <w:sz w:val="24"/>
          <w:szCs w:val="24"/>
          <w:lang w:eastAsia="bg-BG"/>
        </w:rPr>
        <w:t>%</w:t>
      </w:r>
      <w:r w:rsidRPr="00C238E2">
        <w:rPr>
          <w:rFonts w:ascii="Times New Roman" w:eastAsia="Times New Roman" w:hAnsi="Times New Roman"/>
          <w:sz w:val="24"/>
          <w:szCs w:val="24"/>
        </w:rPr>
        <w:t xml:space="preserve"> еднократно по банков път </w:t>
      </w:r>
      <w:r w:rsidRPr="00C238E2">
        <w:rPr>
          <w:rFonts w:ascii="Times New Roman" w:eastAsia="Times New Roman" w:hAnsi="Times New Roman"/>
          <w:color w:val="000000"/>
          <w:sz w:val="24"/>
          <w:szCs w:val="24"/>
        </w:rPr>
        <w:t xml:space="preserve">в български лева след доставката по сметката, посочена от </w:t>
      </w:r>
      <w:r w:rsidRPr="00C238E2">
        <w:rPr>
          <w:rFonts w:ascii="Times New Roman" w:eastAsia="Times New Roman" w:hAnsi="Times New Roman"/>
          <w:sz w:val="24"/>
          <w:szCs w:val="24"/>
        </w:rPr>
        <w:t xml:space="preserve">изпълнителя </w:t>
      </w:r>
      <w:r w:rsidRPr="00C238E2">
        <w:rPr>
          <w:rFonts w:ascii="Times New Roman" w:eastAsia="Times New Roman" w:hAnsi="Times New Roman"/>
          <w:color w:val="000000"/>
          <w:sz w:val="24"/>
          <w:szCs w:val="24"/>
        </w:rPr>
        <w:t>в ал. 5, платимо до 30 (тридесет) дни след представяне на оригинална фактура от изпълнителя.</w:t>
      </w:r>
    </w:p>
    <w:p w:rsidR="00241AA0" w:rsidRPr="00C238E2" w:rsidRDefault="00241AA0" w:rsidP="00241AA0">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(4) </w:t>
      </w:r>
      <w:r w:rsidRPr="00C238E2">
        <w:rPr>
          <w:rFonts w:ascii="Times New Roman" w:eastAsia="Times New Roman" w:hAnsi="Times New Roman"/>
          <w:color w:val="000000"/>
          <w:sz w:val="24"/>
          <w:szCs w:val="24"/>
        </w:rPr>
        <w:t>Преди да представи фактурата за плащане, изпълнителя</w:t>
      </w:r>
      <w:r>
        <w:rPr>
          <w:rFonts w:ascii="Times New Roman" w:eastAsia="Times New Roman" w:hAnsi="Times New Roman"/>
          <w:color w:val="000000"/>
          <w:sz w:val="24"/>
          <w:szCs w:val="24"/>
        </w:rPr>
        <w:t>т</w:t>
      </w:r>
      <w:r w:rsidRPr="00C238E2">
        <w:rPr>
          <w:rFonts w:ascii="Times New Roman" w:eastAsia="Times New Roman" w:hAnsi="Times New Roman"/>
          <w:color w:val="000000"/>
          <w:sz w:val="24"/>
          <w:szCs w:val="24"/>
        </w:rPr>
        <w:t xml:space="preserve"> следва да съгласува текста на фактурата предварително с възложителя. Фактура, която не е окомплектована</w:t>
      </w:r>
      <w:r>
        <w:rPr>
          <w:rFonts w:ascii="Times New Roman" w:eastAsia="Times New Roman" w:hAnsi="Times New Roman"/>
          <w:color w:val="000000"/>
          <w:sz w:val="24"/>
          <w:szCs w:val="24"/>
        </w:rPr>
        <w:t xml:space="preserve"> с окончателен приемателно -</w:t>
      </w:r>
      <w:r w:rsidRPr="00C238E2">
        <w:rPr>
          <w:rFonts w:ascii="Times New Roman" w:eastAsia="Times New Roman" w:hAnsi="Times New Roman"/>
          <w:color w:val="000000"/>
          <w:sz w:val="24"/>
          <w:szCs w:val="24"/>
        </w:rPr>
        <w:t xml:space="preserve"> предавателен протокол няма да бъде заплатена от възложителя. Всяка от страните поема за своя сметка банковите разноски на обслужващата банка.</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(5) Заплащането ще се извършва по сметката на изпълнителя, както следва:</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Банка: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BIC: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IBAN: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(6) Изпълнителят е длъжен да уведомява писмено възложителя за всички по следващи промени по ал.</w:t>
      </w:r>
      <w:r>
        <w:rPr>
          <w:rFonts w:ascii="Times New Roman" w:eastAsia="Times New Roman" w:hAnsi="Times New Roman"/>
          <w:sz w:val="24"/>
          <w:szCs w:val="24"/>
        </w:rPr>
        <w:t xml:space="preserve"> 5</w:t>
      </w:r>
      <w:r w:rsidRPr="00C238E2">
        <w:rPr>
          <w:rFonts w:ascii="Times New Roman" w:eastAsia="Times New Roman" w:hAnsi="Times New Roman"/>
          <w:sz w:val="24"/>
          <w:szCs w:val="24"/>
        </w:rPr>
        <w:t xml:space="preserve"> в срок от 3 (три) дни, </w:t>
      </w:r>
      <w:r>
        <w:rPr>
          <w:rFonts w:ascii="Times New Roman" w:eastAsia="Times New Roman" w:hAnsi="Times New Roman"/>
          <w:sz w:val="24"/>
          <w:szCs w:val="24"/>
        </w:rPr>
        <w:t>считано от момента на промяната.</w:t>
      </w:r>
      <w:r w:rsidRPr="00C238E2">
        <w:rPr>
          <w:rFonts w:ascii="Times New Roman" w:eastAsia="Times New Roman" w:hAnsi="Times New Roman"/>
          <w:sz w:val="24"/>
          <w:szCs w:val="24"/>
        </w:rPr>
        <w:t xml:space="preserve"> В случай, че изпълнителят не уведоми възложителя в този срок, счита се, че плащанията са надлежно извършени.</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(7) Договорената цена е окончателна и не подлежи на актуализация за срока на настоящия договор, освен в случаите на чл. 116, ал. 1 от Закона за обществените поръчки.</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(8)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за тази част на подизпълнителя.</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(9) Разплащанията по ал. 8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(10) Към искането по ал. 9 изпълнителят предоставя становище, от което да е видно дали оспорва плащанията или част от тях като недължими.</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(11) Възложителят има право да откаже плащане по ал. 8, когато искането за плащане е оспорено, до момента на отстраняване на причината за отказа.</w:t>
      </w:r>
    </w:p>
    <w:p w:rsidR="00241AA0" w:rsidRPr="00C238E2" w:rsidRDefault="00241AA0" w:rsidP="00241AA0">
      <w:pPr>
        <w:tabs>
          <w:tab w:val="left" w:pos="1080"/>
          <w:tab w:val="left" w:pos="1260"/>
        </w:tabs>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(12) Когато изпълнителят бъде уведомен, че фактурата му не може да бъде платена, тъй като сумата не е дължима поради липсващи и/или некоректни </w:t>
      </w:r>
      <w:proofErr w:type="spellStart"/>
      <w:r w:rsidRPr="00C238E2">
        <w:rPr>
          <w:rFonts w:ascii="Times New Roman" w:eastAsia="Times New Roman" w:hAnsi="Times New Roman"/>
          <w:sz w:val="24"/>
          <w:szCs w:val="24"/>
        </w:rPr>
        <w:t>придружителни</w:t>
      </w:r>
      <w:proofErr w:type="spellEnd"/>
      <w:r w:rsidRPr="00C238E2">
        <w:rPr>
          <w:rFonts w:ascii="Times New Roman" w:eastAsia="Times New Roman" w:hAnsi="Times New Roman"/>
          <w:sz w:val="24"/>
          <w:szCs w:val="24"/>
        </w:rPr>
        <w:t xml:space="preserve"> документи или наличие на доказателства, че разходът не е правомерен, той трябва да даде разяснения, да направи изменения или представи допълнителна информация в срок от 5 работни дни след като бъде уведомен за това. Периодът за плащане започва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241AA0" w:rsidRPr="00C238E2" w:rsidRDefault="00241AA0" w:rsidP="00241AA0">
      <w:pPr>
        <w:tabs>
          <w:tab w:val="left" w:pos="1080"/>
          <w:tab w:val="left" w:pos="1260"/>
        </w:tabs>
        <w:spacing w:after="0" w:line="320" w:lineRule="exact"/>
        <w:ind w:firstLine="709"/>
        <w:jc w:val="both"/>
        <w:rPr>
          <w:rFonts w:ascii="Times New Roman" w:eastAsia="Times New Roman" w:hAnsi="Times New Roman"/>
          <w:sz w:val="24"/>
          <w:szCs w:val="24"/>
        </w:rPr>
      </w:pPr>
    </w:p>
    <w:p w:rsidR="00241AA0" w:rsidRPr="00C238E2" w:rsidRDefault="00241AA0" w:rsidP="00241AA0">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w:t>
      </w:r>
      <w:r w:rsidRPr="00C238E2">
        <w:rPr>
          <w:rFonts w:ascii="Times New Roman" w:eastAsia="Times New Roman" w:hAnsi="Times New Roman"/>
          <w:sz w:val="24"/>
          <w:szCs w:val="24"/>
          <w:lang w:val="en-US"/>
        </w:rPr>
        <w:t>V</w:t>
      </w:r>
      <w:r w:rsidRPr="00C238E2">
        <w:rPr>
          <w:rFonts w:ascii="Times New Roman" w:eastAsia="Times New Roman" w:hAnsi="Times New Roman"/>
          <w:sz w:val="24"/>
          <w:szCs w:val="24"/>
        </w:rPr>
        <w:t>. ПРАВА И ЗАДЪЛЖЕНИЯ НА ИЗПЪЛНИТЕЛЯ</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w:t>
      </w:r>
      <w:r w:rsidRPr="00C238E2">
        <w:rPr>
          <w:rFonts w:ascii="Times New Roman" w:eastAsia="Times New Roman" w:hAnsi="Times New Roman"/>
          <w:sz w:val="24"/>
          <w:szCs w:val="24"/>
          <w:lang w:val="en-US"/>
        </w:rPr>
        <w:t>5</w:t>
      </w:r>
      <w:r w:rsidRPr="00C238E2">
        <w:rPr>
          <w:rFonts w:ascii="Times New Roman" w:eastAsia="Times New Roman" w:hAnsi="Times New Roman"/>
          <w:sz w:val="24"/>
          <w:szCs w:val="24"/>
        </w:rPr>
        <w:t>. Изпълнителят има право: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възложителя приемане на доставката при условията и сроковете, определени в настоящия договор и прилож</w:t>
      </w:r>
      <w:r>
        <w:rPr>
          <w:rFonts w:ascii="Times New Roman" w:eastAsia="Times New Roman" w:hAnsi="Times New Roman"/>
          <w:sz w:val="24"/>
          <w:szCs w:val="24"/>
        </w:rPr>
        <w:t>енията, неразделна част от него;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получи уговореното в за изпълнената доставка в размера и по реда,</w:t>
      </w:r>
      <w:r>
        <w:rPr>
          <w:rFonts w:ascii="Times New Roman" w:eastAsia="Times New Roman" w:hAnsi="Times New Roman"/>
          <w:sz w:val="24"/>
          <w:szCs w:val="24"/>
        </w:rPr>
        <w:t xml:space="preserve"> определени в настоящия договор;</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3. да получи достъп до мястото за доставка на оборудването.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6. (1) Изпълнителят се задължава:</w:t>
      </w:r>
    </w:p>
    <w:p w:rsidR="00241AA0" w:rsidRPr="00C238E2" w:rsidRDefault="00241AA0" w:rsidP="00241AA0">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изпълни задълженията си по договора точно (в количествено, качествено и времево отношение), в съответствие с Техническата спецификация и Техническото си предложение</w:t>
      </w:r>
      <w:r>
        <w:rPr>
          <w:rFonts w:ascii="Times New Roman" w:eastAsia="Times New Roman" w:hAnsi="Times New Roman"/>
          <w:sz w:val="24"/>
          <w:szCs w:val="24"/>
        </w:rPr>
        <w:t>;</w:t>
      </w:r>
    </w:p>
    <w:p w:rsidR="00241AA0" w:rsidRPr="00C238E2" w:rsidRDefault="00241AA0" w:rsidP="00241AA0">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представя при поискване от страна на възложителя информация за х</w:t>
      </w:r>
      <w:r>
        <w:rPr>
          <w:rFonts w:ascii="Times New Roman" w:eastAsia="Times New Roman" w:hAnsi="Times New Roman"/>
          <w:sz w:val="24"/>
          <w:szCs w:val="24"/>
        </w:rPr>
        <w:t>ода на изпълнението на договора;</w:t>
      </w:r>
    </w:p>
    <w:p w:rsidR="00241AA0" w:rsidRPr="00C238E2" w:rsidRDefault="00241AA0" w:rsidP="00241AA0">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sz w:val="24"/>
          <w:szCs w:val="24"/>
        </w:rPr>
        <w:t>3. да не използва по никакъв начин, включително за свои нужди или като я разгласява пред трети лица, каквато и да било информация, станала му известна при или по повод изпълнението на този договор, която възложителят няма интерес да бъде разкривана</w:t>
      </w:r>
      <w:r w:rsidRPr="00C238E2">
        <w:rPr>
          <w:rFonts w:ascii="Times New Roman" w:eastAsia="Times New Roman" w:hAnsi="Times New Roman"/>
          <w:bCs/>
          <w:sz w:val="24"/>
          <w:szCs w:val="24"/>
        </w:rPr>
        <w:t>. Изпълнителят поема задължение да осигури тези дей</w:t>
      </w:r>
      <w:r>
        <w:rPr>
          <w:rFonts w:ascii="Times New Roman" w:eastAsia="Times New Roman" w:hAnsi="Times New Roman"/>
          <w:bCs/>
          <w:sz w:val="24"/>
          <w:szCs w:val="24"/>
        </w:rPr>
        <w:t>ствия от всяко лице от екипа си;</w:t>
      </w:r>
    </w:p>
    <w:p w:rsidR="00241AA0" w:rsidRPr="00C238E2" w:rsidRDefault="00241AA0" w:rsidP="00241AA0">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4. да отстранява за своя сметка допуснатите недостатъци, грешки и появили се дефекти в процеса на изпълнението на поръчката</w:t>
      </w:r>
      <w:r>
        <w:rPr>
          <w:rFonts w:ascii="Times New Roman" w:eastAsia="Times New Roman" w:hAnsi="Times New Roman"/>
          <w:sz w:val="24"/>
          <w:szCs w:val="24"/>
        </w:rPr>
        <w:t>;</w:t>
      </w:r>
    </w:p>
    <w:p w:rsidR="00241AA0" w:rsidRPr="00C238E2" w:rsidRDefault="00241AA0" w:rsidP="00241AA0">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bCs/>
          <w:sz w:val="24"/>
          <w:szCs w:val="24"/>
        </w:rPr>
        <w:t>5. да организира транспортирането и разтоварването на оборудването до мястото на доставката</w:t>
      </w:r>
      <w:r>
        <w:rPr>
          <w:rFonts w:ascii="Times New Roman" w:eastAsia="Times New Roman" w:hAnsi="Times New Roman"/>
          <w:bCs/>
          <w:sz w:val="24"/>
          <w:szCs w:val="24"/>
        </w:rPr>
        <w:t>;</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6</w:t>
      </w:r>
      <w:r w:rsidRPr="00C238E2">
        <w:rPr>
          <w:rFonts w:ascii="Times New Roman" w:eastAsia="Times New Roman" w:hAnsi="Times New Roman"/>
          <w:sz w:val="24"/>
          <w:szCs w:val="24"/>
        </w:rPr>
        <w:t>. да гарантира на възложителя, че доставеното, съгласно техническите изисквания на възложителя оборудване, предмет на договора, съответства точно по вид, количество и качество на изискванията, посочени в документацията за участие в процед</w:t>
      </w:r>
      <w:r>
        <w:rPr>
          <w:rFonts w:ascii="Times New Roman" w:eastAsia="Times New Roman" w:hAnsi="Times New Roman"/>
          <w:sz w:val="24"/>
          <w:szCs w:val="24"/>
        </w:rPr>
        <w:t>урата и на договорните условия;</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 xml:space="preserve">7. да носи изцяло риска от погиването </w:t>
      </w:r>
      <w:r>
        <w:rPr>
          <w:rFonts w:ascii="Times New Roman" w:eastAsia="Times New Roman" w:hAnsi="Times New Roman"/>
          <w:sz w:val="24"/>
          <w:szCs w:val="24"/>
        </w:rPr>
        <w:t xml:space="preserve">или влошаването състоянието на </w:t>
      </w:r>
      <w:r w:rsidRPr="00C238E2">
        <w:rPr>
          <w:rFonts w:ascii="Times New Roman" w:eastAsia="Times New Roman" w:hAnsi="Times New Roman"/>
          <w:sz w:val="24"/>
          <w:szCs w:val="24"/>
        </w:rPr>
        <w:t>доставката до предаването й на възложителя</w:t>
      </w:r>
      <w:r>
        <w:rPr>
          <w:rFonts w:ascii="Times New Roman" w:eastAsia="Times New Roman" w:hAnsi="Times New Roman"/>
          <w:sz w:val="24"/>
          <w:szCs w:val="24"/>
        </w:rPr>
        <w:t>;</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8. изпълнителят е отговорен за възможни недостатъци или дефекти на оборудването, установени съобразно настоящия договор.</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9. да отстрани за своя сметка всички недостатъци, открити при приемането на оборудването, както и дефекти, появили се в офериран</w:t>
      </w:r>
      <w:r>
        <w:rPr>
          <w:rFonts w:ascii="Times New Roman" w:eastAsia="Times New Roman" w:hAnsi="Times New Roman"/>
          <w:sz w:val="24"/>
          <w:szCs w:val="24"/>
        </w:rPr>
        <w:t>ите от него гаранционни срокове;</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10. изпълнителят гарантира, че трети лица нямат право на собственост или други права по отношение на оборудването, които могат да се противопоставят на възложителя</w:t>
      </w:r>
      <w:r>
        <w:rPr>
          <w:rFonts w:ascii="Times New Roman" w:eastAsia="Times New Roman" w:hAnsi="Times New Roman"/>
          <w:sz w:val="24"/>
          <w:szCs w:val="24"/>
        </w:rPr>
        <w:t>;</w:t>
      </w:r>
    </w:p>
    <w:p w:rsidR="00241AA0" w:rsidRPr="00C238E2" w:rsidRDefault="00241AA0" w:rsidP="00241AA0">
      <w:pPr>
        <w:tabs>
          <w:tab w:val="num" w:pos="0"/>
        </w:tabs>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11. изпълнителят обезщетява в пълен размер възложителя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оборудването, или части от него от страната на възложителя</w:t>
      </w:r>
      <w:r>
        <w:rPr>
          <w:rFonts w:ascii="Times New Roman" w:eastAsia="Times New Roman" w:hAnsi="Times New Roman"/>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 xml:space="preserve">12. </w:t>
      </w:r>
      <w:r w:rsidRPr="00C238E2">
        <w:rPr>
          <w:rFonts w:ascii="Times New Roman" w:eastAsia="Times New Roman" w:hAnsi="Times New Roman"/>
          <w:sz w:val="24"/>
          <w:szCs w:val="24"/>
        </w:rPr>
        <w:t>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(2)</w:t>
      </w:r>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Изпълнителят изпълнява задълженията си са</w:t>
      </w:r>
      <w:r>
        <w:rPr>
          <w:rFonts w:ascii="Times New Roman" w:eastAsia="Arial" w:hAnsi="Times New Roman"/>
          <w:kern w:val="3"/>
          <w:sz w:val="24"/>
          <w:szCs w:val="24"/>
        </w:rPr>
        <w:t>мостоятелно или с подизпълнител:</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1. при ползване на подизпълнител, изпълнителят е длъжен да спазва разпоредбите на чл. 66 </w:t>
      </w:r>
      <w:r>
        <w:rPr>
          <w:rFonts w:ascii="Times New Roman" w:eastAsia="Arial" w:hAnsi="Times New Roman"/>
          <w:kern w:val="3"/>
          <w:sz w:val="24"/>
          <w:szCs w:val="24"/>
        </w:rPr>
        <w:t>от Закона за обществени поръчки;</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2. изпълнителят се задължава да сключи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ако е обявил в офертата си ползването на подизпълнители, както и да предоставя на възложителя информация за плащанията</w:t>
      </w:r>
      <w:r>
        <w:rPr>
          <w:rFonts w:ascii="Times New Roman" w:eastAsia="Arial" w:hAnsi="Times New Roman"/>
          <w:kern w:val="3"/>
          <w:sz w:val="24"/>
          <w:szCs w:val="24"/>
        </w:rPr>
        <w:t xml:space="preserve"> по договорите за </w:t>
      </w:r>
      <w:proofErr w:type="spellStart"/>
      <w:r>
        <w:rPr>
          <w:rFonts w:ascii="Times New Roman" w:eastAsia="Arial" w:hAnsi="Times New Roman"/>
          <w:kern w:val="3"/>
          <w:sz w:val="24"/>
          <w:szCs w:val="24"/>
        </w:rPr>
        <w:t>подизпълнение</w:t>
      </w:r>
      <w:proofErr w:type="spellEnd"/>
      <w:r>
        <w:rPr>
          <w:rFonts w:ascii="Times New Roman" w:eastAsia="Arial" w:hAnsi="Times New Roman"/>
          <w:kern w:val="3"/>
          <w:sz w:val="24"/>
          <w:szCs w:val="24"/>
        </w:rPr>
        <w:t>;</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3. сключването на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не освобождава изпълнителя от отговорността му за изпълнение на догов</w:t>
      </w:r>
      <w:r>
        <w:rPr>
          <w:rFonts w:ascii="Times New Roman" w:eastAsia="Arial" w:hAnsi="Times New Roman"/>
          <w:kern w:val="3"/>
          <w:sz w:val="24"/>
          <w:szCs w:val="24"/>
        </w:rPr>
        <w:t>ора за обществена поръчка;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4. възложителят приема изпълнението на дейност по договора за обществена поръчка, за която изпълнителят е сключил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в присъствието на </w:t>
      </w:r>
      <w:r>
        <w:rPr>
          <w:rFonts w:ascii="Times New Roman" w:eastAsia="Arial" w:hAnsi="Times New Roman"/>
          <w:kern w:val="3"/>
          <w:sz w:val="24"/>
          <w:szCs w:val="24"/>
        </w:rPr>
        <w:t>изпълнителя и на подизпълнителя;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5. при приемането на работата изпълнителят може да представи на възложителя доказателства, че договорът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е прекратен, или работата или част от нея н</w:t>
      </w:r>
      <w:r>
        <w:rPr>
          <w:rFonts w:ascii="Times New Roman" w:eastAsia="Arial" w:hAnsi="Times New Roman"/>
          <w:kern w:val="3"/>
          <w:sz w:val="24"/>
          <w:szCs w:val="24"/>
        </w:rPr>
        <w:t>е е извършена от подизпълнителя;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6. възложителят извършва окончателното плащане по договор за обществена поръчка, за който има сключени договори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Arial" w:hAnsi="Times New Roman"/>
          <w:kern w:val="3"/>
          <w:sz w:val="24"/>
          <w:szCs w:val="24"/>
        </w:rPr>
        <w:t>цена</w:t>
      </w:r>
      <w:r w:rsidRPr="00C238E2">
        <w:rPr>
          <w:rFonts w:ascii="Times New Roman" w:eastAsia="Arial" w:hAnsi="Times New Roman"/>
          <w:kern w:val="3"/>
          <w:sz w:val="24"/>
          <w:szCs w:val="24"/>
        </w:rPr>
        <w:t xml:space="preserve">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w:t>
      </w:r>
      <w:r>
        <w:rPr>
          <w:rFonts w:ascii="Times New Roman" w:eastAsia="Arial" w:hAnsi="Times New Roman"/>
          <w:kern w:val="3"/>
          <w:sz w:val="24"/>
          <w:szCs w:val="24"/>
        </w:rPr>
        <w:t>раняване на причината за отказа;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lastRenderedPageBreak/>
        <w:t>7.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а</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б</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новият подизпълнител от</w:t>
      </w:r>
      <w:r>
        <w:rPr>
          <w:rFonts w:ascii="Times New Roman" w:eastAsia="Arial" w:hAnsi="Times New Roman"/>
          <w:kern w:val="3"/>
          <w:sz w:val="24"/>
          <w:szCs w:val="24"/>
        </w:rPr>
        <w:t xml:space="preserve">говаря на критериите за подбор </w:t>
      </w:r>
      <w:r w:rsidRPr="00C238E2">
        <w:rPr>
          <w:rFonts w:ascii="Times New Roman" w:eastAsia="Arial" w:hAnsi="Times New Roman"/>
          <w:kern w:val="3"/>
          <w:sz w:val="24"/>
          <w:szCs w:val="24"/>
        </w:rPr>
        <w:t>по отношение на дела и вида на дейностите, които ще изпъл</w:t>
      </w:r>
      <w:r>
        <w:rPr>
          <w:rFonts w:ascii="Times New Roman" w:eastAsia="Arial" w:hAnsi="Times New Roman"/>
          <w:kern w:val="3"/>
          <w:sz w:val="24"/>
          <w:szCs w:val="24"/>
        </w:rPr>
        <w:t>нява;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lang w:val="en-US"/>
        </w:rPr>
      </w:pPr>
      <w:r w:rsidRPr="00C238E2">
        <w:rPr>
          <w:rFonts w:ascii="Times New Roman" w:eastAsia="Arial" w:hAnsi="Times New Roman"/>
          <w:kern w:val="3"/>
          <w:sz w:val="24"/>
          <w:szCs w:val="24"/>
        </w:rPr>
        <w:t xml:space="preserve">8. </w:t>
      </w:r>
      <w:proofErr w:type="spellStart"/>
      <w:proofErr w:type="gramStart"/>
      <w:r w:rsidRPr="00C238E2">
        <w:rPr>
          <w:rFonts w:ascii="Times New Roman" w:eastAsia="Arial" w:hAnsi="Times New Roman"/>
          <w:kern w:val="3"/>
          <w:sz w:val="24"/>
          <w:szCs w:val="24"/>
          <w:lang w:val="en-US"/>
        </w:rPr>
        <w:t>при</w:t>
      </w:r>
      <w:proofErr w:type="spellEnd"/>
      <w:proofErr w:type="gram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замяна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или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включване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изпълнителят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представя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възложителя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копие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договора</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новия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заедно</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всички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документи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които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доказват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изпълнението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условията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w:t>
      </w:r>
      <w:proofErr w:type="spellEnd"/>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т. 7</w:t>
      </w:r>
      <w:r w:rsidRPr="00C238E2">
        <w:rPr>
          <w:rFonts w:ascii="Times New Roman" w:eastAsia="Arial" w:hAnsi="Times New Roman"/>
          <w:kern w:val="3"/>
          <w:sz w:val="24"/>
          <w:szCs w:val="24"/>
          <w:lang w:val="en-US"/>
        </w:rPr>
        <w:t xml:space="preserve">, в </w:t>
      </w:r>
      <w:proofErr w:type="spellStart"/>
      <w:r w:rsidRPr="00C238E2">
        <w:rPr>
          <w:rFonts w:ascii="Times New Roman" w:eastAsia="Arial" w:hAnsi="Times New Roman"/>
          <w:kern w:val="3"/>
          <w:sz w:val="24"/>
          <w:szCs w:val="24"/>
          <w:lang w:val="en-US"/>
        </w:rPr>
        <w:t>срок</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три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дни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от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неговото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сключване</w:t>
      </w:r>
      <w:proofErr w:type="spellEnd"/>
      <w:r w:rsidRPr="00C238E2">
        <w:rPr>
          <w:rFonts w:ascii="Times New Roman" w:eastAsia="Arial" w:hAnsi="Times New Roman"/>
          <w:kern w:val="3"/>
          <w:sz w:val="24"/>
          <w:szCs w:val="24"/>
          <w:lang w:val="en-US"/>
        </w:rPr>
        <w:t>.</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(3)</w:t>
      </w:r>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Възложителят не</w:t>
      </w:r>
      <w:r>
        <w:rPr>
          <w:rFonts w:ascii="Times New Roman" w:eastAsia="Arial" w:hAnsi="Times New Roman"/>
          <w:kern w:val="3"/>
          <w:sz w:val="24"/>
          <w:szCs w:val="24"/>
        </w:rPr>
        <w:t xml:space="preserve"> носи отговорност, произтичаща</w:t>
      </w:r>
      <w:r w:rsidRPr="00C238E2">
        <w:rPr>
          <w:rFonts w:ascii="Times New Roman" w:eastAsia="Arial" w:hAnsi="Times New Roman"/>
          <w:kern w:val="3"/>
          <w:sz w:val="24"/>
          <w:szCs w:val="24"/>
        </w:rPr>
        <w:t xml:space="preserve">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w:t>
      </w:r>
      <w:r>
        <w:rPr>
          <w:rFonts w:ascii="Times New Roman" w:eastAsia="Arial" w:hAnsi="Times New Roman"/>
          <w:kern w:val="3"/>
          <w:sz w:val="24"/>
          <w:szCs w:val="24"/>
        </w:rPr>
        <w:t>шение на правата на трето лице.</w:t>
      </w:r>
    </w:p>
    <w:p w:rsidR="00241AA0" w:rsidRPr="00C238E2" w:rsidRDefault="00241AA0" w:rsidP="00241AA0">
      <w:pPr>
        <w:widowControl w:val="0"/>
        <w:suppressAutoHyphens/>
        <w:overflowPunct w:val="0"/>
        <w:autoSpaceDE w:val="0"/>
        <w:autoSpaceDN w:val="0"/>
        <w:spacing w:after="12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(4) Изпълнителят носи отговорност за качеството и приложимостта на извършената от него доставка, като е длъжен да извърши за своя сметка всички работи, предназначени за отстраняване на пропуски и грешки при изпълнението на договора, констатирани от възложителя.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p>
    <w:p w:rsidR="00241AA0" w:rsidRPr="00C238E2" w:rsidRDefault="00241AA0" w:rsidP="00241AA0">
      <w:pPr>
        <w:tabs>
          <w:tab w:val="left" w:pos="96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 ПРАВА И ЗАДЪЛЖЕНИЯ НА ВЪЗЛОЖИТЕЛЯ</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7. Възложителят има право:</w:t>
      </w:r>
    </w:p>
    <w:p w:rsidR="00241AA0" w:rsidRPr="00C238E2" w:rsidRDefault="00241AA0" w:rsidP="00241AA0">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изпълнителя да изпълни доставката по чл. 1, ал. 1 от настоящия договор в уговорените срокове, без недостатъци и отклонение от уговореното в условията на настоящия договор, Техническата спецификация и Техническото предложен</w:t>
      </w:r>
      <w:r>
        <w:rPr>
          <w:rFonts w:ascii="Times New Roman" w:eastAsia="Times New Roman" w:hAnsi="Times New Roman"/>
          <w:sz w:val="24"/>
          <w:szCs w:val="24"/>
        </w:rPr>
        <w:t>ие;</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изисква и получава информация за хода на изпълнението на този договор, както</w:t>
      </w:r>
      <w:r>
        <w:rPr>
          <w:rFonts w:ascii="Times New Roman" w:eastAsia="Times New Roman" w:hAnsi="Times New Roman"/>
          <w:sz w:val="24"/>
          <w:szCs w:val="24"/>
        </w:rPr>
        <w:t xml:space="preserve"> и да осъществява текущ контрол;</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3. да дава указания на изпълнителя, чрез определените лица, които са задължителни за него, по повод изпъл</w:t>
      </w:r>
      <w:r>
        <w:rPr>
          <w:rFonts w:ascii="Times New Roman" w:eastAsia="Times New Roman" w:hAnsi="Times New Roman"/>
          <w:sz w:val="24"/>
          <w:szCs w:val="24"/>
        </w:rPr>
        <w:t>нението на възложените дейности;</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4. да изиска от изпълнителя да сключи и да му предостави договори за </w:t>
      </w:r>
      <w:proofErr w:type="spellStart"/>
      <w:r w:rsidRPr="00C238E2">
        <w:rPr>
          <w:rFonts w:ascii="Times New Roman" w:eastAsia="Times New Roman" w:hAnsi="Times New Roman"/>
          <w:sz w:val="24"/>
          <w:szCs w:val="24"/>
        </w:rPr>
        <w:t>подизпълнение</w:t>
      </w:r>
      <w:proofErr w:type="spellEnd"/>
      <w:r w:rsidRPr="00C238E2">
        <w:rPr>
          <w:rFonts w:ascii="Times New Roman" w:eastAsia="Times New Roman" w:hAnsi="Times New Roman"/>
          <w:sz w:val="24"/>
          <w:szCs w:val="24"/>
        </w:rPr>
        <w:t xml:space="preserve"> с посочените в офертата му подизпълнители.</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8. Възложителят има право да не пр</w:t>
      </w:r>
      <w:r>
        <w:rPr>
          <w:rFonts w:ascii="Times New Roman" w:eastAsia="Times New Roman" w:hAnsi="Times New Roman"/>
          <w:sz w:val="24"/>
          <w:szCs w:val="24"/>
        </w:rPr>
        <w:t xml:space="preserve">иеме извършената доставка, ако </w:t>
      </w:r>
      <w:r w:rsidRPr="00C238E2">
        <w:rPr>
          <w:rFonts w:ascii="Times New Roman" w:eastAsia="Times New Roman" w:hAnsi="Times New Roman"/>
          <w:sz w:val="24"/>
          <w:szCs w:val="24"/>
        </w:rPr>
        <w:t>не съответства по количество, вид и качество на неговите изисквания и не могат да бъдат коригирани в съответствие с указанията му и действащите правила.</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9. Възложителят е длъжен:</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заплати договорената цена в размера и по реда на настоящ</w:t>
      </w:r>
      <w:r>
        <w:rPr>
          <w:rFonts w:ascii="Times New Roman" w:eastAsia="Times New Roman" w:hAnsi="Times New Roman"/>
          <w:sz w:val="24"/>
          <w:szCs w:val="24"/>
        </w:rPr>
        <w:t>ия договор при точно изпълнение;</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2.</w:t>
      </w:r>
      <w:r w:rsidRPr="00C238E2">
        <w:rPr>
          <w:rFonts w:ascii="Times New Roman" w:eastAsia="Times New Roman" w:hAnsi="Times New Roman"/>
          <w:sz w:val="24"/>
          <w:szCs w:val="24"/>
        </w:rPr>
        <w:t xml:space="preserve"> да осигури на</w:t>
      </w:r>
      <w:r w:rsidRPr="00C238E2">
        <w:rPr>
          <w:rFonts w:ascii="Times New Roman" w:eastAsia="Times New Roman" w:hAnsi="Times New Roman"/>
          <w:bCs/>
          <w:sz w:val="24"/>
          <w:szCs w:val="24"/>
        </w:rPr>
        <w:t xml:space="preserve"> изпълнителя</w:t>
      </w:r>
      <w:r w:rsidRPr="00C238E2">
        <w:rPr>
          <w:rFonts w:ascii="Times New Roman" w:eastAsia="Times New Roman" w:hAnsi="Times New Roman"/>
          <w:sz w:val="24"/>
          <w:szCs w:val="24"/>
        </w:rPr>
        <w:t xml:space="preserve"> достъп до известната му информация и документация, необходима</w:t>
      </w:r>
      <w:r w:rsidRPr="00C238E2">
        <w:rPr>
          <w:rFonts w:ascii="Times New Roman" w:eastAsia="Times New Roman" w:hAnsi="Times New Roman"/>
          <w:sz w:val="24"/>
          <w:szCs w:val="24"/>
          <w:lang w:val="en-US"/>
        </w:rPr>
        <w:t xml:space="preserve"> </w:t>
      </w:r>
      <w:r w:rsidRPr="00C238E2">
        <w:rPr>
          <w:rFonts w:ascii="Times New Roman" w:eastAsia="Times New Roman" w:hAnsi="Times New Roman"/>
          <w:sz w:val="24"/>
          <w:szCs w:val="24"/>
        </w:rPr>
        <w:t>за изпълнение на доставката</w:t>
      </w:r>
      <w:r>
        <w:rPr>
          <w:rFonts w:ascii="Times New Roman" w:eastAsia="Times New Roman" w:hAnsi="Times New Roman"/>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lastRenderedPageBreak/>
        <w:t xml:space="preserve">3. </w:t>
      </w:r>
      <w:r w:rsidRPr="00C238E2">
        <w:rPr>
          <w:rFonts w:ascii="Times New Roman" w:eastAsia="Times New Roman" w:hAnsi="Times New Roman"/>
          <w:sz w:val="24"/>
          <w:szCs w:val="24"/>
        </w:rPr>
        <w:t xml:space="preserve">да не разпространява под каквато и да е форма всяка предоставена му от изпълнителя информация, имаща характер на търговска тайна, и изрично писмено упомената от изпълнителя </w:t>
      </w:r>
      <w:r>
        <w:rPr>
          <w:rFonts w:ascii="Times New Roman" w:eastAsia="Times New Roman" w:hAnsi="Times New Roman"/>
          <w:sz w:val="24"/>
          <w:szCs w:val="24"/>
        </w:rPr>
        <w:t>като такава;</w:t>
      </w:r>
    </w:p>
    <w:p w:rsidR="00241AA0" w:rsidRPr="00C238E2" w:rsidRDefault="00241AA0" w:rsidP="00241AA0">
      <w:pPr>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 xml:space="preserve">4. </w:t>
      </w:r>
      <w:r w:rsidRPr="00C238E2">
        <w:rPr>
          <w:rFonts w:ascii="Times New Roman" w:eastAsia="Times New Roman" w:hAnsi="Times New Roman"/>
          <w:sz w:val="24"/>
          <w:szCs w:val="24"/>
        </w:rPr>
        <w:t>да оказва съдействие на изпълнителя в случай на необходимост.</w:t>
      </w:r>
    </w:p>
    <w:p w:rsidR="00241AA0" w:rsidRPr="00C238E2" w:rsidRDefault="00241AA0" w:rsidP="00241AA0">
      <w:pPr>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bCs/>
          <w:color w:val="000000"/>
          <w:sz w:val="24"/>
          <w:szCs w:val="24"/>
        </w:rPr>
        <w:t>V</w:t>
      </w:r>
      <w:r w:rsidRPr="00C238E2">
        <w:rPr>
          <w:rFonts w:ascii="Times New Roman" w:eastAsia="Times New Roman" w:hAnsi="Times New Roman"/>
          <w:sz w:val="24"/>
          <w:szCs w:val="24"/>
        </w:rPr>
        <w:t>І</w:t>
      </w:r>
      <w:r w:rsidRPr="00C238E2">
        <w:rPr>
          <w:rFonts w:ascii="Times New Roman" w:eastAsia="Times New Roman" w:hAnsi="Times New Roman"/>
          <w:bCs/>
          <w:color w:val="000000"/>
          <w:sz w:val="24"/>
          <w:szCs w:val="24"/>
        </w:rPr>
        <w:t xml:space="preserve">. </w:t>
      </w:r>
      <w:r w:rsidRPr="00C238E2">
        <w:rPr>
          <w:rFonts w:ascii="Times New Roman" w:eastAsia="Times New Roman" w:hAnsi="Times New Roman"/>
          <w:sz w:val="24"/>
          <w:szCs w:val="24"/>
        </w:rPr>
        <w:t>ПРЕДАВАНЕ И ПРИЕМАНЕ НА ДОСТАВКАТА. ГАРАНЦИОННИ УСЛОВИЯ</w:t>
      </w:r>
    </w:p>
    <w:p w:rsidR="00241AA0" w:rsidRPr="00C238E2" w:rsidRDefault="00241AA0" w:rsidP="00241AA0">
      <w:pPr>
        <w:tabs>
          <w:tab w:val="left" w:pos="0"/>
        </w:tabs>
        <w:spacing w:before="120" w:after="120" w:line="320" w:lineRule="exact"/>
        <w:ind w:firstLine="709"/>
        <w:jc w:val="both"/>
        <w:rPr>
          <w:rFonts w:ascii="Times New Roman" w:hAnsi="Times New Roman"/>
        </w:rPr>
      </w:pPr>
      <w:r w:rsidRPr="00C238E2">
        <w:rPr>
          <w:rFonts w:ascii="Times New Roman" w:eastAsia="Times New Roman" w:hAnsi="Times New Roman"/>
          <w:sz w:val="24"/>
          <w:szCs w:val="24"/>
        </w:rPr>
        <w:t xml:space="preserve">Чл. 10. (1) </w:t>
      </w:r>
      <w:r>
        <w:rPr>
          <w:rFonts w:ascii="Times New Roman" w:hAnsi="Times New Roman"/>
        </w:rPr>
        <w:t xml:space="preserve">Приемането на доставката се </w:t>
      </w:r>
      <w:r w:rsidRPr="00C238E2">
        <w:rPr>
          <w:rFonts w:ascii="Times New Roman" w:hAnsi="Times New Roman"/>
        </w:rPr>
        <w:t xml:space="preserve">удостоверява с </w:t>
      </w:r>
      <w:r w:rsidRPr="00C238E2">
        <w:rPr>
          <w:rFonts w:ascii="Times New Roman" w:eastAsia="Times New Roman" w:hAnsi="Times New Roman"/>
        </w:rPr>
        <w:t>двустранно подписан протокол за съответствие, подписан от възложителя и изпълнителя или упълномощени от тях лица, след извършване на доставката.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241AA0" w:rsidRPr="00C238E2" w:rsidRDefault="00241AA0" w:rsidP="00241AA0">
      <w:pPr>
        <w:tabs>
          <w:tab w:val="left" w:pos="0"/>
        </w:tabs>
        <w:spacing w:before="120" w:after="120" w:line="320" w:lineRule="exact"/>
        <w:ind w:firstLine="709"/>
        <w:jc w:val="both"/>
        <w:rPr>
          <w:rFonts w:ascii="Times New Roman" w:eastAsia="Times New Roman" w:hAnsi="Times New Roman"/>
        </w:rPr>
      </w:pPr>
      <w:r w:rsidRPr="00C238E2">
        <w:rPr>
          <w:rFonts w:ascii="Times New Roman" w:hAnsi="Times New Roman"/>
        </w:rPr>
        <w:t>(2) Изпълнителят се задължава да коригира или замени неизправните такива с нови такива в 3-дневен срок.</w:t>
      </w:r>
    </w:p>
    <w:p w:rsidR="00241AA0" w:rsidRPr="00C238E2" w:rsidRDefault="00241AA0" w:rsidP="00241AA0">
      <w:pPr>
        <w:spacing w:line="320" w:lineRule="exact"/>
        <w:ind w:firstLine="709"/>
        <w:jc w:val="both"/>
        <w:rPr>
          <w:rFonts w:ascii="Times New Roman" w:hAnsi="Times New Roman"/>
        </w:rPr>
      </w:pPr>
      <w:r w:rsidRPr="00C238E2">
        <w:rPr>
          <w:rFonts w:ascii="Times New Roman" w:hAnsi="Times New Roman"/>
        </w:rPr>
        <w:t xml:space="preserve">(3) Преминаване на собствеността от Изпълнителя на Възложителя на стоките, предмет на договора, се извършва в момента на подписване на </w:t>
      </w:r>
      <w:r w:rsidRPr="00C238E2">
        <w:rPr>
          <w:rFonts w:ascii="Times New Roman" w:hAnsi="Times New Roman"/>
          <w:bCs/>
        </w:rPr>
        <w:t xml:space="preserve">окончателен </w:t>
      </w:r>
      <w:proofErr w:type="spellStart"/>
      <w:r w:rsidRPr="00C238E2">
        <w:rPr>
          <w:rFonts w:ascii="Times New Roman" w:hAnsi="Times New Roman"/>
          <w:bCs/>
        </w:rPr>
        <w:t>приемо-предавателен</w:t>
      </w:r>
      <w:proofErr w:type="spellEnd"/>
      <w:r w:rsidRPr="00C238E2">
        <w:rPr>
          <w:rFonts w:ascii="Times New Roman" w:hAnsi="Times New Roman"/>
          <w:bCs/>
        </w:rPr>
        <w:t xml:space="preserve"> протокол (неотменна част от него е </w:t>
      </w:r>
      <w:r w:rsidRPr="00C238E2">
        <w:rPr>
          <w:rFonts w:ascii="Times New Roman" w:hAnsi="Times New Roman"/>
        </w:rPr>
        <w:t>протокола за съответствие), в 14 дневен срок от подписване на протокола за съответствие, от Възложителя и Изпълнителя или упълномощени от тях лица, удостоверяващ извършената доставка.</w:t>
      </w:r>
    </w:p>
    <w:p w:rsidR="00241AA0" w:rsidRPr="00C238E2" w:rsidRDefault="00241AA0" w:rsidP="00241AA0">
      <w:pPr>
        <w:suppressAutoHyphens/>
        <w:spacing w:after="0" w:line="320" w:lineRule="exact"/>
        <w:ind w:firstLine="709"/>
        <w:jc w:val="both"/>
        <w:rPr>
          <w:rFonts w:ascii="Times New Roman" w:hAnsi="Times New Roman"/>
          <w:i/>
          <w:sz w:val="24"/>
          <w:szCs w:val="24"/>
        </w:rPr>
      </w:pPr>
    </w:p>
    <w:p w:rsidR="00241AA0" w:rsidRPr="00C238E2" w:rsidRDefault="00241AA0" w:rsidP="00241AA0">
      <w:pPr>
        <w:pStyle w:val="ListParagraph"/>
        <w:widowControl w:val="0"/>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C238E2">
        <w:rPr>
          <w:rFonts w:ascii="Times New Roman" w:eastAsia="Times New Roman" w:hAnsi="Times New Roman"/>
          <w:sz w:val="24"/>
          <w:szCs w:val="24"/>
        </w:rPr>
        <w:t xml:space="preserve">Чл. 11. </w:t>
      </w:r>
      <w:r w:rsidRPr="00C238E2">
        <w:rPr>
          <w:rFonts w:ascii="Times New Roman" w:eastAsia="Times New Roman" w:hAnsi="Times New Roman"/>
          <w:sz w:val="24"/>
          <w:szCs w:val="20"/>
          <w:lang w:eastAsia="bg-BG"/>
        </w:rPr>
        <w:t>Гаранционният срок</w:t>
      </w:r>
      <w:r>
        <w:rPr>
          <w:rFonts w:ascii="Times New Roman" w:eastAsia="Times New Roman" w:hAnsi="Times New Roman"/>
          <w:sz w:val="24"/>
          <w:szCs w:val="20"/>
          <w:lang w:eastAsia="bg-BG"/>
        </w:rPr>
        <w:t xml:space="preserve"> на оборудването/</w:t>
      </w:r>
      <w:r w:rsidRPr="00C238E2">
        <w:rPr>
          <w:rFonts w:ascii="Times New Roman" w:eastAsia="Times New Roman" w:hAnsi="Times New Roman"/>
          <w:sz w:val="24"/>
          <w:szCs w:val="20"/>
          <w:lang w:eastAsia="bg-BG"/>
        </w:rPr>
        <w:t xml:space="preserve">техниката е…………………… ( но не по-малък от 24 месеца) месеца за всички устройства от датата на подписване на окончателен </w:t>
      </w:r>
      <w:proofErr w:type="spellStart"/>
      <w:r w:rsidRPr="00C238E2">
        <w:rPr>
          <w:rFonts w:ascii="Times New Roman" w:eastAsia="Times New Roman" w:hAnsi="Times New Roman"/>
          <w:sz w:val="24"/>
          <w:szCs w:val="20"/>
          <w:lang w:eastAsia="bg-BG"/>
        </w:rPr>
        <w:t>приемо-предавателен</w:t>
      </w:r>
      <w:proofErr w:type="spellEnd"/>
      <w:r w:rsidRPr="00C238E2">
        <w:rPr>
          <w:rFonts w:ascii="Times New Roman" w:eastAsia="Times New Roman" w:hAnsi="Times New Roman"/>
          <w:sz w:val="24"/>
          <w:szCs w:val="20"/>
          <w:lang w:eastAsia="bg-BG"/>
        </w:rPr>
        <w:t xml:space="preserve"> протокол.</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12. </w:t>
      </w:r>
      <w:r w:rsidRPr="00C238E2">
        <w:rPr>
          <w:rFonts w:ascii="Times New Roman" w:eastAsia="Times New Roman" w:hAnsi="Times New Roman"/>
          <w:sz w:val="24"/>
          <w:szCs w:val="24"/>
          <w:lang w:eastAsia="zh-CN"/>
        </w:rPr>
        <w:t>Изпълнителя</w:t>
      </w:r>
      <w:r>
        <w:rPr>
          <w:rFonts w:ascii="Times New Roman" w:eastAsia="Times New Roman" w:hAnsi="Times New Roman"/>
          <w:sz w:val="24"/>
          <w:szCs w:val="24"/>
          <w:lang w:eastAsia="zh-CN"/>
        </w:rPr>
        <w:t>т</w:t>
      </w:r>
      <w:r w:rsidRPr="00C238E2">
        <w:rPr>
          <w:rFonts w:ascii="Times New Roman" w:eastAsia="Times New Roman" w:hAnsi="Times New Roman"/>
          <w:sz w:val="24"/>
          <w:szCs w:val="24"/>
          <w:lang w:eastAsia="zh-CN"/>
        </w:rPr>
        <w:t xml:space="preserve"> следва да има д</w:t>
      </w:r>
      <w:r w:rsidRPr="00C238E2">
        <w:rPr>
          <w:rFonts w:ascii="Times New Roman" w:eastAsia="Times New Roman" w:hAnsi="Times New Roman"/>
          <w:sz w:val="24"/>
          <w:szCs w:val="24"/>
          <w:lang w:eastAsia="bg-BG"/>
        </w:rPr>
        <w:t>остъп до център за техническо обслужване на производителя или негов оторизиран сервиз.</w:t>
      </w:r>
    </w:p>
    <w:p w:rsidR="00241AA0" w:rsidRPr="00C238E2" w:rsidRDefault="00241AA0" w:rsidP="00241AA0">
      <w:pPr>
        <w:suppressAutoHyphens/>
        <w:spacing w:after="0" w:line="360" w:lineRule="exact"/>
        <w:ind w:right="23" w:firstLine="709"/>
        <w:contextualSpacing/>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13. </w:t>
      </w:r>
      <w:r w:rsidRPr="00C238E2">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241AA0" w:rsidRPr="00C238E2" w:rsidRDefault="00241AA0" w:rsidP="00241AA0">
      <w:pPr>
        <w:tabs>
          <w:tab w:val="left" w:pos="0"/>
          <w:tab w:val="num" w:pos="900"/>
          <w:tab w:val="num" w:pos="1080"/>
        </w:tabs>
        <w:suppressAutoHyphens/>
        <w:spacing w:after="0" w:line="320" w:lineRule="exact"/>
        <w:ind w:right="23" w:firstLine="709"/>
        <w:contextualSpacing/>
        <w:jc w:val="both"/>
        <w:rPr>
          <w:rFonts w:ascii="Times New Roman" w:eastAsia="Times New Roman" w:hAnsi="Times New Roman"/>
          <w:sz w:val="24"/>
          <w:szCs w:val="24"/>
          <w:lang w:eastAsia="bg-BG"/>
        </w:rPr>
      </w:pPr>
      <w:r>
        <w:rPr>
          <w:rFonts w:ascii="Times New Roman" w:eastAsia="Times New Roman" w:hAnsi="Times New Roman"/>
          <w:sz w:val="24"/>
          <w:szCs w:val="24"/>
        </w:rPr>
        <w:t xml:space="preserve">Чл. 14. </w:t>
      </w:r>
      <w:r w:rsidRPr="00C238E2">
        <w:rPr>
          <w:rFonts w:ascii="Times New Roman" w:eastAsia="Times New Roman" w:hAnsi="Times New Roman"/>
          <w:sz w:val="24"/>
          <w:szCs w:val="24"/>
          <w:lang w:eastAsia="bg-BG"/>
        </w:rPr>
        <w:t xml:space="preserve">При поява на дефекти </w:t>
      </w:r>
      <w:r>
        <w:rPr>
          <w:rFonts w:ascii="Times New Roman" w:eastAsia="Times New Roman" w:hAnsi="Times New Roman"/>
          <w:sz w:val="24"/>
          <w:szCs w:val="24"/>
          <w:lang w:eastAsia="bg-BG"/>
        </w:rPr>
        <w:t>в гаранционния срок</w:t>
      </w:r>
      <w:r w:rsidRPr="00C238E2">
        <w:rPr>
          <w:rFonts w:ascii="Times New Roman" w:eastAsia="Times New Roman" w:hAnsi="Times New Roman"/>
          <w:sz w:val="24"/>
          <w:szCs w:val="24"/>
          <w:lang w:eastAsia="bg-BG"/>
        </w:rPr>
        <w:t xml:space="preserve">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241AA0" w:rsidRPr="00C238E2" w:rsidRDefault="00241AA0" w:rsidP="00241AA0">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15. (1) </w:t>
      </w:r>
      <w:r w:rsidRPr="00C238E2">
        <w:rPr>
          <w:rFonts w:ascii="Times New Roman" w:eastAsia="Times New Roman" w:hAnsi="Times New Roman"/>
          <w:sz w:val="24"/>
          <w:szCs w:val="24"/>
          <w:lang w:eastAsia="bg-BG"/>
        </w:rPr>
        <w:t xml:space="preserve">Всички разходи по време на гаранционното обслужване </w:t>
      </w:r>
      <w:r>
        <w:rPr>
          <w:rFonts w:ascii="Times New Roman" w:eastAsia="Times New Roman" w:hAnsi="Times New Roman"/>
          <w:sz w:val="24"/>
          <w:szCs w:val="24"/>
          <w:lang w:eastAsia="bg-BG"/>
        </w:rPr>
        <w:t>са за сметка на изпълнителя.</w:t>
      </w:r>
    </w:p>
    <w:p w:rsidR="00241AA0" w:rsidRPr="00C238E2" w:rsidRDefault="00241AA0" w:rsidP="00241AA0">
      <w:pPr>
        <w:spacing w:after="0" w:line="360" w:lineRule="exact"/>
        <w:ind w:right="23"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(2)</w:t>
      </w:r>
      <w:r>
        <w:rPr>
          <w:rFonts w:ascii="Times New Roman" w:eastAsia="Times New Roman" w:hAnsi="Times New Roman"/>
          <w:sz w:val="24"/>
          <w:szCs w:val="24"/>
          <w:lang w:eastAsia="bg-BG"/>
        </w:rPr>
        <w:t xml:space="preserve"> </w:t>
      </w:r>
      <w:r w:rsidRPr="00C238E2">
        <w:rPr>
          <w:rFonts w:ascii="Times New Roman" w:eastAsia="Times New Roman" w:hAnsi="Times New Roman"/>
          <w:sz w:val="24"/>
          <w:szCs w:val="24"/>
          <w:lang w:eastAsia="bg-BG"/>
        </w:rPr>
        <w:t>Изпълнителят на доставката е длъжен да извършва гаранционно обслу</w:t>
      </w:r>
      <w:r>
        <w:rPr>
          <w:rFonts w:ascii="Times New Roman" w:eastAsia="Times New Roman" w:hAnsi="Times New Roman"/>
          <w:sz w:val="24"/>
          <w:szCs w:val="24"/>
          <w:lang w:eastAsia="bg-BG"/>
        </w:rPr>
        <w:t>жване на доставеното оборудване</w:t>
      </w:r>
      <w:r w:rsidRPr="00C238E2">
        <w:rPr>
          <w:rFonts w:ascii="Times New Roman" w:eastAsia="Times New Roman" w:hAnsi="Times New Roman"/>
          <w:sz w:val="24"/>
          <w:szCs w:val="24"/>
          <w:lang w:eastAsia="bg-BG"/>
        </w:rPr>
        <w:t xml:space="preserve"> със свои средства (включително транспорт).</w:t>
      </w:r>
    </w:p>
    <w:p w:rsidR="00241AA0" w:rsidRPr="00C238E2" w:rsidRDefault="00241AA0" w:rsidP="00241AA0">
      <w:pPr>
        <w:spacing w:after="0" w:line="360" w:lineRule="exact"/>
        <w:ind w:right="23"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lastRenderedPageBreak/>
        <w:t>(3)</w:t>
      </w:r>
      <w:r>
        <w:rPr>
          <w:rFonts w:ascii="Times New Roman" w:eastAsia="Times New Roman" w:hAnsi="Times New Roman"/>
          <w:sz w:val="24"/>
          <w:szCs w:val="24"/>
          <w:lang w:eastAsia="bg-BG"/>
        </w:rPr>
        <w:t xml:space="preserve"> </w:t>
      </w:r>
      <w:r w:rsidRPr="00C238E2">
        <w:rPr>
          <w:rFonts w:ascii="Times New Roman" w:eastAsia="Times New Roman" w:hAnsi="Times New Roman"/>
          <w:sz w:val="24"/>
          <w:szCs w:val="24"/>
          <w:lang w:eastAsia="bg-BG"/>
        </w:rPr>
        <w:t>Доставеното оборудване трябва да е ново и неупотребявано и трябва да е придружено със списък с вида на стоката, марка, модел и сериен номер.</w:t>
      </w:r>
    </w:p>
    <w:p w:rsidR="00241AA0" w:rsidRPr="00C238E2" w:rsidRDefault="00241AA0" w:rsidP="00241AA0">
      <w:pPr>
        <w:tabs>
          <w:tab w:val="num" w:pos="900"/>
          <w:tab w:val="num" w:pos="1080"/>
        </w:tabs>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16. (1) </w:t>
      </w:r>
      <w:r w:rsidRPr="00C238E2">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241AA0" w:rsidRPr="00B60190" w:rsidRDefault="00241AA0" w:rsidP="00241AA0">
      <w:pPr>
        <w:widowControl w:val="0"/>
        <w:tabs>
          <w:tab w:val="left" w:pos="0"/>
        </w:tabs>
        <w:spacing w:before="120" w:after="120" w:line="320" w:lineRule="exact"/>
        <w:ind w:firstLine="709"/>
        <w:jc w:val="both"/>
        <w:rPr>
          <w:rFonts w:ascii="Times New Roman" w:eastAsia="Times New Roman" w:hAnsi="Times New Roman"/>
          <w:bCs/>
          <w:sz w:val="24"/>
          <w:szCs w:val="24"/>
        </w:rPr>
      </w:pPr>
      <w:r w:rsidRPr="00B60190">
        <w:rPr>
          <w:rFonts w:ascii="Times New Roman" w:eastAsia="Times New Roman" w:hAnsi="Times New Roman"/>
          <w:sz w:val="24"/>
          <w:szCs w:val="24"/>
        </w:rPr>
        <w:t xml:space="preserve">(2) </w:t>
      </w:r>
      <w:r w:rsidRPr="00B60190">
        <w:rPr>
          <w:rFonts w:ascii="Times New Roman" w:eastAsia="Times New Roman" w:hAnsi="Times New Roman"/>
          <w:sz w:val="24"/>
          <w:szCs w:val="24"/>
          <w:lang w:eastAsia="bg-BG"/>
        </w:rPr>
        <w:t>Изпълнителят</w:t>
      </w:r>
      <w:r w:rsidRPr="00B60190">
        <w:rPr>
          <w:rFonts w:ascii="Times New Roman" w:eastAsia="Times New Roman" w:hAnsi="Times New Roman"/>
          <w:bCs/>
          <w:sz w:val="24"/>
          <w:szCs w:val="24"/>
        </w:rPr>
        <w:t xml:space="preserve"> следва да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r>
        <w:rPr>
          <w:rFonts w:ascii="Times New Roman" w:eastAsia="Times New Roman" w:hAnsi="Times New Roman"/>
          <w:bCs/>
          <w:sz w:val="24"/>
          <w:szCs w:val="24"/>
        </w:rPr>
        <w:t>, достъпен на електронен адрес:</w:t>
      </w:r>
    </w:p>
    <w:p w:rsidR="00241AA0" w:rsidRPr="00C238E2" w:rsidRDefault="00934C34" w:rsidP="00241AA0">
      <w:pPr>
        <w:spacing w:line="320" w:lineRule="exact"/>
        <w:ind w:left="360"/>
        <w:jc w:val="both"/>
        <w:rPr>
          <w:rFonts w:ascii="Times New Roman" w:hAnsi="Times New Roman"/>
          <w:sz w:val="24"/>
          <w:szCs w:val="24"/>
        </w:rPr>
      </w:pPr>
      <w:hyperlink r:id="rId8" w:history="1">
        <w:r w:rsidR="00241AA0" w:rsidRPr="00C53005">
          <w:rPr>
            <w:rStyle w:val="Hyperlink"/>
            <w:rFonts w:ascii="Times New Roman" w:eastAsia="MS Mincho" w:hAnsi="Times New Roman"/>
            <w:sz w:val="24"/>
            <w:szCs w:val="24"/>
          </w:rPr>
          <w:t>http://interregrobg.eu/en/rules-of-implementation/programme-rules/visual-identity-manual.html</w:t>
        </w:r>
      </w:hyperlink>
      <w:r w:rsidR="00241AA0">
        <w:rPr>
          <w:rFonts w:ascii="Times New Roman" w:eastAsia="MS Mincho" w:hAnsi="Times New Roman"/>
          <w:sz w:val="24"/>
          <w:szCs w:val="24"/>
        </w:rPr>
        <w:t xml:space="preserve"> </w:t>
      </w:r>
    </w:p>
    <w:p w:rsidR="00241AA0" w:rsidRPr="00C238E2" w:rsidRDefault="00241AA0" w:rsidP="00241AA0">
      <w:pPr>
        <w:tabs>
          <w:tab w:val="left" w:pos="900"/>
          <w:tab w:val="left" w:pos="1276"/>
        </w:tabs>
        <w:suppressAutoHyphens/>
        <w:spacing w:after="0" w:line="320" w:lineRule="exact"/>
        <w:ind w:right="23" w:firstLine="709"/>
        <w:contextualSpacing/>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17. (1) </w:t>
      </w:r>
      <w:r w:rsidRPr="00C238E2">
        <w:rPr>
          <w:rFonts w:ascii="Times New Roman" w:eastAsia="Times New Roman" w:hAnsi="Times New Roman"/>
          <w:sz w:val="24"/>
          <w:szCs w:val="24"/>
          <w:lang w:eastAsia="bg-BG"/>
        </w:rPr>
        <w:t xml:space="preserve">Изпълнителят 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следва да се разбира гр. Балчик, КЗ „Двореца“, </w:t>
      </w:r>
      <w:r>
        <w:rPr>
          <w:rFonts w:ascii="Times New Roman" w:eastAsia="Times New Roman" w:hAnsi="Times New Roman"/>
          <w:sz w:val="24"/>
          <w:szCs w:val="24"/>
          <w:lang w:eastAsia="bg-BG"/>
        </w:rPr>
        <w:t>ул. „Акад. Даки Йорданов“ № 32.</w:t>
      </w:r>
    </w:p>
    <w:p w:rsidR="00241AA0" w:rsidRPr="00C238E2" w:rsidRDefault="00241AA0" w:rsidP="00241AA0">
      <w:pPr>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 ОТГОВОРНОСТ ПРИ НЕИЗПЪЛНЕНИЕ</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z w:val="24"/>
          <w:szCs w:val="24"/>
        </w:rPr>
        <w:t xml:space="preserve">Чл. 18. (1) </w:t>
      </w:r>
      <w:r w:rsidRPr="00C238E2">
        <w:rPr>
          <w:rFonts w:ascii="Times New Roman" w:eastAsia="Times New Roman" w:hAnsi="Times New Roman"/>
          <w:spacing w:val="2"/>
          <w:sz w:val="24"/>
          <w:szCs w:val="24"/>
        </w:rPr>
        <w:t>При забава на плащане възложителят дължи неустойка на изпълнителя в размер на 0,5 % (нула цяло и пет на сто) от стойността на забавеното плащане за всеки просрочен ден, но не повече от 3 % (три процента) от тази сума.</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(2) При забава на доставката в уговорения срок, както и при забава за реакция или за отстраняване на дефекти в гаранционния срок изпълнителя</w:t>
      </w:r>
      <w:r>
        <w:rPr>
          <w:rFonts w:ascii="Times New Roman" w:eastAsia="Times New Roman" w:hAnsi="Times New Roman"/>
          <w:spacing w:val="2"/>
          <w:sz w:val="24"/>
          <w:szCs w:val="24"/>
        </w:rPr>
        <w:t>т</w:t>
      </w:r>
      <w:r w:rsidRPr="00C238E2">
        <w:rPr>
          <w:rFonts w:ascii="Times New Roman" w:eastAsia="Times New Roman" w:hAnsi="Times New Roman"/>
          <w:spacing w:val="2"/>
          <w:sz w:val="24"/>
          <w:szCs w:val="24"/>
        </w:rPr>
        <w:t xml:space="preserve"> дължи на възложителя неустойка в размер на 0,5 % (нула цяло и пет на сто) от общата цена на доставката за всеки просрочен ден, но не повече от 3 % (три процента) от общата стойност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 xml:space="preserve">(3) </w:t>
      </w:r>
      <w:r w:rsidRPr="00C238E2">
        <w:rPr>
          <w:rFonts w:ascii="Times New Roman" w:eastAsia="Times New Roman" w:hAnsi="Times New Roman"/>
          <w:sz w:val="24"/>
          <w:szCs w:val="24"/>
        </w:rPr>
        <w:t>При пълно неизпълнение на договора от страна на изпълнителя</w:t>
      </w:r>
      <w:r>
        <w:rPr>
          <w:rFonts w:ascii="Times New Roman" w:eastAsia="Times New Roman" w:hAnsi="Times New Roman"/>
          <w:sz w:val="24"/>
          <w:szCs w:val="24"/>
        </w:rPr>
        <w:t>,</w:t>
      </w:r>
      <w:r w:rsidRPr="00C238E2">
        <w:rPr>
          <w:rFonts w:ascii="Times New Roman" w:eastAsia="Times New Roman" w:hAnsi="Times New Roman"/>
          <w:sz w:val="24"/>
          <w:szCs w:val="24"/>
        </w:rPr>
        <w:t xml:space="preserve"> същият дължи на възложителя неустойка в размер на 100 % от стойността на договора</w:t>
      </w:r>
      <w:r w:rsidRPr="00C238E2">
        <w:rPr>
          <w:rFonts w:ascii="Times New Roman" w:eastAsia="Times New Roman" w:hAnsi="Times New Roman"/>
          <w:spacing w:val="2"/>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pacing w:val="2"/>
          <w:sz w:val="24"/>
          <w:szCs w:val="24"/>
        </w:rPr>
        <w:t xml:space="preserve">(4) </w:t>
      </w:r>
      <w:r w:rsidRPr="00C238E2">
        <w:rPr>
          <w:rFonts w:ascii="Times New Roman" w:eastAsia="Times New Roman" w:hAnsi="Times New Roman"/>
          <w:sz w:val="24"/>
          <w:szCs w:val="24"/>
        </w:rPr>
        <w:t>За некачествено изпълнение или неточно изпълнение на задължения по договора неизправната страна дължи на изправната неустойка в размер на 20 (двадесет) на сто от цената по договора. Страната, която е понесла вреди от неизпълнението може да търси обезщетение и за по-големи вреди.</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(5) Възложителят може да претендира за нанесени вреди и пропуснати ползи по общия ред, в случай че превишават размера на предвидените неустойки.</w:t>
      </w:r>
    </w:p>
    <w:p w:rsidR="00241AA0" w:rsidRPr="00C238E2" w:rsidRDefault="00241AA0" w:rsidP="00241AA0">
      <w:pPr>
        <w:shd w:val="clear" w:color="auto" w:fill="FFFFFF"/>
        <w:spacing w:after="120" w:line="320" w:lineRule="exact"/>
        <w:ind w:firstLine="709"/>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(6) При констатирани от компетентен орган нередности от действия или бездействия от страна на изпълнителя, изпълнителят дължи на възложителя сумата до размера на нередността.</w:t>
      </w:r>
    </w:p>
    <w:p w:rsidR="00241AA0" w:rsidRPr="00C238E2" w:rsidRDefault="00241AA0" w:rsidP="00241AA0">
      <w:pPr>
        <w:suppressAutoHyphen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w:t>
      </w:r>
      <w:r w:rsidRPr="00C238E2">
        <w:rPr>
          <w:rFonts w:ascii="Times New Roman" w:eastAsia="Times New Roman" w:hAnsi="Times New Roman"/>
          <w:noProof/>
          <w:sz w:val="24"/>
          <w:szCs w:val="24"/>
          <w:lang w:eastAsia="en-GB"/>
        </w:rPr>
        <w:t>І. КОНФИДЕНЦИАЛНОСТ</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 xml:space="preserve">Чл. 19. </w:t>
      </w:r>
      <w:r w:rsidRPr="00C238E2">
        <w:rPr>
          <w:rFonts w:ascii="Times New Roman" w:eastAsia="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w:t>
      </w:r>
      <w:r w:rsidRPr="00C238E2">
        <w:rPr>
          <w:rFonts w:ascii="Times New Roman" w:eastAsia="Times New Roman" w:hAnsi="Times New Roman"/>
          <w:bCs/>
          <w:noProof/>
          <w:sz w:val="24"/>
          <w:szCs w:val="24"/>
          <w:lang w:eastAsia="en-GB"/>
        </w:rPr>
        <w:lastRenderedPageBreak/>
        <w:t xml:space="preserve">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C238E2">
        <w:rPr>
          <w:rFonts w:ascii="Times New Roman" w:eastAsia="Times New Roman" w:hAnsi="Times New Roman"/>
          <w:spacing w:val="2"/>
          <w:sz w:val="24"/>
          <w:szCs w:val="24"/>
          <w:lang w:eastAsia="bg-BG"/>
        </w:rPr>
        <w:t xml:space="preserve">възложителя и </w:t>
      </w:r>
      <w:r w:rsidRPr="00C238E2">
        <w:rPr>
          <w:rFonts w:ascii="Times New Roman" w:eastAsia="Times New Roman" w:hAnsi="Times New Roman"/>
          <w:sz w:val="24"/>
          <w:szCs w:val="24"/>
        </w:rPr>
        <w:t>изпълнителя</w:t>
      </w:r>
      <w:r w:rsidRPr="00C238E2">
        <w:rPr>
          <w:rFonts w:ascii="Times New Roman" w:eastAsia="Times New Roman" w:hAnsi="Times New Roman"/>
          <w:bCs/>
          <w:noProof/>
          <w:sz w:val="24"/>
          <w:szCs w:val="24"/>
          <w:lang w:eastAsia="en-GB"/>
        </w:rPr>
        <w:t>, свързани с изпълнението на договора.</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 xml:space="preserve">2. информацията се изисква по силата на закон, приложим </w:t>
      </w:r>
      <w:r>
        <w:rPr>
          <w:rFonts w:ascii="Times New Roman" w:eastAsia="Times New Roman" w:hAnsi="Times New Roman"/>
          <w:noProof/>
          <w:sz w:val="24"/>
          <w:szCs w:val="24"/>
          <w:lang w:eastAsia="en-GB"/>
        </w:rPr>
        <w:t>спрямо която и да е от страните,</w:t>
      </w:r>
      <w:r w:rsidRPr="00C238E2">
        <w:rPr>
          <w:rFonts w:ascii="Times New Roman" w:eastAsia="Times New Roman" w:hAnsi="Times New Roman"/>
          <w:noProof/>
          <w:sz w:val="24"/>
          <w:szCs w:val="24"/>
          <w:lang w:eastAsia="en-GB"/>
        </w:rPr>
        <w:t xml:space="preserve"> или</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w:t>
      </w:r>
      <w:r>
        <w:rPr>
          <w:rFonts w:ascii="Times New Roman" w:eastAsia="Times New Roman" w:hAnsi="Times New Roman"/>
          <w:bCs/>
          <w:noProof/>
          <w:sz w:val="24"/>
          <w:szCs w:val="24"/>
          <w:lang w:eastAsia="en-GB"/>
        </w:rPr>
        <w:t>жна да изпълни такова изискване.</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C238E2">
        <w:rPr>
          <w:rFonts w:ascii="Times New Roman" w:eastAsia="Times New Roman" w:hAnsi="Times New Roman"/>
          <w:bCs/>
          <w:noProof/>
          <w:sz w:val="24"/>
          <w:szCs w:val="24"/>
          <w:lang w:eastAsia="en-GB"/>
        </w:rPr>
        <w:t>.</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(4)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241AA0" w:rsidRPr="00C238E2" w:rsidRDefault="00241AA0" w:rsidP="00241AA0">
      <w:pPr>
        <w:shd w:val="clear" w:color="auto" w:fill="FFFFFF"/>
        <w:spacing w:after="0" w:line="320" w:lineRule="exact"/>
        <w:ind w:firstLine="709"/>
        <w:jc w:val="both"/>
        <w:rPr>
          <w:rFonts w:ascii="Times New Roman" w:eastAsia="Times New Roman" w:hAnsi="Times New Roman"/>
          <w:spacing w:val="2"/>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noProof/>
          <w:sz w:val="24"/>
          <w:szCs w:val="24"/>
          <w:lang w:eastAsia="en-GB"/>
        </w:rPr>
        <w:t>ІХ.</w:t>
      </w:r>
      <w:r w:rsidRPr="00C238E2">
        <w:rPr>
          <w:rFonts w:ascii="Times New Roman" w:eastAsia="Times New Roman" w:hAnsi="Times New Roman"/>
          <w:sz w:val="24"/>
          <w:szCs w:val="24"/>
        </w:rPr>
        <w:t xml:space="preserve"> ПРЕКРАТЯВАНЕ, РАЗВАЛЯНЕ ИЛИ ИЗМЕНЕНИЕ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20. Настоящият договор се прекратява:</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1. с изп</w:t>
      </w:r>
      <w:r>
        <w:rPr>
          <w:rFonts w:ascii="Times New Roman" w:eastAsia="Arial" w:hAnsi="Times New Roman"/>
          <w:kern w:val="3"/>
          <w:sz w:val="24"/>
          <w:szCs w:val="24"/>
        </w:rPr>
        <w:t>ълнение на задълженията по него;</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2. по взаимно съгласие, изразено в писмена форма. В този случай страните по договора определят и взаимните си задължения по повод прекратяването;</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C238E2">
        <w:rPr>
          <w:rFonts w:ascii="Times New Roman" w:eastAsia="Arial" w:hAnsi="Times New Roman"/>
          <w:kern w:val="3"/>
          <w:sz w:val="24"/>
          <w:szCs w:val="24"/>
        </w:rPr>
        <w:t xml:space="preserve">3. </w:t>
      </w:r>
      <w:r w:rsidRPr="00C238E2">
        <w:rPr>
          <w:rFonts w:ascii="Times New Roman" w:eastAsia="Times New Roman" w:hAnsi="Times New Roman"/>
          <w:color w:val="000000"/>
          <w:sz w:val="24"/>
          <w:szCs w:val="24"/>
        </w:rPr>
        <w:t>възложителят има право да развали едностранно договора с 30 (тридесет) дневно писмено предизвестие, представляващо и покана за доброволно изпълнение, в случай че изпълнителят забави доставката на оборудването с повече от 15 (петнадесет) дни след определения в договора срок;</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4. едностранно от възложителя при условията на чл</w:t>
      </w:r>
      <w:r>
        <w:rPr>
          <w:rFonts w:ascii="Times New Roman" w:eastAsia="Arial" w:hAnsi="Times New Roman"/>
          <w:kern w:val="3"/>
          <w:sz w:val="24"/>
          <w:szCs w:val="24"/>
        </w:rPr>
        <w:t>. 118 от ЗОП;</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5. възложителят има право да прекрати договора едностранно с 14 (четиринадесет) дневно писмено предизвестие, при промяна във финансирането/спиране на финансирането.</w:t>
      </w:r>
    </w:p>
    <w:p w:rsidR="00241AA0" w:rsidRPr="00C238E2" w:rsidRDefault="00241AA0" w:rsidP="00241AA0">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Чл. 21.</w:t>
      </w:r>
      <w:r>
        <w:rPr>
          <w:rFonts w:ascii="Times New Roman" w:eastAsia="Times New Roman" w:hAnsi="Times New Roman"/>
          <w:sz w:val="24"/>
          <w:szCs w:val="24"/>
        </w:rPr>
        <w:t xml:space="preserve"> </w:t>
      </w:r>
      <w:r w:rsidRPr="00C238E2">
        <w:rPr>
          <w:rFonts w:ascii="Times New Roman" w:eastAsia="Times New Roman" w:hAnsi="Times New Roman"/>
          <w:sz w:val="24"/>
          <w:szCs w:val="24"/>
        </w:rPr>
        <w:t>Настоящият договор може да бъде изменян от страните при условията на чл. 116 от ЗОП.</w:t>
      </w:r>
    </w:p>
    <w:p w:rsidR="00241AA0" w:rsidRPr="00C238E2" w:rsidRDefault="00241AA0" w:rsidP="00241AA0">
      <w:pPr>
        <w:tabs>
          <w:tab w:val="left" w:pos="0"/>
          <w:tab w:val="left" w:pos="1276"/>
          <w:tab w:val="left" w:pos="1388"/>
        </w:tabs>
        <w:spacing w:after="0" w:line="320" w:lineRule="exact"/>
        <w:ind w:firstLine="709"/>
        <w:jc w:val="both"/>
        <w:rPr>
          <w:rFonts w:ascii="Times New Roman" w:eastAsia="Times New Roman" w:hAnsi="Times New Roman"/>
          <w:sz w:val="24"/>
          <w:szCs w:val="24"/>
        </w:rPr>
      </w:pPr>
    </w:p>
    <w:p w:rsidR="00241AA0" w:rsidRPr="00C238E2" w:rsidRDefault="00241AA0" w:rsidP="00241AA0">
      <w:pPr>
        <w:keepNext/>
        <w:keepLines/>
        <w:spacing w:after="120" w:line="320" w:lineRule="exact"/>
        <w:jc w:val="center"/>
        <w:outlineLvl w:val="1"/>
        <w:rPr>
          <w:rFonts w:ascii="Times New Roman" w:eastAsia="Times New Roman" w:hAnsi="Times New Roman"/>
          <w:sz w:val="24"/>
          <w:szCs w:val="24"/>
        </w:rPr>
      </w:pPr>
      <w:r w:rsidRPr="00C238E2">
        <w:rPr>
          <w:rFonts w:ascii="Times New Roman" w:eastAsia="Times New Roman" w:hAnsi="Times New Roman"/>
          <w:bCs/>
          <w:sz w:val="24"/>
          <w:szCs w:val="24"/>
        </w:rPr>
        <w:lastRenderedPageBreak/>
        <w:t>X. ОБЩИ РАЗПОРЕДБИ</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22. (1) </w:t>
      </w:r>
      <w:r w:rsidRPr="00C238E2">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(2) </w:t>
      </w:r>
      <w:r w:rsidRPr="00C238E2">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(3) </w:t>
      </w:r>
      <w:r w:rsidRPr="00C238E2">
        <w:rPr>
          <w:rFonts w:ascii="Times New Roman" w:eastAsia="Times New Roman" w:hAnsi="Times New Roman"/>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(4) </w:t>
      </w:r>
      <w:r w:rsidRPr="00C238E2">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(5) </w:t>
      </w:r>
      <w:r w:rsidRPr="00C238E2">
        <w:rPr>
          <w:rFonts w:ascii="Times New Roman" w:eastAsia="Times New Roman" w:hAnsi="Times New Roman"/>
          <w:sz w:val="24"/>
          <w:szCs w:val="24"/>
          <w:lang w:eastAsia="en-GB"/>
        </w:rPr>
        <w:t>Не може да се позовава на непреодолима сила страна</w:t>
      </w:r>
      <w:r>
        <w:rPr>
          <w:rFonts w:ascii="Times New Roman" w:eastAsia="Times New Roman" w:hAnsi="Times New Roman"/>
          <w:sz w:val="24"/>
          <w:szCs w:val="24"/>
          <w:lang w:eastAsia="en-GB"/>
        </w:rPr>
        <w:t>:</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която не е информирала другата страна за нас</w:t>
      </w:r>
      <w:r>
        <w:rPr>
          <w:rFonts w:ascii="Times New Roman" w:eastAsia="Times New Roman" w:hAnsi="Times New Roman"/>
          <w:sz w:val="24"/>
          <w:szCs w:val="24"/>
          <w:lang w:eastAsia="en-GB"/>
        </w:rPr>
        <w:t xml:space="preserve">тъпването на непреодолима сила, </w:t>
      </w:r>
      <w:r w:rsidRPr="00C238E2">
        <w:rPr>
          <w:rFonts w:ascii="Times New Roman" w:eastAsia="Times New Roman" w:hAnsi="Times New Roman"/>
          <w:sz w:val="24"/>
          <w:szCs w:val="24"/>
          <w:lang w:eastAsia="en-GB"/>
        </w:rPr>
        <w:t>или</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чиято небрежност или умишлени действия или бездействия са довели до невъзможност за изпълнение на договора.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(6) </w:t>
      </w:r>
      <w:r w:rsidRPr="00C238E2">
        <w:rPr>
          <w:rFonts w:ascii="Times New Roman" w:eastAsia="Times New Roman" w:hAnsi="Times New Roman"/>
          <w:sz w:val="24"/>
          <w:szCs w:val="24"/>
          <w:lang w:eastAsia="en-GB"/>
        </w:rPr>
        <w:t>Липсата на парични средства не представлява непреодолима сила.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23. </w:t>
      </w:r>
      <w:r w:rsidRPr="00C238E2">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24. </w:t>
      </w:r>
      <w:r w:rsidRPr="00C238E2">
        <w:rPr>
          <w:rFonts w:ascii="Times New Roman" w:eastAsia="Times New Roman" w:hAnsi="Times New Roman"/>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За целите на този Договор данните и лицата за контакт на Страните са, както следва: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за възложителя:</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Адрес за кореспонденция: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e-mail</w:t>
      </w:r>
      <w:proofErr w:type="gramEnd"/>
      <w:r w:rsidRPr="00C238E2">
        <w:rPr>
          <w:rFonts w:ascii="Times New Roman" w:eastAsia="Times New Roman" w:hAnsi="Times New Roman"/>
          <w:sz w:val="24"/>
          <w:szCs w:val="24"/>
          <w:lang w:eastAsia="en-GB"/>
        </w:rPr>
        <w:t>: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2. за изпълнителя: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lastRenderedPageBreak/>
        <w:t>Адрес за кореспонденция: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w:t>
      </w:r>
      <w:r w:rsidRPr="00C238E2">
        <w:rPr>
          <w:rFonts w:ascii="Times New Roman" w:eastAsia="Times New Roman" w:hAnsi="Times New Roman"/>
          <w:sz w:val="24"/>
          <w:szCs w:val="24"/>
          <w:lang w:eastAsia="en-GB"/>
        </w:rPr>
        <w:t>-</w:t>
      </w:r>
      <w:r w:rsidRPr="00C238E2">
        <w:rPr>
          <w:rFonts w:ascii="Times New Roman" w:eastAsia="Times New Roman" w:hAnsi="Times New Roman"/>
          <w:sz w:val="24"/>
          <w:szCs w:val="24"/>
          <w:lang w:val="en-US" w:eastAsia="en-GB"/>
        </w:rPr>
        <w:t>mail</w:t>
      </w:r>
      <w:proofErr w:type="gramEnd"/>
      <w:r w:rsidRPr="00C238E2">
        <w:rPr>
          <w:rFonts w:ascii="Times New Roman" w:eastAsia="Times New Roman" w:hAnsi="Times New Roman"/>
          <w:sz w:val="24"/>
          <w:szCs w:val="24"/>
          <w:lang w:eastAsia="en-GB"/>
        </w:rPr>
        <w:t>: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За дата на уведомлението се счита: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датата на предаването – при лично предаване на уведомлението;</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Pr="00C238E2">
        <w:rPr>
          <w:rFonts w:ascii="Times New Roman" w:eastAsia="Times New Roman" w:hAnsi="Times New Roman"/>
          <w:sz w:val="24"/>
          <w:szCs w:val="24"/>
          <w:lang w:eastAsia="en-GB"/>
        </w:rPr>
        <w:t>. датата на приемането – при изпращане по факс;</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Pr="00C238E2">
        <w:rPr>
          <w:rFonts w:ascii="Times New Roman" w:eastAsia="Times New Roman" w:hAnsi="Times New Roman"/>
          <w:sz w:val="24"/>
          <w:szCs w:val="24"/>
          <w:lang w:eastAsia="en-GB"/>
        </w:rPr>
        <w:t>. датата на получаване – пр</w:t>
      </w:r>
      <w:r>
        <w:rPr>
          <w:rFonts w:ascii="Times New Roman" w:eastAsia="Times New Roman" w:hAnsi="Times New Roman"/>
          <w:sz w:val="24"/>
          <w:szCs w:val="24"/>
          <w:lang w:eastAsia="en-GB"/>
        </w:rPr>
        <w:t>и изпращане по електронна поща.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(4) Всяка кореспонденция между страните ще се счита за валидна, ако е изпратена на посочените по-горе адреси (в т.ч. електронни), чрез посочените 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(5)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C238E2">
        <w:rPr>
          <w:rFonts w:ascii="Times New Roman" w:eastAsia="Times New Roman" w:hAnsi="Times New Roman"/>
          <w:bCs/>
          <w:sz w:val="24"/>
          <w:szCs w:val="24"/>
          <w:lang w:eastAsia="en-GB"/>
        </w:rPr>
        <w:t>изпълнителя</w:t>
      </w:r>
      <w:r w:rsidRPr="00C238E2">
        <w:rPr>
          <w:rFonts w:ascii="Times New Roman" w:eastAsia="Times New Roman" w:hAnsi="Times New Roman"/>
          <w:sz w:val="24"/>
          <w:szCs w:val="24"/>
          <w:lang w:eastAsia="en-GB"/>
        </w:rPr>
        <w:t xml:space="preserve">, същият се задължава да уведоми </w:t>
      </w:r>
      <w:r w:rsidRPr="00C238E2">
        <w:rPr>
          <w:rFonts w:ascii="Times New Roman" w:eastAsia="Times New Roman" w:hAnsi="Times New Roman"/>
          <w:bCs/>
          <w:sz w:val="24"/>
          <w:szCs w:val="24"/>
          <w:lang w:eastAsia="en-GB"/>
        </w:rPr>
        <w:t>възложителя</w:t>
      </w:r>
      <w:r w:rsidRPr="00C238E2">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25. </w:t>
      </w:r>
      <w:r w:rsidRPr="00C238E2">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41AA0" w:rsidRPr="00C238E2" w:rsidRDefault="00241AA0" w:rsidP="00241AA0">
      <w:pPr>
        <w:suppressAutoHyphens/>
        <w:spacing w:after="120" w:line="320" w:lineRule="exact"/>
        <w:ind w:firstLine="709"/>
        <w:jc w:val="both"/>
        <w:rPr>
          <w:rFonts w:ascii="Times New Roman" w:eastAsia="Times New Roman" w:hAnsi="Times New Roman"/>
          <w:bCs/>
          <w:sz w:val="24"/>
          <w:szCs w:val="24"/>
          <w:lang w:eastAsia="en-GB"/>
        </w:rPr>
      </w:pPr>
      <w:r w:rsidRPr="00C238E2">
        <w:rPr>
          <w:rFonts w:ascii="Times New Roman" w:eastAsia="Times New Roman" w:hAnsi="Times New Roman"/>
          <w:sz w:val="24"/>
          <w:szCs w:val="24"/>
        </w:rPr>
        <w:t xml:space="preserve">Чл. 26. </w:t>
      </w:r>
      <w:r w:rsidRPr="00C238E2">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C238E2">
        <w:rPr>
          <w:rFonts w:ascii="Times New Roman" w:eastAsia="Times New Roman" w:hAnsi="Times New Roman"/>
          <w:bCs/>
          <w:sz w:val="24"/>
          <w:szCs w:val="24"/>
          <w:lang w:eastAsia="en-GB"/>
        </w:rPr>
        <w:t>нововъзникнали</w:t>
      </w:r>
      <w:proofErr w:type="spellEnd"/>
      <w:r w:rsidRPr="00C238E2">
        <w:rPr>
          <w:rFonts w:ascii="Times New Roman" w:eastAsia="Times New Roman" w:hAnsi="Times New Roman"/>
          <w:bCs/>
          <w:sz w:val="24"/>
          <w:szCs w:val="24"/>
          <w:lang w:eastAsia="en-GB"/>
        </w:rPr>
        <w:t xml:space="preserve"> обстоятелства, ще се уреждат между страните чрез преговори, а при не постигане на съгласие – спорът ще се отнася за решаване </w:t>
      </w:r>
      <w:r w:rsidRPr="00C238E2">
        <w:rPr>
          <w:rFonts w:ascii="Times New Roman" w:eastAsia="Times New Roman" w:hAnsi="Times New Roman"/>
          <w:sz w:val="24"/>
          <w:szCs w:val="24"/>
          <w:lang w:eastAsia="en-GB"/>
        </w:rPr>
        <w:t>от компетентния български съд</w:t>
      </w:r>
      <w:r w:rsidRPr="00C238E2">
        <w:rPr>
          <w:rFonts w:ascii="Times New Roman" w:eastAsia="Times New Roman" w:hAnsi="Times New Roman"/>
          <w:bCs/>
          <w:sz w:val="24"/>
          <w:szCs w:val="24"/>
          <w:lang w:eastAsia="en-GB"/>
        </w:rPr>
        <w:t>.</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highlight w:val="magenta"/>
        </w:rPr>
      </w:pPr>
      <w:r w:rsidRPr="00C238E2">
        <w:rPr>
          <w:rFonts w:ascii="Times New Roman" w:eastAsia="Times New Roman" w:hAnsi="Times New Roman"/>
          <w:sz w:val="24"/>
          <w:szCs w:val="24"/>
        </w:rPr>
        <w:t xml:space="preserve">Чл. 27. </w:t>
      </w:r>
      <w:r w:rsidRPr="00C238E2">
        <w:rPr>
          <w:rFonts w:ascii="Times New Roman" w:eastAsia="Times New Roman" w:hAnsi="Times New Roman"/>
          <w:sz w:val="24"/>
          <w:szCs w:val="24"/>
          <w:lang w:eastAsia="en-GB"/>
        </w:rPr>
        <w:t>Този договор се състои от [… (…)] страници и е изготвен и подписан в</w:t>
      </w:r>
      <w:r>
        <w:rPr>
          <w:rFonts w:ascii="Times New Roman" w:eastAsia="Times New Roman" w:hAnsi="Times New Roman"/>
          <w:sz w:val="24"/>
          <w:szCs w:val="24"/>
          <w:lang w:eastAsia="en-GB"/>
        </w:rPr>
        <w:t xml:space="preserve"> </w:t>
      </w:r>
      <w:r w:rsidRPr="00C238E2">
        <w:rPr>
          <w:rFonts w:ascii="Times New Roman" w:eastAsia="Times New Roman" w:hAnsi="Times New Roman"/>
          <w:sz w:val="24"/>
          <w:szCs w:val="24"/>
          <w:lang w:eastAsia="en-GB"/>
        </w:rPr>
        <w:t>4 (четири) еднообразни екземпляра – три за възложителя и един за изпълнителя.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Чл. 28. Към този договор се прилагат и са неразделна част от него следните приложения: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t>Приложение № 1 – Техническа спецификация;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t>Приложение № 2 – Техническо предложение на изпълнителя;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lastRenderedPageBreak/>
        <w:t>Приложение № 3 – Ценово предложение на изпълнителя;</w:t>
      </w:r>
    </w:p>
    <w:p w:rsidR="00241AA0" w:rsidRPr="00C238E2" w:rsidRDefault="00241AA0" w:rsidP="00241AA0">
      <w:pPr>
        <w:widowControl w:val="0"/>
        <w:spacing w:after="0" w:line="320" w:lineRule="exact"/>
        <w:jc w:val="both"/>
        <w:rPr>
          <w:rFonts w:ascii="Times New Roman" w:eastAsia="Times New Roman" w:hAnsi="Times New Roman"/>
          <w:sz w:val="24"/>
          <w:szCs w:val="24"/>
        </w:rPr>
      </w:pP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ВЪЗЛОЖИТЕЛ:                                                              ИЗПЪЛНИТЕЛ:</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1.</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 xml:space="preserve">_______________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Главен комисар </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НИКОЛАЙ НИКОЛОВ </w:t>
      </w: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2.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_______________</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Началник отдел „Финанси”</w:t>
      </w:r>
    </w:p>
    <w:p w:rsidR="00241AA0" w:rsidRPr="00C238E2" w:rsidRDefault="00241AA0" w:rsidP="00241AA0">
      <w:pPr>
        <w:spacing w:after="0" w:line="320" w:lineRule="exact"/>
        <w:ind w:firstLine="907"/>
        <w:jc w:val="both"/>
        <w:rPr>
          <w:rFonts w:ascii="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Пепа </w:t>
      </w:r>
      <w:proofErr w:type="spellStart"/>
      <w:r w:rsidRPr="00C238E2">
        <w:rPr>
          <w:rFonts w:ascii="Times New Roman" w:eastAsia="Times New Roman" w:hAnsi="Times New Roman"/>
          <w:spacing w:val="12"/>
          <w:position w:val="6"/>
          <w:sz w:val="24"/>
          <w:szCs w:val="24"/>
        </w:rPr>
        <w:t>Тошкина</w:t>
      </w:r>
      <w:proofErr w:type="spellEnd"/>
    </w:p>
    <w:p w:rsidR="00AB11F5" w:rsidRPr="00256B00" w:rsidRDefault="00AB11F5" w:rsidP="00195414">
      <w:pPr>
        <w:spacing w:before="120" w:after="120" w:line="320" w:lineRule="exact"/>
        <w:ind w:firstLine="720"/>
        <w:jc w:val="right"/>
        <w:rPr>
          <w:rFonts w:ascii="Times New Roman" w:hAnsi="Times New Roman"/>
          <w:sz w:val="24"/>
          <w:szCs w:val="24"/>
          <w:highlight w:val="yellow"/>
          <w:lang w:eastAsia="bg-BG"/>
        </w:rPr>
      </w:pPr>
    </w:p>
    <w:sectPr w:rsidR="00AB11F5" w:rsidRPr="00256B00" w:rsidSect="005E5C87">
      <w:headerReference w:type="default" r:id="rId9"/>
      <w:footerReference w:type="default" r:id="rId10"/>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723" w:rsidRDefault="002D4723" w:rsidP="00305CD4">
      <w:pPr>
        <w:spacing w:after="0" w:line="240" w:lineRule="auto"/>
      </w:pPr>
      <w:r>
        <w:separator/>
      </w:r>
    </w:p>
  </w:endnote>
  <w:endnote w:type="continuationSeparator" w:id="0">
    <w:p w:rsidR="002D4723" w:rsidRDefault="002D4723"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23" w:rsidRPr="004E7CE8" w:rsidRDefault="002D4723"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2D4723" w:rsidRDefault="00934C34" w:rsidP="0094130F">
    <w:pPr>
      <w:pStyle w:val="Footer"/>
      <w:jc w:val="right"/>
    </w:pPr>
    <w:fldSimple w:instr=" PAGE   \* MERGEFORMAT ">
      <w:r w:rsidR="00360661">
        <w:rPr>
          <w:noProof/>
        </w:rPr>
        <w:t>38</w:t>
      </w:r>
    </w:fldSimple>
  </w:p>
  <w:p w:rsidR="002D4723" w:rsidRDefault="002D4723"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723" w:rsidRDefault="002D4723" w:rsidP="00305CD4">
      <w:pPr>
        <w:spacing w:after="0" w:line="240" w:lineRule="auto"/>
      </w:pPr>
      <w:r>
        <w:separator/>
      </w:r>
    </w:p>
  </w:footnote>
  <w:footnote w:type="continuationSeparator" w:id="0">
    <w:p w:rsidR="002D4723" w:rsidRDefault="002D4723" w:rsidP="00305CD4">
      <w:pPr>
        <w:spacing w:after="0" w:line="240" w:lineRule="auto"/>
      </w:pPr>
      <w:r>
        <w:continuationSeparator/>
      </w:r>
    </w:p>
  </w:footnote>
  <w:footnote w:id="1">
    <w:p w:rsidR="007521D4" w:rsidRDefault="007521D4" w:rsidP="007521D4">
      <w:pPr>
        <w:pStyle w:val="FootnoteText"/>
        <w:rPr>
          <w:i/>
          <w:iCs/>
          <w:sz w:val="20"/>
          <w:lang w:val="ru-RU"/>
        </w:rPr>
      </w:pPr>
      <w:r w:rsidRPr="00D90D80">
        <w:rPr>
          <w:rStyle w:val="FootnoteReference"/>
          <w:i/>
          <w:iCs/>
        </w:rPr>
        <w:footnoteRef/>
      </w:r>
      <w:r w:rsidRPr="00D90D80">
        <w:rPr>
          <w:i/>
          <w:iCs/>
          <w:sz w:val="20"/>
          <w:lang w:val="ru-RU"/>
        </w:rPr>
        <w:t xml:space="preserve"> </w:t>
      </w:r>
      <w:r>
        <w:rPr>
          <w:i/>
          <w:iCs/>
          <w:sz w:val="20"/>
          <w:lang w:val="ru-RU"/>
        </w:rPr>
        <w:t xml:space="preserve">При </w:t>
      </w:r>
      <w:proofErr w:type="spellStart"/>
      <w:r>
        <w:rPr>
          <w:i/>
          <w:iCs/>
          <w:sz w:val="20"/>
          <w:lang w:val="ru-RU"/>
        </w:rPr>
        <w:t>попълването</w:t>
      </w:r>
      <w:proofErr w:type="spellEnd"/>
      <w:r>
        <w:rPr>
          <w:i/>
          <w:iCs/>
          <w:sz w:val="20"/>
          <w:lang w:val="ru-RU"/>
        </w:rPr>
        <w:t xml:space="preserve"> на </w:t>
      </w:r>
      <w:proofErr w:type="spellStart"/>
      <w:r>
        <w:rPr>
          <w:i/>
          <w:iCs/>
          <w:sz w:val="20"/>
          <w:lang w:val="ru-RU"/>
        </w:rPr>
        <w:t>настоящата</w:t>
      </w:r>
      <w:proofErr w:type="spellEnd"/>
      <w:r>
        <w:rPr>
          <w:i/>
          <w:iCs/>
          <w:sz w:val="20"/>
          <w:lang w:val="ru-RU"/>
        </w:rPr>
        <w:t xml:space="preserve"> декларация, </w:t>
      </w:r>
      <w:proofErr w:type="spellStart"/>
      <w:r>
        <w:rPr>
          <w:i/>
          <w:iCs/>
          <w:sz w:val="20"/>
          <w:lang w:val="ru-RU"/>
        </w:rPr>
        <w:t>участникът</w:t>
      </w:r>
      <w:proofErr w:type="spellEnd"/>
      <w:r>
        <w:rPr>
          <w:i/>
          <w:iCs/>
          <w:sz w:val="20"/>
          <w:lang w:val="ru-RU"/>
        </w:rPr>
        <w:t xml:space="preserve"> </w:t>
      </w:r>
      <w:proofErr w:type="spellStart"/>
      <w:r>
        <w:rPr>
          <w:i/>
          <w:iCs/>
          <w:sz w:val="20"/>
          <w:lang w:val="ru-RU"/>
        </w:rPr>
        <w:t>следва</w:t>
      </w:r>
      <w:proofErr w:type="spellEnd"/>
      <w:r>
        <w:rPr>
          <w:i/>
          <w:iCs/>
          <w:sz w:val="20"/>
          <w:lang w:val="ru-RU"/>
        </w:rPr>
        <w:t xml:space="preserve"> да </w:t>
      </w:r>
      <w:proofErr w:type="spellStart"/>
      <w:r>
        <w:rPr>
          <w:i/>
          <w:iCs/>
          <w:sz w:val="20"/>
          <w:lang w:val="ru-RU"/>
        </w:rPr>
        <w:t>има</w:t>
      </w:r>
      <w:proofErr w:type="spellEnd"/>
      <w:r>
        <w:rPr>
          <w:i/>
          <w:iCs/>
          <w:sz w:val="20"/>
          <w:lang w:val="ru-RU"/>
        </w:rPr>
        <w:t xml:space="preserve"> в </w:t>
      </w:r>
      <w:proofErr w:type="spellStart"/>
      <w:r>
        <w:rPr>
          <w:i/>
          <w:iCs/>
          <w:sz w:val="20"/>
          <w:lang w:val="ru-RU"/>
        </w:rPr>
        <w:t>предвид</w:t>
      </w:r>
      <w:proofErr w:type="spellEnd"/>
      <w:r>
        <w:rPr>
          <w:i/>
          <w:iCs/>
          <w:sz w:val="20"/>
          <w:lang w:val="ru-RU"/>
        </w:rPr>
        <w:t xml:space="preserve"> </w:t>
      </w:r>
      <w:proofErr w:type="spellStart"/>
      <w:r>
        <w:rPr>
          <w:i/>
          <w:iCs/>
          <w:sz w:val="20"/>
          <w:lang w:val="ru-RU"/>
        </w:rPr>
        <w:t>разпоредбите</w:t>
      </w:r>
      <w:proofErr w:type="spellEnd"/>
      <w:r>
        <w:rPr>
          <w:i/>
          <w:iCs/>
          <w:sz w:val="20"/>
          <w:lang w:val="ru-RU"/>
        </w:rPr>
        <w:t xml:space="preserve"> на: чл. 54, </w:t>
      </w:r>
      <w:proofErr w:type="gramStart"/>
      <w:r>
        <w:rPr>
          <w:i/>
          <w:iCs/>
          <w:sz w:val="20"/>
          <w:lang w:val="ru-RU"/>
        </w:rPr>
        <w:t>ал</w:t>
      </w:r>
      <w:proofErr w:type="gramEnd"/>
      <w:r>
        <w:rPr>
          <w:i/>
          <w:iCs/>
          <w:sz w:val="20"/>
          <w:lang w:val="ru-RU"/>
        </w:rPr>
        <w:t>. 2 и ал. 3 от ЗОП, чл. 40 и чл. 41 от ППЗОП</w:t>
      </w:r>
      <w:r w:rsidRPr="00D90D80">
        <w:rPr>
          <w:i/>
          <w:iCs/>
          <w:sz w:val="20"/>
          <w:lang w:val="ru-RU"/>
        </w:rPr>
        <w:t xml:space="preserve">. </w:t>
      </w:r>
    </w:p>
    <w:p w:rsidR="007521D4" w:rsidRPr="005C54BE" w:rsidRDefault="007521D4" w:rsidP="007521D4">
      <w:pPr>
        <w:jc w:val="both"/>
        <w:rPr>
          <w:rFonts w:ascii="Times New Roman" w:hAnsi="Times New Roman"/>
          <w:i/>
          <w:sz w:val="24"/>
          <w:szCs w:val="24"/>
        </w:rPr>
      </w:pPr>
    </w:p>
    <w:p w:rsidR="007521D4" w:rsidRPr="00D90D80" w:rsidRDefault="007521D4" w:rsidP="007521D4">
      <w:pPr>
        <w:pStyle w:val="FootnoteText"/>
        <w:rPr>
          <w:sz w:val="20"/>
        </w:rPr>
      </w:pPr>
    </w:p>
  </w:footnote>
  <w:footnote w:id="2">
    <w:p w:rsidR="007521D4" w:rsidRPr="00D90D80" w:rsidRDefault="007521D4" w:rsidP="007521D4">
      <w:pPr>
        <w:pStyle w:val="FootnoteText"/>
        <w:rPr>
          <w:sz w:val="20"/>
        </w:rPr>
      </w:pPr>
      <w:r w:rsidRPr="00D90D80">
        <w:rPr>
          <w:rStyle w:val="FootnoteReference"/>
        </w:rPr>
        <w:footnoteRef/>
      </w:r>
      <w:r w:rsidRPr="00D90D80">
        <w:rPr>
          <w:i/>
          <w:iCs/>
          <w:sz w:val="20"/>
          <w:lang w:val="ru-RU"/>
        </w:rPr>
        <w:t xml:space="preserve"> В </w:t>
      </w:r>
      <w:proofErr w:type="spellStart"/>
      <w:r w:rsidRPr="00D90D80">
        <w:rPr>
          <w:i/>
          <w:iCs/>
          <w:sz w:val="20"/>
          <w:lang w:val="ru-RU"/>
        </w:rPr>
        <w:t>този</w:t>
      </w:r>
      <w:proofErr w:type="spellEnd"/>
      <w:r w:rsidRPr="00D90D80">
        <w:rPr>
          <w:i/>
          <w:iCs/>
          <w:sz w:val="20"/>
          <w:lang w:val="ru-RU"/>
        </w:rPr>
        <w:t xml:space="preserve"> случай се </w:t>
      </w:r>
      <w:proofErr w:type="spellStart"/>
      <w:r w:rsidRPr="00D90D80">
        <w:rPr>
          <w:i/>
          <w:iCs/>
          <w:sz w:val="20"/>
          <w:lang w:val="ru-RU"/>
        </w:rPr>
        <w:t>представя</w:t>
      </w:r>
      <w:proofErr w:type="spellEnd"/>
      <w:r w:rsidRPr="00D90D80">
        <w:rPr>
          <w:i/>
          <w:iCs/>
          <w:sz w:val="20"/>
          <w:lang w:val="ru-RU"/>
        </w:rPr>
        <w:t xml:space="preserve"> </w:t>
      </w:r>
      <w:proofErr w:type="spellStart"/>
      <w:r w:rsidRPr="00D90D80">
        <w:rPr>
          <w:i/>
          <w:iCs/>
          <w:sz w:val="20"/>
          <w:lang w:val="ru-RU"/>
        </w:rPr>
        <w:t>актът</w:t>
      </w:r>
      <w:proofErr w:type="spellEnd"/>
      <w:r w:rsidRPr="00D90D80">
        <w:rPr>
          <w:i/>
          <w:iCs/>
          <w:sz w:val="20"/>
          <w:lang w:val="ru-RU"/>
        </w:rPr>
        <w:t xml:space="preserve">, с </w:t>
      </w:r>
      <w:proofErr w:type="spellStart"/>
      <w:r w:rsidRPr="00D90D80">
        <w:rPr>
          <w:i/>
          <w:iCs/>
          <w:sz w:val="20"/>
          <w:lang w:val="ru-RU"/>
        </w:rPr>
        <w:t>който</w:t>
      </w:r>
      <w:proofErr w:type="spellEnd"/>
      <w:r w:rsidRPr="00D90D80">
        <w:rPr>
          <w:i/>
          <w:iCs/>
          <w:sz w:val="20"/>
          <w:lang w:val="ru-RU"/>
        </w:rPr>
        <w:t xml:space="preserve"> </w:t>
      </w:r>
      <w:proofErr w:type="spellStart"/>
      <w:r w:rsidRPr="00D90D80">
        <w:rPr>
          <w:i/>
          <w:iCs/>
          <w:sz w:val="20"/>
          <w:lang w:val="ru-RU"/>
        </w:rPr>
        <w:t>участникът</w:t>
      </w:r>
      <w:proofErr w:type="spellEnd"/>
      <w:r w:rsidRPr="00D90D80">
        <w:rPr>
          <w:i/>
          <w:iCs/>
          <w:sz w:val="20"/>
          <w:lang w:val="ru-RU"/>
        </w:rPr>
        <w:t xml:space="preserve"> е </w:t>
      </w:r>
      <w:proofErr w:type="spellStart"/>
      <w:r w:rsidRPr="00D90D80">
        <w:rPr>
          <w:i/>
          <w:iCs/>
          <w:sz w:val="20"/>
          <w:lang w:val="ru-RU"/>
        </w:rPr>
        <w:t>реабилитиран</w:t>
      </w:r>
      <w:proofErr w:type="spellEnd"/>
    </w:p>
  </w:footnote>
  <w:footnote w:id="3">
    <w:p w:rsidR="007521D4" w:rsidRPr="006548D1" w:rsidRDefault="007521D4" w:rsidP="007521D4">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 w:id="4">
    <w:p w:rsidR="007521D4" w:rsidRPr="005F03D5" w:rsidRDefault="007521D4" w:rsidP="007521D4">
      <w:pPr>
        <w:pStyle w:val="FootnoteText"/>
        <w:rPr>
          <w:i/>
          <w:sz w:val="20"/>
          <w:lang w:val="bg-BG"/>
        </w:rPr>
      </w:pPr>
      <w:r>
        <w:rPr>
          <w:rStyle w:val="FootnoteReference"/>
        </w:rPr>
        <w:footnoteRef/>
      </w:r>
      <w:r>
        <w:t xml:space="preserve"> </w:t>
      </w:r>
      <w:r w:rsidRPr="005F03D5">
        <w:rPr>
          <w:i/>
          <w:sz w:val="20"/>
          <w:lang w:val="bg-BG"/>
        </w:rPr>
        <w:t>В случай, че е налице хипотезата за: „… с изключение на случаите, когато неизпълнението засяга по-малко от 50 на сто от стойността или обема на договора”, участникът описва подробно съответните обстоятелства тук.</w:t>
      </w:r>
    </w:p>
  </w:footnote>
  <w:footnote w:id="5">
    <w:p w:rsidR="007521D4" w:rsidRPr="009D7564" w:rsidRDefault="007521D4" w:rsidP="007521D4">
      <w:pPr>
        <w:pStyle w:val="FootnoteText"/>
        <w:rPr>
          <w:i/>
          <w:sz w:val="20"/>
        </w:rPr>
      </w:pPr>
      <w:r w:rsidRPr="009F2DF6">
        <w:rPr>
          <w:rStyle w:val="FootnoteReference"/>
          <w:sz w:val="20"/>
        </w:rPr>
        <w:footnoteRef/>
      </w:r>
      <w:r w:rsidRPr="009F2DF6">
        <w:rPr>
          <w:sz w:val="20"/>
        </w:rPr>
        <w:t xml:space="preserve"> </w:t>
      </w:r>
      <w:proofErr w:type="spellStart"/>
      <w:proofErr w:type="gramStart"/>
      <w:r w:rsidRPr="009D7564">
        <w:rPr>
          <w:i/>
          <w:sz w:val="20"/>
        </w:rPr>
        <w:t>Попълва</w:t>
      </w:r>
      <w:proofErr w:type="spellEnd"/>
      <w:r w:rsidRPr="009D7564">
        <w:rPr>
          <w:i/>
          <w:sz w:val="20"/>
        </w:rPr>
        <w:t xml:space="preserve"> </w:t>
      </w:r>
      <w:proofErr w:type="spellStart"/>
      <w:r w:rsidRPr="009D7564">
        <w:rPr>
          <w:i/>
          <w:sz w:val="20"/>
        </w:rPr>
        <w:t>се</w:t>
      </w:r>
      <w:proofErr w:type="spellEnd"/>
      <w:r w:rsidRPr="009D7564">
        <w:rPr>
          <w:i/>
          <w:sz w:val="20"/>
        </w:rPr>
        <w:t xml:space="preserve"> </w:t>
      </w:r>
      <w:proofErr w:type="spellStart"/>
      <w:r w:rsidRPr="009D7564">
        <w:rPr>
          <w:i/>
          <w:sz w:val="20"/>
        </w:rPr>
        <w:t>наименованието</w:t>
      </w:r>
      <w:proofErr w:type="spellEnd"/>
      <w:r w:rsidRPr="009D7564">
        <w:rPr>
          <w:i/>
          <w:sz w:val="20"/>
        </w:rPr>
        <w:t xml:space="preserve"> </w:t>
      </w:r>
      <w:proofErr w:type="spellStart"/>
      <w:r w:rsidRPr="009D7564">
        <w:rPr>
          <w:i/>
          <w:sz w:val="20"/>
        </w:rPr>
        <w:t>на</w:t>
      </w:r>
      <w:proofErr w:type="spellEnd"/>
      <w:r w:rsidRPr="009D7564">
        <w:rPr>
          <w:i/>
          <w:sz w:val="20"/>
        </w:rPr>
        <w:t xml:space="preserve"> </w:t>
      </w:r>
      <w:proofErr w:type="spellStart"/>
      <w:r w:rsidRPr="009D7564">
        <w:rPr>
          <w:i/>
          <w:sz w:val="20"/>
        </w:rPr>
        <w:t>съответното</w:t>
      </w:r>
      <w:proofErr w:type="spellEnd"/>
      <w:r w:rsidRPr="009D7564">
        <w:rPr>
          <w:i/>
          <w:sz w:val="20"/>
        </w:rPr>
        <w:t xml:space="preserve"> </w:t>
      </w:r>
      <w:proofErr w:type="spellStart"/>
      <w:r w:rsidRPr="009D7564">
        <w:rPr>
          <w:i/>
          <w:sz w:val="20"/>
        </w:rPr>
        <w:t>дружество</w:t>
      </w:r>
      <w:proofErr w:type="spellEnd"/>
      <w:r w:rsidRPr="009D7564">
        <w:rPr>
          <w:i/>
          <w:sz w:val="20"/>
        </w:rPr>
        <w:t>.</w:t>
      </w:r>
      <w:proofErr w:type="gramEnd"/>
    </w:p>
  </w:footnote>
  <w:footnote w:id="6">
    <w:p w:rsidR="007521D4" w:rsidRPr="009D7564" w:rsidRDefault="007521D4" w:rsidP="007521D4">
      <w:pPr>
        <w:pStyle w:val="FootnoteText"/>
        <w:rPr>
          <w:i/>
          <w:sz w:val="20"/>
        </w:rPr>
      </w:pPr>
      <w:r w:rsidRPr="009D7564">
        <w:rPr>
          <w:rStyle w:val="FootnoteReference"/>
          <w:i/>
          <w:sz w:val="20"/>
        </w:rPr>
        <w:footnoteRef/>
      </w:r>
      <w:r w:rsidRPr="009D7564">
        <w:rPr>
          <w:i/>
          <w:sz w:val="20"/>
        </w:rPr>
        <w:t xml:space="preserve"> </w:t>
      </w:r>
      <w:proofErr w:type="spellStart"/>
      <w:r w:rsidRPr="009D7564">
        <w:rPr>
          <w:i/>
          <w:sz w:val="20"/>
        </w:rPr>
        <w:t>Попълва</w:t>
      </w:r>
      <w:proofErr w:type="spellEnd"/>
      <w:r w:rsidRPr="009D7564">
        <w:rPr>
          <w:i/>
          <w:sz w:val="20"/>
        </w:rPr>
        <w:t xml:space="preserve"> </w:t>
      </w:r>
      <w:proofErr w:type="spellStart"/>
      <w:r w:rsidRPr="009D7564">
        <w:rPr>
          <w:i/>
          <w:sz w:val="20"/>
        </w:rPr>
        <w:t>се</w:t>
      </w:r>
      <w:proofErr w:type="spellEnd"/>
      <w:r w:rsidRPr="009D7564">
        <w:rPr>
          <w:i/>
          <w:sz w:val="20"/>
        </w:rPr>
        <w:t xml:space="preserve"> </w:t>
      </w:r>
      <w:proofErr w:type="spellStart"/>
      <w:r w:rsidRPr="009D7564">
        <w:rPr>
          <w:i/>
          <w:sz w:val="20"/>
        </w:rPr>
        <w:t>юрисдикцията</w:t>
      </w:r>
      <w:proofErr w:type="spellEnd"/>
      <w:r w:rsidRPr="009D7564">
        <w:rPr>
          <w:i/>
          <w:sz w:val="20"/>
        </w:rPr>
        <w:t xml:space="preserve"> с </w:t>
      </w:r>
      <w:proofErr w:type="spellStart"/>
      <w:r w:rsidRPr="009D7564">
        <w:rPr>
          <w:i/>
          <w:sz w:val="20"/>
        </w:rPr>
        <w:t>преференциален</w:t>
      </w:r>
      <w:proofErr w:type="spellEnd"/>
      <w:r w:rsidRPr="009D7564">
        <w:rPr>
          <w:i/>
          <w:sz w:val="20"/>
        </w:rPr>
        <w:t xml:space="preserve"> </w:t>
      </w:r>
      <w:proofErr w:type="spellStart"/>
      <w:r w:rsidRPr="009D7564">
        <w:rPr>
          <w:i/>
          <w:sz w:val="20"/>
        </w:rPr>
        <w:t>данъчен</w:t>
      </w:r>
      <w:proofErr w:type="spellEnd"/>
      <w:r w:rsidRPr="009D7564">
        <w:rPr>
          <w:i/>
          <w:sz w:val="20"/>
        </w:rPr>
        <w:t xml:space="preserve"> </w:t>
      </w:r>
      <w:proofErr w:type="spellStart"/>
      <w:r w:rsidRPr="009D7564">
        <w:rPr>
          <w:i/>
          <w:sz w:val="20"/>
        </w:rPr>
        <w:t>режим</w:t>
      </w:r>
      <w:proofErr w:type="spellEnd"/>
      <w:r w:rsidRPr="009D7564">
        <w:rPr>
          <w:i/>
          <w:sz w:val="20"/>
        </w:rPr>
        <w:t xml:space="preserve">, </w:t>
      </w:r>
      <w:proofErr w:type="spellStart"/>
      <w:r w:rsidRPr="009D7564">
        <w:rPr>
          <w:i/>
          <w:sz w:val="20"/>
        </w:rPr>
        <w:t>където</w:t>
      </w:r>
      <w:proofErr w:type="spellEnd"/>
      <w:r w:rsidRPr="009D7564">
        <w:rPr>
          <w:i/>
          <w:sz w:val="20"/>
        </w:rPr>
        <w:t xml:space="preserve"> е </w:t>
      </w:r>
      <w:proofErr w:type="spellStart"/>
      <w:r w:rsidRPr="009D7564">
        <w:rPr>
          <w:i/>
          <w:sz w:val="20"/>
        </w:rPr>
        <w:t>регистрирано</w:t>
      </w:r>
      <w:proofErr w:type="spellEnd"/>
      <w:r w:rsidRPr="009D7564">
        <w:rPr>
          <w:i/>
          <w:sz w:val="20"/>
        </w:rPr>
        <w:t xml:space="preserve"> </w:t>
      </w:r>
      <w:proofErr w:type="spellStart"/>
      <w:r w:rsidRPr="009D7564">
        <w:rPr>
          <w:i/>
          <w:sz w:val="20"/>
        </w:rPr>
        <w:t>съответното</w:t>
      </w:r>
      <w:proofErr w:type="spellEnd"/>
      <w:r w:rsidRPr="009D7564">
        <w:rPr>
          <w:i/>
          <w:sz w:val="20"/>
        </w:rPr>
        <w:t xml:space="preserve"> </w:t>
      </w:r>
      <w:proofErr w:type="spellStart"/>
      <w:r w:rsidRPr="009D7564">
        <w:rPr>
          <w:i/>
          <w:sz w:val="20"/>
        </w:rPr>
        <w:t>контролиращо</w:t>
      </w:r>
      <w:proofErr w:type="spellEnd"/>
      <w:r w:rsidRPr="009D7564">
        <w:rPr>
          <w:i/>
          <w:sz w:val="20"/>
        </w:rPr>
        <w:t xml:space="preserve"> </w:t>
      </w:r>
      <w:proofErr w:type="spellStart"/>
      <w:r w:rsidRPr="009D7564">
        <w:rPr>
          <w:i/>
          <w:sz w:val="20"/>
        </w:rPr>
        <w:t>дружество</w:t>
      </w:r>
      <w:proofErr w:type="spellEnd"/>
      <w:r w:rsidRPr="009D7564">
        <w:rPr>
          <w:i/>
          <w:sz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23" w:rsidRDefault="002D4723"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2D4723" w:rsidRDefault="002D47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143E0B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rsids>
    <w:rsidRoot w:val="00204C64"/>
    <w:rsid w:val="00001308"/>
    <w:rsid w:val="00002C02"/>
    <w:rsid w:val="00004D18"/>
    <w:rsid w:val="000124EC"/>
    <w:rsid w:val="00015768"/>
    <w:rsid w:val="00020E82"/>
    <w:rsid w:val="00022431"/>
    <w:rsid w:val="00024A3F"/>
    <w:rsid w:val="00030A28"/>
    <w:rsid w:val="0003626F"/>
    <w:rsid w:val="000409E5"/>
    <w:rsid w:val="000416E3"/>
    <w:rsid w:val="0004235C"/>
    <w:rsid w:val="00042D4A"/>
    <w:rsid w:val="00043AD8"/>
    <w:rsid w:val="00044813"/>
    <w:rsid w:val="00045067"/>
    <w:rsid w:val="00047135"/>
    <w:rsid w:val="0005466B"/>
    <w:rsid w:val="000633BE"/>
    <w:rsid w:val="00067624"/>
    <w:rsid w:val="00071694"/>
    <w:rsid w:val="00074AC5"/>
    <w:rsid w:val="0007516E"/>
    <w:rsid w:val="0007620C"/>
    <w:rsid w:val="00084857"/>
    <w:rsid w:val="000852D2"/>
    <w:rsid w:val="00086186"/>
    <w:rsid w:val="00090302"/>
    <w:rsid w:val="00094F88"/>
    <w:rsid w:val="00095450"/>
    <w:rsid w:val="00096F4E"/>
    <w:rsid w:val="000A19CD"/>
    <w:rsid w:val="000A2277"/>
    <w:rsid w:val="000A40C2"/>
    <w:rsid w:val="000A5B9D"/>
    <w:rsid w:val="000A64D6"/>
    <w:rsid w:val="000B37B8"/>
    <w:rsid w:val="000B6EC0"/>
    <w:rsid w:val="000C27C8"/>
    <w:rsid w:val="000C77E1"/>
    <w:rsid w:val="000C7E79"/>
    <w:rsid w:val="000D067D"/>
    <w:rsid w:val="000D0DB0"/>
    <w:rsid w:val="000D3CD1"/>
    <w:rsid w:val="000D56AD"/>
    <w:rsid w:val="001021CF"/>
    <w:rsid w:val="00113696"/>
    <w:rsid w:val="0011402A"/>
    <w:rsid w:val="00114E12"/>
    <w:rsid w:val="00117962"/>
    <w:rsid w:val="00120C3E"/>
    <w:rsid w:val="001219B5"/>
    <w:rsid w:val="00123155"/>
    <w:rsid w:val="00123293"/>
    <w:rsid w:val="00124A88"/>
    <w:rsid w:val="00131C3F"/>
    <w:rsid w:val="0014348B"/>
    <w:rsid w:val="00147D19"/>
    <w:rsid w:val="00152138"/>
    <w:rsid w:val="0015281E"/>
    <w:rsid w:val="001529D8"/>
    <w:rsid w:val="00154725"/>
    <w:rsid w:val="00155D8B"/>
    <w:rsid w:val="0016389C"/>
    <w:rsid w:val="00165373"/>
    <w:rsid w:val="0016750E"/>
    <w:rsid w:val="0017302A"/>
    <w:rsid w:val="00174199"/>
    <w:rsid w:val="0017661B"/>
    <w:rsid w:val="001766B2"/>
    <w:rsid w:val="0017773A"/>
    <w:rsid w:val="00181B3C"/>
    <w:rsid w:val="001863EB"/>
    <w:rsid w:val="00190C42"/>
    <w:rsid w:val="00195414"/>
    <w:rsid w:val="001A173F"/>
    <w:rsid w:val="001A4E5F"/>
    <w:rsid w:val="001A5AB9"/>
    <w:rsid w:val="001B0101"/>
    <w:rsid w:val="001B3782"/>
    <w:rsid w:val="001B5CF4"/>
    <w:rsid w:val="001C1B17"/>
    <w:rsid w:val="001C5CFE"/>
    <w:rsid w:val="001D00B7"/>
    <w:rsid w:val="001D3BBE"/>
    <w:rsid w:val="001D612B"/>
    <w:rsid w:val="001E0039"/>
    <w:rsid w:val="001E1FAD"/>
    <w:rsid w:val="001E2093"/>
    <w:rsid w:val="001E705C"/>
    <w:rsid w:val="001F23A1"/>
    <w:rsid w:val="001F455F"/>
    <w:rsid w:val="0020122E"/>
    <w:rsid w:val="00204C64"/>
    <w:rsid w:val="00205E1F"/>
    <w:rsid w:val="00206C63"/>
    <w:rsid w:val="002102CD"/>
    <w:rsid w:val="002117E0"/>
    <w:rsid w:val="002148CD"/>
    <w:rsid w:val="002169E1"/>
    <w:rsid w:val="00216BAB"/>
    <w:rsid w:val="00216DC3"/>
    <w:rsid w:val="0022152C"/>
    <w:rsid w:val="002244A3"/>
    <w:rsid w:val="002244DE"/>
    <w:rsid w:val="00231464"/>
    <w:rsid w:val="00231AD6"/>
    <w:rsid w:val="00235D03"/>
    <w:rsid w:val="00236F24"/>
    <w:rsid w:val="00241286"/>
    <w:rsid w:val="00241AA0"/>
    <w:rsid w:val="00243596"/>
    <w:rsid w:val="002446C0"/>
    <w:rsid w:val="002449C8"/>
    <w:rsid w:val="002521D0"/>
    <w:rsid w:val="0025377F"/>
    <w:rsid w:val="00256533"/>
    <w:rsid w:val="00256637"/>
    <w:rsid w:val="00256B00"/>
    <w:rsid w:val="002642F7"/>
    <w:rsid w:val="00265A2E"/>
    <w:rsid w:val="002703E7"/>
    <w:rsid w:val="00270F59"/>
    <w:rsid w:val="002761E2"/>
    <w:rsid w:val="00276E7A"/>
    <w:rsid w:val="00280D4C"/>
    <w:rsid w:val="0028466F"/>
    <w:rsid w:val="00287D31"/>
    <w:rsid w:val="0029425C"/>
    <w:rsid w:val="00296CB0"/>
    <w:rsid w:val="002A2108"/>
    <w:rsid w:val="002A3374"/>
    <w:rsid w:val="002B3CF4"/>
    <w:rsid w:val="002B5E7F"/>
    <w:rsid w:val="002C2345"/>
    <w:rsid w:val="002C59BD"/>
    <w:rsid w:val="002C655B"/>
    <w:rsid w:val="002D4723"/>
    <w:rsid w:val="002E2D4B"/>
    <w:rsid w:val="002E3DB3"/>
    <w:rsid w:val="002E7F85"/>
    <w:rsid w:val="002F069A"/>
    <w:rsid w:val="002F0A50"/>
    <w:rsid w:val="002F2F66"/>
    <w:rsid w:val="002F7E30"/>
    <w:rsid w:val="00300DB1"/>
    <w:rsid w:val="003031D0"/>
    <w:rsid w:val="003039A4"/>
    <w:rsid w:val="00305CD4"/>
    <w:rsid w:val="00314662"/>
    <w:rsid w:val="003174AE"/>
    <w:rsid w:val="003176D9"/>
    <w:rsid w:val="00332040"/>
    <w:rsid w:val="00341C3D"/>
    <w:rsid w:val="0034683A"/>
    <w:rsid w:val="00354A40"/>
    <w:rsid w:val="003605B4"/>
    <w:rsid w:val="00360661"/>
    <w:rsid w:val="00360807"/>
    <w:rsid w:val="00360DE1"/>
    <w:rsid w:val="003619A8"/>
    <w:rsid w:val="00363082"/>
    <w:rsid w:val="003653C2"/>
    <w:rsid w:val="003661BC"/>
    <w:rsid w:val="0037412E"/>
    <w:rsid w:val="00374527"/>
    <w:rsid w:val="00375D4E"/>
    <w:rsid w:val="00375DB9"/>
    <w:rsid w:val="00381278"/>
    <w:rsid w:val="003826AC"/>
    <w:rsid w:val="00383478"/>
    <w:rsid w:val="0039424E"/>
    <w:rsid w:val="00395049"/>
    <w:rsid w:val="003A55FB"/>
    <w:rsid w:val="003B2650"/>
    <w:rsid w:val="003B2662"/>
    <w:rsid w:val="003B5B7F"/>
    <w:rsid w:val="003B7EB2"/>
    <w:rsid w:val="003C4281"/>
    <w:rsid w:val="003C69D1"/>
    <w:rsid w:val="003D1FF5"/>
    <w:rsid w:val="003D7C66"/>
    <w:rsid w:val="003E0A0B"/>
    <w:rsid w:val="003E4024"/>
    <w:rsid w:val="003E59C4"/>
    <w:rsid w:val="003F265B"/>
    <w:rsid w:val="0040192C"/>
    <w:rsid w:val="00403DFB"/>
    <w:rsid w:val="004042D1"/>
    <w:rsid w:val="0042146A"/>
    <w:rsid w:val="0042204C"/>
    <w:rsid w:val="004331D1"/>
    <w:rsid w:val="00433595"/>
    <w:rsid w:val="004347C5"/>
    <w:rsid w:val="00447373"/>
    <w:rsid w:val="00447C6E"/>
    <w:rsid w:val="00450B30"/>
    <w:rsid w:val="00455DF8"/>
    <w:rsid w:val="004561D4"/>
    <w:rsid w:val="00456F9B"/>
    <w:rsid w:val="00460143"/>
    <w:rsid w:val="004604E2"/>
    <w:rsid w:val="0046259C"/>
    <w:rsid w:val="0046710C"/>
    <w:rsid w:val="004708FD"/>
    <w:rsid w:val="004720AA"/>
    <w:rsid w:val="00480871"/>
    <w:rsid w:val="00480B39"/>
    <w:rsid w:val="00496476"/>
    <w:rsid w:val="00497378"/>
    <w:rsid w:val="004A1452"/>
    <w:rsid w:val="004A18CE"/>
    <w:rsid w:val="004A59ED"/>
    <w:rsid w:val="004A6020"/>
    <w:rsid w:val="004B6A56"/>
    <w:rsid w:val="004B73FA"/>
    <w:rsid w:val="004B7C92"/>
    <w:rsid w:val="004C3E6B"/>
    <w:rsid w:val="004E55B3"/>
    <w:rsid w:val="004E5A09"/>
    <w:rsid w:val="004E5A89"/>
    <w:rsid w:val="004E7CE8"/>
    <w:rsid w:val="004F1BBD"/>
    <w:rsid w:val="004F21C5"/>
    <w:rsid w:val="004F7EF6"/>
    <w:rsid w:val="00504715"/>
    <w:rsid w:val="00505859"/>
    <w:rsid w:val="00511856"/>
    <w:rsid w:val="005351DD"/>
    <w:rsid w:val="00535EE4"/>
    <w:rsid w:val="005417F4"/>
    <w:rsid w:val="00541AED"/>
    <w:rsid w:val="005446C8"/>
    <w:rsid w:val="00546922"/>
    <w:rsid w:val="00560015"/>
    <w:rsid w:val="00563C5B"/>
    <w:rsid w:val="00565CCF"/>
    <w:rsid w:val="00574272"/>
    <w:rsid w:val="00577B6F"/>
    <w:rsid w:val="00577F9A"/>
    <w:rsid w:val="00582275"/>
    <w:rsid w:val="00584F37"/>
    <w:rsid w:val="0059002F"/>
    <w:rsid w:val="0059144F"/>
    <w:rsid w:val="0059160C"/>
    <w:rsid w:val="00591A03"/>
    <w:rsid w:val="005953E9"/>
    <w:rsid w:val="005A17AC"/>
    <w:rsid w:val="005A1F05"/>
    <w:rsid w:val="005A646B"/>
    <w:rsid w:val="005B40B2"/>
    <w:rsid w:val="005B40F2"/>
    <w:rsid w:val="005B4C3C"/>
    <w:rsid w:val="005B767B"/>
    <w:rsid w:val="005C5415"/>
    <w:rsid w:val="005C62DB"/>
    <w:rsid w:val="005D2B56"/>
    <w:rsid w:val="005D32B0"/>
    <w:rsid w:val="005D39E0"/>
    <w:rsid w:val="005D633C"/>
    <w:rsid w:val="005E30BA"/>
    <w:rsid w:val="005E45B1"/>
    <w:rsid w:val="005E5335"/>
    <w:rsid w:val="005E5AF8"/>
    <w:rsid w:val="005E5C87"/>
    <w:rsid w:val="005E5C98"/>
    <w:rsid w:val="005F1820"/>
    <w:rsid w:val="005F1FB4"/>
    <w:rsid w:val="005F2526"/>
    <w:rsid w:val="005F4D84"/>
    <w:rsid w:val="00603135"/>
    <w:rsid w:val="00603216"/>
    <w:rsid w:val="00604EF9"/>
    <w:rsid w:val="00604F7F"/>
    <w:rsid w:val="00610E23"/>
    <w:rsid w:val="00615016"/>
    <w:rsid w:val="00640109"/>
    <w:rsid w:val="00660205"/>
    <w:rsid w:val="00660E5A"/>
    <w:rsid w:val="0066176D"/>
    <w:rsid w:val="006623A8"/>
    <w:rsid w:val="006664E8"/>
    <w:rsid w:val="00674786"/>
    <w:rsid w:val="00675B6B"/>
    <w:rsid w:val="00680F4D"/>
    <w:rsid w:val="006817C1"/>
    <w:rsid w:val="0068310D"/>
    <w:rsid w:val="00683343"/>
    <w:rsid w:val="0068610A"/>
    <w:rsid w:val="00690B6D"/>
    <w:rsid w:val="00694DCC"/>
    <w:rsid w:val="0069718E"/>
    <w:rsid w:val="006A3CA9"/>
    <w:rsid w:val="006B1ED8"/>
    <w:rsid w:val="006B246F"/>
    <w:rsid w:val="006B4A42"/>
    <w:rsid w:val="006B7A3F"/>
    <w:rsid w:val="006C1BE1"/>
    <w:rsid w:val="006C7D19"/>
    <w:rsid w:val="006D661E"/>
    <w:rsid w:val="006D7622"/>
    <w:rsid w:val="006D7987"/>
    <w:rsid w:val="006E00E8"/>
    <w:rsid w:val="006E01A8"/>
    <w:rsid w:val="006E4813"/>
    <w:rsid w:val="006E57BA"/>
    <w:rsid w:val="006F167E"/>
    <w:rsid w:val="006F6339"/>
    <w:rsid w:val="006F653A"/>
    <w:rsid w:val="006F6FAA"/>
    <w:rsid w:val="007000B0"/>
    <w:rsid w:val="00704B46"/>
    <w:rsid w:val="007055E2"/>
    <w:rsid w:val="007100D4"/>
    <w:rsid w:val="0071527F"/>
    <w:rsid w:val="007176EF"/>
    <w:rsid w:val="007231C5"/>
    <w:rsid w:val="00725E4D"/>
    <w:rsid w:val="00727AE6"/>
    <w:rsid w:val="007346F8"/>
    <w:rsid w:val="00734CFE"/>
    <w:rsid w:val="00735568"/>
    <w:rsid w:val="00736109"/>
    <w:rsid w:val="00736822"/>
    <w:rsid w:val="00744AF1"/>
    <w:rsid w:val="0074646E"/>
    <w:rsid w:val="007479B2"/>
    <w:rsid w:val="007521D4"/>
    <w:rsid w:val="00752FDB"/>
    <w:rsid w:val="00754303"/>
    <w:rsid w:val="007565C8"/>
    <w:rsid w:val="007578AC"/>
    <w:rsid w:val="00761D37"/>
    <w:rsid w:val="007629C9"/>
    <w:rsid w:val="00763121"/>
    <w:rsid w:val="00771E5B"/>
    <w:rsid w:val="00774140"/>
    <w:rsid w:val="00776899"/>
    <w:rsid w:val="00776E96"/>
    <w:rsid w:val="00781AEB"/>
    <w:rsid w:val="0078381D"/>
    <w:rsid w:val="00787239"/>
    <w:rsid w:val="007A07F1"/>
    <w:rsid w:val="007A15DB"/>
    <w:rsid w:val="007A2EE6"/>
    <w:rsid w:val="007A4146"/>
    <w:rsid w:val="007A599E"/>
    <w:rsid w:val="007A668A"/>
    <w:rsid w:val="007B1AD6"/>
    <w:rsid w:val="007B7BE7"/>
    <w:rsid w:val="007C24B7"/>
    <w:rsid w:val="007D5E66"/>
    <w:rsid w:val="007D7A58"/>
    <w:rsid w:val="007E226C"/>
    <w:rsid w:val="007E7296"/>
    <w:rsid w:val="007E7404"/>
    <w:rsid w:val="007F0C42"/>
    <w:rsid w:val="007F62A1"/>
    <w:rsid w:val="00800FB3"/>
    <w:rsid w:val="00803655"/>
    <w:rsid w:val="008061FF"/>
    <w:rsid w:val="008106C6"/>
    <w:rsid w:val="008168F4"/>
    <w:rsid w:val="00826FB7"/>
    <w:rsid w:val="0083107F"/>
    <w:rsid w:val="008315BD"/>
    <w:rsid w:val="0083201F"/>
    <w:rsid w:val="00832495"/>
    <w:rsid w:val="0083395E"/>
    <w:rsid w:val="00847D90"/>
    <w:rsid w:val="008566A3"/>
    <w:rsid w:val="008566F6"/>
    <w:rsid w:val="008607B8"/>
    <w:rsid w:val="008625AD"/>
    <w:rsid w:val="00866247"/>
    <w:rsid w:val="008670C5"/>
    <w:rsid w:val="00871588"/>
    <w:rsid w:val="00886856"/>
    <w:rsid w:val="00886879"/>
    <w:rsid w:val="00887BF2"/>
    <w:rsid w:val="008959DF"/>
    <w:rsid w:val="008A0688"/>
    <w:rsid w:val="008A640F"/>
    <w:rsid w:val="008A6ED2"/>
    <w:rsid w:val="008A768E"/>
    <w:rsid w:val="008B0576"/>
    <w:rsid w:val="008B4813"/>
    <w:rsid w:val="008B5885"/>
    <w:rsid w:val="008C0CDA"/>
    <w:rsid w:val="008C5A01"/>
    <w:rsid w:val="008D4205"/>
    <w:rsid w:val="008E143A"/>
    <w:rsid w:val="008E4033"/>
    <w:rsid w:val="008E41E7"/>
    <w:rsid w:val="008E520D"/>
    <w:rsid w:val="008E6AD8"/>
    <w:rsid w:val="008E7A90"/>
    <w:rsid w:val="008F09D9"/>
    <w:rsid w:val="008F2A20"/>
    <w:rsid w:val="008F4B46"/>
    <w:rsid w:val="008F4DED"/>
    <w:rsid w:val="008F5545"/>
    <w:rsid w:val="009024E9"/>
    <w:rsid w:val="009025D9"/>
    <w:rsid w:val="00905BE3"/>
    <w:rsid w:val="00907987"/>
    <w:rsid w:val="00910137"/>
    <w:rsid w:val="00916FEF"/>
    <w:rsid w:val="00922348"/>
    <w:rsid w:val="009226FA"/>
    <w:rsid w:val="00925689"/>
    <w:rsid w:val="00930D1F"/>
    <w:rsid w:val="00932BF3"/>
    <w:rsid w:val="00934C34"/>
    <w:rsid w:val="0093519C"/>
    <w:rsid w:val="00940E1A"/>
    <w:rsid w:val="0094130F"/>
    <w:rsid w:val="009477D4"/>
    <w:rsid w:val="00951B2C"/>
    <w:rsid w:val="00965F3A"/>
    <w:rsid w:val="00974DA2"/>
    <w:rsid w:val="009762D7"/>
    <w:rsid w:val="0098603F"/>
    <w:rsid w:val="00986EF4"/>
    <w:rsid w:val="0098759E"/>
    <w:rsid w:val="009A503D"/>
    <w:rsid w:val="009A5725"/>
    <w:rsid w:val="009A5A10"/>
    <w:rsid w:val="009A7346"/>
    <w:rsid w:val="009B1D6E"/>
    <w:rsid w:val="009B316D"/>
    <w:rsid w:val="009B5B14"/>
    <w:rsid w:val="009B69C5"/>
    <w:rsid w:val="009C0609"/>
    <w:rsid w:val="009D4FB0"/>
    <w:rsid w:val="009D5C5C"/>
    <w:rsid w:val="009E0AE2"/>
    <w:rsid w:val="009E291E"/>
    <w:rsid w:val="009E52F6"/>
    <w:rsid w:val="009E6974"/>
    <w:rsid w:val="009F1365"/>
    <w:rsid w:val="009F1D20"/>
    <w:rsid w:val="009F30F8"/>
    <w:rsid w:val="009F6B5B"/>
    <w:rsid w:val="00A05633"/>
    <w:rsid w:val="00A060A3"/>
    <w:rsid w:val="00A107BC"/>
    <w:rsid w:val="00A109EE"/>
    <w:rsid w:val="00A120EC"/>
    <w:rsid w:val="00A1748F"/>
    <w:rsid w:val="00A20DE3"/>
    <w:rsid w:val="00A210D8"/>
    <w:rsid w:val="00A325FB"/>
    <w:rsid w:val="00A35D5B"/>
    <w:rsid w:val="00A408B6"/>
    <w:rsid w:val="00A51C28"/>
    <w:rsid w:val="00A52378"/>
    <w:rsid w:val="00A52875"/>
    <w:rsid w:val="00A575D2"/>
    <w:rsid w:val="00A622B6"/>
    <w:rsid w:val="00A64950"/>
    <w:rsid w:val="00A66150"/>
    <w:rsid w:val="00A663F5"/>
    <w:rsid w:val="00A71CF1"/>
    <w:rsid w:val="00A724D1"/>
    <w:rsid w:val="00A760D4"/>
    <w:rsid w:val="00A81275"/>
    <w:rsid w:val="00A908AF"/>
    <w:rsid w:val="00AB11F5"/>
    <w:rsid w:val="00AB72B5"/>
    <w:rsid w:val="00AC2566"/>
    <w:rsid w:val="00AC5B46"/>
    <w:rsid w:val="00AD4134"/>
    <w:rsid w:val="00AD41B2"/>
    <w:rsid w:val="00AE3293"/>
    <w:rsid w:val="00AF1243"/>
    <w:rsid w:val="00AF2CF0"/>
    <w:rsid w:val="00AF33BD"/>
    <w:rsid w:val="00AF366B"/>
    <w:rsid w:val="00AF3A53"/>
    <w:rsid w:val="00B00BCF"/>
    <w:rsid w:val="00B043B3"/>
    <w:rsid w:val="00B068B5"/>
    <w:rsid w:val="00B16429"/>
    <w:rsid w:val="00B20E35"/>
    <w:rsid w:val="00B21E61"/>
    <w:rsid w:val="00B222A3"/>
    <w:rsid w:val="00B227DC"/>
    <w:rsid w:val="00B2521B"/>
    <w:rsid w:val="00B25514"/>
    <w:rsid w:val="00B36D0F"/>
    <w:rsid w:val="00B379A7"/>
    <w:rsid w:val="00B40394"/>
    <w:rsid w:val="00B422E0"/>
    <w:rsid w:val="00B42412"/>
    <w:rsid w:val="00B42F1C"/>
    <w:rsid w:val="00B46B72"/>
    <w:rsid w:val="00B518A5"/>
    <w:rsid w:val="00B541E9"/>
    <w:rsid w:val="00B54754"/>
    <w:rsid w:val="00B54C91"/>
    <w:rsid w:val="00B55F48"/>
    <w:rsid w:val="00B57909"/>
    <w:rsid w:val="00B60774"/>
    <w:rsid w:val="00B64EA2"/>
    <w:rsid w:val="00B87EE5"/>
    <w:rsid w:val="00BA6125"/>
    <w:rsid w:val="00BA6553"/>
    <w:rsid w:val="00BB1FE2"/>
    <w:rsid w:val="00BD11CE"/>
    <w:rsid w:val="00BD260E"/>
    <w:rsid w:val="00BD3B3A"/>
    <w:rsid w:val="00BD541E"/>
    <w:rsid w:val="00BD5AE4"/>
    <w:rsid w:val="00BE29A7"/>
    <w:rsid w:val="00BE7A5C"/>
    <w:rsid w:val="00BF2A4D"/>
    <w:rsid w:val="00C05C4C"/>
    <w:rsid w:val="00C060CF"/>
    <w:rsid w:val="00C0711A"/>
    <w:rsid w:val="00C11A57"/>
    <w:rsid w:val="00C12E16"/>
    <w:rsid w:val="00C13A0C"/>
    <w:rsid w:val="00C1402F"/>
    <w:rsid w:val="00C1619F"/>
    <w:rsid w:val="00C204E5"/>
    <w:rsid w:val="00C21720"/>
    <w:rsid w:val="00C22DEE"/>
    <w:rsid w:val="00C22EA0"/>
    <w:rsid w:val="00C2579E"/>
    <w:rsid w:val="00C3418C"/>
    <w:rsid w:val="00C41C94"/>
    <w:rsid w:val="00C450C5"/>
    <w:rsid w:val="00C50DE8"/>
    <w:rsid w:val="00C5188C"/>
    <w:rsid w:val="00C54A5E"/>
    <w:rsid w:val="00C56AB7"/>
    <w:rsid w:val="00C56D39"/>
    <w:rsid w:val="00C61A78"/>
    <w:rsid w:val="00C639D1"/>
    <w:rsid w:val="00C70760"/>
    <w:rsid w:val="00C73A9E"/>
    <w:rsid w:val="00C80E1D"/>
    <w:rsid w:val="00C86777"/>
    <w:rsid w:val="00C957F3"/>
    <w:rsid w:val="00CA003B"/>
    <w:rsid w:val="00CA07C2"/>
    <w:rsid w:val="00CA14FB"/>
    <w:rsid w:val="00CA2853"/>
    <w:rsid w:val="00CA5F32"/>
    <w:rsid w:val="00CC4505"/>
    <w:rsid w:val="00CD0753"/>
    <w:rsid w:val="00CD111B"/>
    <w:rsid w:val="00CD1844"/>
    <w:rsid w:val="00CD2D63"/>
    <w:rsid w:val="00CD4B0C"/>
    <w:rsid w:val="00CE5FAF"/>
    <w:rsid w:val="00CE6CC2"/>
    <w:rsid w:val="00CE727D"/>
    <w:rsid w:val="00CF04F8"/>
    <w:rsid w:val="00CF579B"/>
    <w:rsid w:val="00CF726E"/>
    <w:rsid w:val="00D00E48"/>
    <w:rsid w:val="00D14CB4"/>
    <w:rsid w:val="00D15E4C"/>
    <w:rsid w:val="00D20A59"/>
    <w:rsid w:val="00D24F89"/>
    <w:rsid w:val="00D26A5A"/>
    <w:rsid w:val="00D3020A"/>
    <w:rsid w:val="00D30880"/>
    <w:rsid w:val="00D308F5"/>
    <w:rsid w:val="00D37423"/>
    <w:rsid w:val="00D407F3"/>
    <w:rsid w:val="00D5425C"/>
    <w:rsid w:val="00D542C3"/>
    <w:rsid w:val="00D56A3E"/>
    <w:rsid w:val="00D57EE4"/>
    <w:rsid w:val="00D61605"/>
    <w:rsid w:val="00D6703E"/>
    <w:rsid w:val="00D746A1"/>
    <w:rsid w:val="00D74AE8"/>
    <w:rsid w:val="00D7698C"/>
    <w:rsid w:val="00D77B9C"/>
    <w:rsid w:val="00D802CA"/>
    <w:rsid w:val="00D806FB"/>
    <w:rsid w:val="00D83A0B"/>
    <w:rsid w:val="00D8670B"/>
    <w:rsid w:val="00D87E77"/>
    <w:rsid w:val="00D9044E"/>
    <w:rsid w:val="00D90A36"/>
    <w:rsid w:val="00D926D9"/>
    <w:rsid w:val="00D95C13"/>
    <w:rsid w:val="00DA549D"/>
    <w:rsid w:val="00DA559E"/>
    <w:rsid w:val="00DA57EC"/>
    <w:rsid w:val="00DB1004"/>
    <w:rsid w:val="00DB6FD1"/>
    <w:rsid w:val="00DC0711"/>
    <w:rsid w:val="00DC130C"/>
    <w:rsid w:val="00DC1343"/>
    <w:rsid w:val="00DC168E"/>
    <w:rsid w:val="00DC4BB3"/>
    <w:rsid w:val="00DC4CA2"/>
    <w:rsid w:val="00DC7D10"/>
    <w:rsid w:val="00DC7DC0"/>
    <w:rsid w:val="00DD004D"/>
    <w:rsid w:val="00DE2692"/>
    <w:rsid w:val="00DE3C34"/>
    <w:rsid w:val="00DE7C29"/>
    <w:rsid w:val="00DF35AD"/>
    <w:rsid w:val="00DF4FBD"/>
    <w:rsid w:val="00E1260F"/>
    <w:rsid w:val="00E12737"/>
    <w:rsid w:val="00E153F9"/>
    <w:rsid w:val="00E26EBE"/>
    <w:rsid w:val="00E41B28"/>
    <w:rsid w:val="00E42795"/>
    <w:rsid w:val="00E455DA"/>
    <w:rsid w:val="00E47B97"/>
    <w:rsid w:val="00E47EE9"/>
    <w:rsid w:val="00E50265"/>
    <w:rsid w:val="00E51A7A"/>
    <w:rsid w:val="00E5500D"/>
    <w:rsid w:val="00E60740"/>
    <w:rsid w:val="00E62704"/>
    <w:rsid w:val="00E63D13"/>
    <w:rsid w:val="00E65F3D"/>
    <w:rsid w:val="00E6661B"/>
    <w:rsid w:val="00E700C1"/>
    <w:rsid w:val="00E82141"/>
    <w:rsid w:val="00E9058E"/>
    <w:rsid w:val="00E916E8"/>
    <w:rsid w:val="00E95FF5"/>
    <w:rsid w:val="00E96739"/>
    <w:rsid w:val="00E974D0"/>
    <w:rsid w:val="00EA1512"/>
    <w:rsid w:val="00EA4415"/>
    <w:rsid w:val="00EB46A1"/>
    <w:rsid w:val="00EC2476"/>
    <w:rsid w:val="00ED1D38"/>
    <w:rsid w:val="00ED5EFC"/>
    <w:rsid w:val="00ED76C8"/>
    <w:rsid w:val="00EE382E"/>
    <w:rsid w:val="00EE43EF"/>
    <w:rsid w:val="00EE7EAA"/>
    <w:rsid w:val="00EF16C2"/>
    <w:rsid w:val="00EF34E2"/>
    <w:rsid w:val="00EF63BD"/>
    <w:rsid w:val="00F03393"/>
    <w:rsid w:val="00F114E5"/>
    <w:rsid w:val="00F11723"/>
    <w:rsid w:val="00F11E64"/>
    <w:rsid w:val="00F26645"/>
    <w:rsid w:val="00F27A02"/>
    <w:rsid w:val="00F3211C"/>
    <w:rsid w:val="00F32F4A"/>
    <w:rsid w:val="00F35906"/>
    <w:rsid w:val="00F4272F"/>
    <w:rsid w:val="00F444A0"/>
    <w:rsid w:val="00F453AC"/>
    <w:rsid w:val="00F45498"/>
    <w:rsid w:val="00F470FA"/>
    <w:rsid w:val="00F5096C"/>
    <w:rsid w:val="00F5275A"/>
    <w:rsid w:val="00F558C5"/>
    <w:rsid w:val="00F66F6B"/>
    <w:rsid w:val="00F6751C"/>
    <w:rsid w:val="00F71146"/>
    <w:rsid w:val="00F74028"/>
    <w:rsid w:val="00F8420D"/>
    <w:rsid w:val="00F868AF"/>
    <w:rsid w:val="00F9108F"/>
    <w:rsid w:val="00F910EF"/>
    <w:rsid w:val="00F91ABE"/>
    <w:rsid w:val="00F94C6A"/>
    <w:rsid w:val="00F956BE"/>
    <w:rsid w:val="00F97236"/>
    <w:rsid w:val="00FA1F3E"/>
    <w:rsid w:val="00FA7A55"/>
    <w:rsid w:val="00FB2B43"/>
    <w:rsid w:val="00FC237D"/>
    <w:rsid w:val="00FC695D"/>
    <w:rsid w:val="00FC7D22"/>
    <w:rsid w:val="00FD6FF8"/>
    <w:rsid w:val="00FE1F0E"/>
    <w:rsid w:val="00FE3459"/>
    <w:rsid w:val="00FE76AE"/>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4">
    <w:name w:val="Title4"/>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386806576">
      <w:bodyDiv w:val="1"/>
      <w:marLeft w:val="0"/>
      <w:marRight w:val="0"/>
      <w:marTop w:val="0"/>
      <w:marBottom w:val="0"/>
      <w:divBdr>
        <w:top w:val="none" w:sz="0" w:space="0" w:color="auto"/>
        <w:left w:val="none" w:sz="0" w:space="0" w:color="auto"/>
        <w:bottom w:val="none" w:sz="0" w:space="0" w:color="auto"/>
        <w:right w:val="none" w:sz="0" w:space="0" w:color="auto"/>
      </w:divBdr>
    </w:div>
    <w:div w:id="621616657">
      <w:bodyDiv w:val="1"/>
      <w:marLeft w:val="0"/>
      <w:marRight w:val="0"/>
      <w:marTop w:val="0"/>
      <w:marBottom w:val="0"/>
      <w:divBdr>
        <w:top w:val="none" w:sz="0" w:space="0" w:color="auto"/>
        <w:left w:val="none" w:sz="0" w:space="0" w:color="auto"/>
        <w:bottom w:val="none" w:sz="0" w:space="0" w:color="auto"/>
        <w:right w:val="none" w:sz="0" w:space="0" w:color="auto"/>
      </w:divBdr>
    </w:div>
    <w:div w:id="1599872167">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regrobg.eu/en/rules-of-implementation/programme-rules/visual-identity-manua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0F522-929C-42FD-B572-E23F25B4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38</Pages>
  <Words>9352</Words>
  <Characters>53311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62538</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24</cp:revision>
  <cp:lastPrinted>2019-08-27T10:28:00Z</cp:lastPrinted>
  <dcterms:created xsi:type="dcterms:W3CDTF">2019-04-01T06:13:00Z</dcterms:created>
  <dcterms:modified xsi:type="dcterms:W3CDTF">2019-10-03T12:11:00Z</dcterms:modified>
</cp:coreProperties>
</file>