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4FD" w:rsidRDefault="001734FD" w:rsidP="00C06074">
      <w:pPr>
        <w:spacing w:after="0"/>
        <w:jc w:val="center"/>
        <w:rPr>
          <w:rFonts w:ascii="Times New Roman" w:hAnsi="Times New Roman"/>
          <w:sz w:val="24"/>
          <w:szCs w:val="24"/>
          <w:lang w:val="en-US"/>
        </w:rPr>
      </w:pPr>
    </w:p>
    <w:p w:rsidR="001734FD" w:rsidRPr="00426664" w:rsidRDefault="001734FD" w:rsidP="00C06074">
      <w:pPr>
        <w:spacing w:after="0"/>
        <w:rPr>
          <w:rFonts w:ascii="Times New Roman" w:hAnsi="Times New Roman"/>
          <w:b/>
          <w:sz w:val="24"/>
          <w:szCs w:val="24"/>
          <w:lang w:val="en-US"/>
        </w:rPr>
      </w:pPr>
      <w:r w:rsidRPr="00426664">
        <w:rPr>
          <w:rFonts w:ascii="Times New Roman" w:hAnsi="Times New Roman"/>
          <w:b/>
          <w:sz w:val="24"/>
          <w:szCs w:val="24"/>
          <w:lang w:val="en-US"/>
        </w:rPr>
        <w:t xml:space="preserve">864 GRANTING OF LONG-TERM RESIDENCE TO FOREIGNERS </w:t>
      </w:r>
    </w:p>
    <w:p w:rsidR="001734FD" w:rsidRDefault="001734FD" w:rsidP="00C06074">
      <w:pPr>
        <w:spacing w:after="0"/>
        <w:rPr>
          <w:rFonts w:ascii="Times New Roman" w:hAnsi="Times New Roman"/>
          <w:sz w:val="24"/>
          <w:szCs w:val="24"/>
          <w:lang w:val="en-US"/>
        </w:rPr>
      </w:pPr>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Authority providing the administrative service – the Director of the Migration Directorate - MoI</w:t>
      </w:r>
    </w:p>
    <w:p w:rsidR="001734FD" w:rsidRPr="00B32281" w:rsidRDefault="001734FD" w:rsidP="0094571D">
      <w:pPr>
        <w:numPr>
          <w:ilvl w:val="0"/>
          <w:numId w:val="5"/>
        </w:numPr>
        <w:spacing w:after="0" w:line="240" w:lineRule="auto"/>
        <w:jc w:val="both"/>
        <w:rPr>
          <w:rFonts w:ascii="Times New Roman" w:hAnsi="Times New Roman"/>
          <w:sz w:val="24"/>
          <w:szCs w:val="24"/>
          <w:lang w:eastAsia="bg-BG"/>
        </w:rPr>
      </w:pPr>
      <w:r>
        <w:rPr>
          <w:rFonts w:ascii="Times New Roman" w:hAnsi="Times New Roman"/>
          <w:sz w:val="24"/>
          <w:szCs w:val="24"/>
          <w:lang w:val="en-US"/>
        </w:rPr>
        <w:t xml:space="preserve">Administrative Service Unit accepting documents and providing information on the status of the file – the Migration Directorate - MoI, Kn. Maria Louisa Blvd. 48, </w:t>
      </w:r>
      <w:hyperlink r:id="rId5" w:history="1">
        <w:r w:rsidRPr="00B63E1B">
          <w:rPr>
            <w:rStyle w:val="Hyperlink"/>
            <w:rFonts w:ascii="Times New Roman" w:hAnsi="Times New Roman"/>
            <w:sz w:val="24"/>
            <w:szCs w:val="24"/>
            <w:lang w:val="en-US"/>
          </w:rPr>
          <w:t>migration@mvr.bg</w:t>
        </w:r>
      </w:hyperlink>
      <w:r>
        <w:rPr>
          <w:rFonts w:ascii="Times New Roman" w:hAnsi="Times New Roman"/>
          <w:sz w:val="24"/>
          <w:szCs w:val="24"/>
          <w:lang w:val="en-US"/>
        </w:rPr>
        <w:t xml:space="preserve">, open from 8:30 AM to 5:30 PM, Tel. No. </w:t>
      </w:r>
      <w:r w:rsidRPr="00B32281">
        <w:rPr>
          <w:rFonts w:ascii="Times New Roman" w:hAnsi="Times New Roman"/>
          <w:sz w:val="24"/>
          <w:szCs w:val="24"/>
          <w:lang w:eastAsia="bg-BG"/>
        </w:rPr>
        <w:t>02</w:t>
      </w:r>
      <w:r>
        <w:rPr>
          <w:rFonts w:ascii="Times New Roman" w:hAnsi="Times New Roman"/>
          <w:sz w:val="24"/>
          <w:szCs w:val="24"/>
          <w:lang w:val="en-US" w:eastAsia="bg-BG"/>
        </w:rPr>
        <w:t>-</w:t>
      </w:r>
      <w:r w:rsidRPr="00B32281">
        <w:rPr>
          <w:rFonts w:ascii="Times New Roman" w:hAnsi="Times New Roman"/>
          <w:sz w:val="24"/>
          <w:szCs w:val="24"/>
          <w:lang w:eastAsia="bg-BG"/>
        </w:rPr>
        <w:t>9822968</w:t>
      </w:r>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Requesting the service – in person, by an application submitted at a front desk of the Migration Directorate or the Migration departments at the District Directorates of the Ministry of Interior (RDMoI)</w:t>
      </w:r>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Validity of the document -  permanent</w:t>
      </w:r>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Authority exercising control over the activity of the Authority providing the administrative service – the administrative authority stated above</w:t>
      </w:r>
    </w:p>
    <w:p w:rsidR="001734FD" w:rsidRPr="000D5233"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Order, including time limits for appeal against actions of the Authority providing the administrative service –</w:t>
      </w:r>
      <w:r w:rsidRPr="000D5233">
        <w:rPr>
          <w:rFonts w:ascii="Times New Roman" w:hAnsi="Times New Roman"/>
          <w:bCs/>
        </w:rPr>
        <w:t>administratively</w:t>
      </w:r>
      <w:r>
        <w:rPr>
          <w:rFonts w:ascii="Times New Roman" w:hAnsi="Times New Roman"/>
          <w:bCs/>
          <w:lang w:val="en-US"/>
        </w:rPr>
        <w:t xml:space="preserve">and </w:t>
      </w:r>
      <w:r w:rsidRPr="000D5233">
        <w:rPr>
          <w:rFonts w:ascii="Times New Roman" w:hAnsi="Times New Roman"/>
          <w:bCs/>
        </w:rPr>
        <w:t>judicially</w:t>
      </w:r>
      <w:r>
        <w:rPr>
          <w:rFonts w:ascii="Times New Roman" w:hAnsi="Times New Roman"/>
          <w:bCs/>
          <w:lang w:val="en-US"/>
        </w:rPr>
        <w:t>. The individual administrative act can be appealed before the higher administrative authority  pursuant  the provisions of the Administrative Procedure Code within 14 days of its delivery notification, or judicially before the relevant Administrative court</w:t>
      </w:r>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bCs/>
          <w:lang w:val="en-US"/>
        </w:rPr>
        <w:t xml:space="preserve">Electronic address for suggestions as regards the service -  </w:t>
      </w:r>
      <w:hyperlink r:id="rId6" w:history="1">
        <w:r w:rsidRPr="00B63E1B">
          <w:rPr>
            <w:rStyle w:val="Hyperlink"/>
            <w:rFonts w:ascii="Times New Roman" w:hAnsi="Times New Roman"/>
            <w:sz w:val="24"/>
            <w:szCs w:val="24"/>
            <w:lang w:val="en-US"/>
          </w:rPr>
          <w:t>migration@mvr.bg</w:t>
        </w:r>
      </w:hyperlink>
    </w:p>
    <w:p w:rsidR="001734FD" w:rsidRDefault="001734FD" w:rsidP="0094571D">
      <w:pPr>
        <w:pStyle w:val="ListParagraph"/>
        <w:numPr>
          <w:ilvl w:val="0"/>
          <w:numId w:val="4"/>
        </w:numPr>
        <w:spacing w:after="0"/>
        <w:jc w:val="both"/>
        <w:rPr>
          <w:rFonts w:ascii="Times New Roman" w:hAnsi="Times New Roman"/>
          <w:sz w:val="24"/>
          <w:szCs w:val="24"/>
          <w:lang w:val="en-US"/>
        </w:rPr>
      </w:pPr>
      <w:r>
        <w:rPr>
          <w:rFonts w:ascii="Times New Roman" w:hAnsi="Times New Roman"/>
          <w:bCs/>
          <w:lang w:val="en-US"/>
        </w:rPr>
        <w:t xml:space="preserve">Receiving the result of the requested service - </w:t>
      </w:r>
      <w:r>
        <w:rPr>
          <w:rFonts w:ascii="Times New Roman" w:hAnsi="Times New Roman"/>
          <w:sz w:val="24"/>
          <w:szCs w:val="24"/>
          <w:lang w:val="en-US"/>
        </w:rPr>
        <w:t>in person, at a front desk of the Migration Directorate or the Migration departments of RDMoI.</w:t>
      </w:r>
    </w:p>
    <w:p w:rsidR="001734FD" w:rsidRPr="00C06074" w:rsidRDefault="001734FD" w:rsidP="00EE7F28">
      <w:pPr>
        <w:pStyle w:val="ListParagraph"/>
        <w:spacing w:after="0"/>
        <w:rPr>
          <w:rFonts w:ascii="Times New Roman" w:hAnsi="Times New Roman"/>
          <w:sz w:val="24"/>
          <w:szCs w:val="24"/>
          <w:lang w:val="en-US"/>
        </w:rPr>
      </w:pPr>
    </w:p>
    <w:p w:rsidR="001734FD" w:rsidRPr="00AF1AE5" w:rsidRDefault="001734FD" w:rsidP="00C06074">
      <w:pPr>
        <w:pStyle w:val="ListParagraph"/>
        <w:numPr>
          <w:ilvl w:val="0"/>
          <w:numId w:val="1"/>
        </w:numPr>
        <w:spacing w:after="0"/>
        <w:jc w:val="both"/>
        <w:rPr>
          <w:rFonts w:ascii="Times New Roman" w:hAnsi="Times New Roman"/>
          <w:sz w:val="24"/>
          <w:szCs w:val="24"/>
          <w:lang w:val="en-US"/>
        </w:rPr>
      </w:pPr>
      <w:r w:rsidRPr="00AF1AE5">
        <w:rPr>
          <w:rFonts w:ascii="Times New Roman" w:hAnsi="Times New Roman"/>
          <w:sz w:val="24"/>
          <w:szCs w:val="24"/>
          <w:lang w:val="en-US"/>
        </w:rPr>
        <w:t>Legal grounds:</w:t>
      </w:r>
      <w:r>
        <w:rPr>
          <w:rFonts w:ascii="Times New Roman" w:hAnsi="Times New Roman"/>
          <w:sz w:val="24"/>
          <w:szCs w:val="24"/>
          <w:lang w:val="en-US"/>
        </w:rPr>
        <w:t xml:space="preserve">The </w:t>
      </w:r>
      <w:r w:rsidRPr="00AF1AE5">
        <w:rPr>
          <w:rFonts w:ascii="Times New Roman" w:hAnsi="Times New Roman"/>
          <w:sz w:val="24"/>
          <w:szCs w:val="24"/>
          <w:lang w:val="en-US"/>
        </w:rPr>
        <w:t>Foreigners in the Republic of Bulgaria Act</w:t>
      </w:r>
      <w:r>
        <w:rPr>
          <w:rFonts w:ascii="Times New Roman" w:hAnsi="Times New Roman"/>
          <w:sz w:val="24"/>
          <w:szCs w:val="24"/>
          <w:lang w:val="en-US"/>
        </w:rPr>
        <w:t xml:space="preserve"> (</w:t>
      </w:r>
      <w:r w:rsidRPr="00AF1AE5">
        <w:rPr>
          <w:rFonts w:ascii="Times New Roman" w:hAnsi="Times New Roman"/>
          <w:sz w:val="24"/>
          <w:szCs w:val="24"/>
          <w:lang w:val="en-US"/>
        </w:rPr>
        <w:t>FRBA</w:t>
      </w:r>
      <w:r>
        <w:rPr>
          <w:rFonts w:ascii="Times New Roman" w:hAnsi="Times New Roman"/>
          <w:sz w:val="24"/>
          <w:szCs w:val="24"/>
          <w:lang w:val="en-US"/>
        </w:rPr>
        <w:t>)</w:t>
      </w:r>
      <w:r w:rsidRPr="00AF1AE5">
        <w:rPr>
          <w:rFonts w:ascii="Times New Roman" w:hAnsi="Times New Roman"/>
          <w:sz w:val="24"/>
          <w:szCs w:val="24"/>
          <w:lang w:val="en-US"/>
        </w:rPr>
        <w:t xml:space="preserve"> and </w:t>
      </w:r>
      <w:r>
        <w:rPr>
          <w:rFonts w:ascii="Times New Roman" w:hAnsi="Times New Roman"/>
          <w:sz w:val="24"/>
          <w:szCs w:val="24"/>
          <w:lang w:val="en-US"/>
        </w:rPr>
        <w:t xml:space="preserve">the </w:t>
      </w:r>
      <w:r w:rsidRPr="00AF1AE5">
        <w:rPr>
          <w:rFonts w:ascii="Times New Roman" w:hAnsi="Times New Roman"/>
          <w:sz w:val="24"/>
          <w:szCs w:val="24"/>
          <w:lang w:val="en-US"/>
        </w:rPr>
        <w:t>Rules o</w:t>
      </w:r>
      <w:r>
        <w:rPr>
          <w:rFonts w:ascii="Times New Roman" w:hAnsi="Times New Roman"/>
          <w:sz w:val="24"/>
          <w:szCs w:val="24"/>
          <w:lang w:val="en-US"/>
        </w:rPr>
        <w:t>n</w:t>
      </w:r>
      <w:r w:rsidRPr="00AF1AE5">
        <w:rPr>
          <w:rFonts w:ascii="Times New Roman" w:hAnsi="Times New Roman"/>
          <w:sz w:val="24"/>
          <w:szCs w:val="24"/>
          <w:lang w:val="en-US"/>
        </w:rPr>
        <w:t xml:space="preserve"> Application of Foreigners in the Republic of Bulgaria Act</w:t>
      </w:r>
      <w:r>
        <w:rPr>
          <w:rFonts w:ascii="Times New Roman" w:hAnsi="Times New Roman"/>
          <w:sz w:val="24"/>
          <w:szCs w:val="24"/>
          <w:lang w:val="en-US"/>
        </w:rPr>
        <w:t>(</w:t>
      </w:r>
      <w:r w:rsidRPr="00AF1AE5">
        <w:rPr>
          <w:rFonts w:ascii="Times New Roman" w:hAnsi="Times New Roman"/>
          <w:sz w:val="24"/>
          <w:szCs w:val="24"/>
          <w:lang w:val="en-US"/>
        </w:rPr>
        <w:t>RAFRBA)</w:t>
      </w:r>
      <w:r w:rsidRPr="00AF1AE5">
        <w:rPr>
          <w:rFonts w:ascii="Times New Roman" w:hAnsi="Times New Roman"/>
          <w:sz w:val="24"/>
          <w:szCs w:val="24"/>
        </w:rPr>
        <w:t xml:space="preserve">: </w:t>
      </w:r>
    </w:p>
    <w:p w:rsidR="001734FD" w:rsidRDefault="001734FD" w:rsidP="00C06074">
      <w:pPr>
        <w:spacing w:after="0"/>
        <w:jc w:val="both"/>
        <w:rPr>
          <w:rFonts w:ascii="Times New Roman" w:hAnsi="Times New Roman"/>
          <w:sz w:val="24"/>
          <w:szCs w:val="24"/>
          <w:lang w:val="en-US"/>
        </w:rPr>
      </w:pPr>
      <w:r w:rsidRPr="00AF1AE5">
        <w:rPr>
          <w:rFonts w:ascii="Times New Roman" w:hAnsi="Times New Roman"/>
          <w:sz w:val="24"/>
          <w:szCs w:val="24"/>
          <w:lang w:val="en-US"/>
        </w:rPr>
        <w:t xml:space="preserve">Long-term residence </w:t>
      </w:r>
      <w:r>
        <w:rPr>
          <w:rFonts w:ascii="Times New Roman" w:hAnsi="Times New Roman"/>
          <w:sz w:val="24"/>
          <w:szCs w:val="24"/>
          <w:lang w:val="en-US"/>
        </w:rPr>
        <w:t>status</w:t>
      </w:r>
      <w:r w:rsidRPr="00AF1AE5">
        <w:rPr>
          <w:rFonts w:ascii="Times New Roman" w:hAnsi="Times New Roman"/>
          <w:sz w:val="24"/>
          <w:szCs w:val="24"/>
          <w:lang w:val="en-US"/>
        </w:rPr>
        <w:t xml:space="preserve"> is granted to a foreigner that has resided legally and uninterruptedly on the territory of t</w:t>
      </w:r>
      <w:r w:rsidRPr="00AF1AE5">
        <w:rPr>
          <w:rFonts w:ascii="Times New Roman" w:hAnsi="Times New Roman"/>
          <w:sz w:val="24"/>
          <w:szCs w:val="24"/>
        </w:rPr>
        <w:t>he</w:t>
      </w:r>
      <w:smartTag w:uri="urn:schemas-microsoft-com:office:smarttags" w:element="place">
        <w:smartTag w:uri="urn:schemas-microsoft-com:office:smarttags" w:element="PlaceType">
          <w:r w:rsidRPr="00AF1AE5">
            <w:rPr>
              <w:rFonts w:ascii="Times New Roman" w:hAnsi="Times New Roman"/>
              <w:sz w:val="24"/>
              <w:szCs w:val="24"/>
            </w:rPr>
            <w:t>Republic</w:t>
          </w:r>
        </w:smartTag>
        <w:r w:rsidRPr="00AF1AE5">
          <w:rPr>
            <w:rFonts w:ascii="Times New Roman" w:hAnsi="Times New Roman"/>
            <w:sz w:val="24"/>
            <w:szCs w:val="24"/>
          </w:rPr>
          <w:t xml:space="preserve"> of </w:t>
        </w:r>
        <w:smartTag w:uri="urn:schemas-microsoft-com:office:smarttags" w:element="PlaceName">
          <w:r w:rsidRPr="00AF1AE5">
            <w:rPr>
              <w:rFonts w:ascii="Times New Roman" w:hAnsi="Times New Roman"/>
              <w:sz w:val="24"/>
              <w:szCs w:val="24"/>
            </w:rPr>
            <w:t>Bulgaria</w:t>
          </w:r>
        </w:smartTag>
      </w:smartTag>
      <w:r w:rsidRPr="00AF1AE5">
        <w:rPr>
          <w:rFonts w:ascii="Times New Roman" w:hAnsi="Times New Roman"/>
          <w:sz w:val="24"/>
          <w:szCs w:val="24"/>
          <w:lang w:val="en-US"/>
        </w:rPr>
        <w:t xml:space="preserve">for 5 years prior to submission of the application for granting of </w:t>
      </w:r>
      <w:r w:rsidRPr="00AF1AE5">
        <w:rPr>
          <w:rFonts w:ascii="Times New Roman" w:hAnsi="Times New Roman"/>
          <w:sz w:val="24"/>
          <w:szCs w:val="24"/>
        </w:rPr>
        <w:t>long-termresidence</w:t>
      </w:r>
      <w:r>
        <w:rPr>
          <w:rFonts w:ascii="Times New Roman" w:hAnsi="Times New Roman"/>
          <w:sz w:val="24"/>
          <w:szCs w:val="24"/>
          <w:lang w:val="en-US"/>
        </w:rPr>
        <w:t xml:space="preserve"> permit</w:t>
      </w:r>
      <w:r w:rsidRPr="00AF1AE5">
        <w:rPr>
          <w:rFonts w:ascii="Times New Roman" w:hAnsi="Times New Roman"/>
          <w:sz w:val="24"/>
          <w:szCs w:val="24"/>
        </w:rPr>
        <w:t xml:space="preserve">. </w:t>
      </w:r>
      <w:r w:rsidRPr="00AF1AE5">
        <w:rPr>
          <w:rFonts w:ascii="Times New Roman" w:hAnsi="Times New Roman"/>
          <w:sz w:val="24"/>
          <w:szCs w:val="24"/>
          <w:lang w:val="en-US"/>
        </w:rPr>
        <w:t>When granted</w:t>
      </w:r>
      <w:r>
        <w:rPr>
          <w:rFonts w:ascii="Times New Roman" w:hAnsi="Times New Roman"/>
          <w:sz w:val="24"/>
          <w:szCs w:val="24"/>
          <w:lang w:val="en-US"/>
        </w:rPr>
        <w:t>,</w:t>
      </w:r>
      <w:r w:rsidRPr="00AF1AE5">
        <w:rPr>
          <w:rFonts w:ascii="Times New Roman" w:hAnsi="Times New Roman"/>
          <w:sz w:val="24"/>
          <w:szCs w:val="24"/>
          <w:lang w:val="en-US"/>
        </w:rPr>
        <w:t xml:space="preserve"> the </w:t>
      </w:r>
      <w:r w:rsidRPr="00AF1AE5">
        <w:rPr>
          <w:rFonts w:ascii="Times New Roman" w:hAnsi="Times New Roman"/>
          <w:sz w:val="24"/>
          <w:szCs w:val="24"/>
        </w:rPr>
        <w:t>long-termresidencestatus</w:t>
      </w:r>
      <w:r w:rsidRPr="00AF1AE5">
        <w:rPr>
          <w:rFonts w:ascii="Times New Roman" w:hAnsi="Times New Roman"/>
          <w:sz w:val="24"/>
          <w:szCs w:val="24"/>
          <w:lang w:val="en-US"/>
        </w:rPr>
        <w:t xml:space="preserve">is permanent as long as no circumstances arise for its withdrawal under </w:t>
      </w:r>
      <w:r w:rsidRPr="00AF1AE5">
        <w:rPr>
          <w:rFonts w:ascii="Times New Roman" w:hAnsi="Times New Roman"/>
          <w:sz w:val="24"/>
          <w:szCs w:val="24"/>
        </w:rPr>
        <w:t>art. 40</w:t>
      </w:r>
      <w:r>
        <w:rPr>
          <w:rFonts w:ascii="Times New Roman" w:hAnsi="Times New Roman"/>
          <w:sz w:val="24"/>
          <w:szCs w:val="24"/>
          <w:lang w:val="en-US"/>
        </w:rPr>
        <w:t xml:space="preserve"> FRBA</w:t>
      </w:r>
      <w:r w:rsidRPr="00AF1AE5">
        <w:rPr>
          <w:rFonts w:ascii="Times New Roman" w:hAnsi="Times New Roman"/>
          <w:sz w:val="24"/>
          <w:szCs w:val="24"/>
        </w:rPr>
        <w:t>.</w:t>
      </w:r>
    </w:p>
    <w:p w:rsidR="001734FD" w:rsidRPr="006E5977" w:rsidRDefault="001734FD" w:rsidP="00C06074">
      <w:pPr>
        <w:spacing w:after="0"/>
        <w:jc w:val="both"/>
        <w:rPr>
          <w:rFonts w:ascii="Times New Roman" w:hAnsi="Times New Roman"/>
          <w:sz w:val="24"/>
          <w:szCs w:val="24"/>
          <w:lang w:val="en-US"/>
        </w:rPr>
      </w:pPr>
    </w:p>
    <w:p w:rsidR="001734FD" w:rsidRPr="00AF1AE5" w:rsidRDefault="001734FD" w:rsidP="00C06074">
      <w:pPr>
        <w:spacing w:after="0"/>
        <w:ind w:left="60"/>
        <w:jc w:val="both"/>
        <w:rPr>
          <w:rFonts w:ascii="Times New Roman" w:hAnsi="Times New Roman"/>
          <w:sz w:val="24"/>
          <w:szCs w:val="24"/>
          <w:lang w:val="en-US"/>
        </w:rPr>
      </w:pPr>
      <w:r w:rsidRPr="00AF1AE5">
        <w:rPr>
          <w:rFonts w:ascii="Times New Roman" w:hAnsi="Times New Roman"/>
          <w:sz w:val="24"/>
          <w:szCs w:val="24"/>
        </w:rPr>
        <w:t xml:space="preserve">Art. 24г </w:t>
      </w:r>
      <w:r w:rsidRPr="00AF1AE5">
        <w:rPr>
          <w:rFonts w:ascii="Times New Roman" w:hAnsi="Times New Roman"/>
          <w:sz w:val="24"/>
          <w:szCs w:val="24"/>
          <w:lang w:val="en-US"/>
        </w:rPr>
        <w:t>FRBA</w:t>
      </w:r>
    </w:p>
    <w:p w:rsidR="001734FD" w:rsidRDefault="001734FD" w:rsidP="00C06074">
      <w:pPr>
        <w:spacing w:after="0"/>
        <w:ind w:left="60"/>
        <w:jc w:val="both"/>
        <w:rPr>
          <w:rFonts w:ascii="Times New Roman" w:hAnsi="Times New Roman"/>
          <w:sz w:val="24"/>
          <w:szCs w:val="24"/>
          <w:lang w:val="en-US"/>
        </w:rPr>
      </w:pPr>
      <w:r w:rsidRPr="00AF1AE5">
        <w:rPr>
          <w:rFonts w:ascii="Times New Roman" w:hAnsi="Times New Roman"/>
          <w:sz w:val="24"/>
          <w:szCs w:val="24"/>
        </w:rPr>
        <w:t xml:space="preserve">Art. 51, 52, 53 </w:t>
      </w:r>
      <w:r w:rsidRPr="00AF1AE5">
        <w:rPr>
          <w:rFonts w:ascii="Times New Roman" w:hAnsi="Times New Roman"/>
          <w:sz w:val="24"/>
          <w:szCs w:val="24"/>
          <w:lang w:val="en-US"/>
        </w:rPr>
        <w:t>RAFRBA</w:t>
      </w:r>
    </w:p>
    <w:p w:rsidR="001734FD" w:rsidRPr="006E5977" w:rsidRDefault="001734FD" w:rsidP="00C06074">
      <w:pPr>
        <w:spacing w:after="0"/>
        <w:ind w:left="60"/>
        <w:jc w:val="both"/>
        <w:rPr>
          <w:rFonts w:ascii="Times New Roman" w:hAnsi="Times New Roman"/>
          <w:sz w:val="24"/>
          <w:szCs w:val="24"/>
          <w:lang w:val="en-US"/>
        </w:rPr>
      </w:pPr>
    </w:p>
    <w:p w:rsidR="001734FD" w:rsidRDefault="001734FD" w:rsidP="00C06074">
      <w:pPr>
        <w:spacing w:after="0"/>
        <w:ind w:left="60"/>
        <w:jc w:val="both"/>
        <w:rPr>
          <w:rFonts w:ascii="Times New Roman" w:hAnsi="Times New Roman"/>
          <w:sz w:val="24"/>
          <w:szCs w:val="24"/>
          <w:lang w:val="en-US"/>
        </w:rPr>
      </w:pPr>
      <w:r w:rsidRPr="00AF1AE5">
        <w:rPr>
          <w:rFonts w:ascii="Times New Roman" w:hAnsi="Times New Roman"/>
          <w:sz w:val="24"/>
          <w:szCs w:val="24"/>
          <w:lang w:val="en-US"/>
        </w:rPr>
        <w:t>Deadline for submission</w:t>
      </w:r>
      <w:r w:rsidRPr="00AF1AE5">
        <w:rPr>
          <w:rFonts w:ascii="Times New Roman" w:hAnsi="Times New Roman"/>
          <w:sz w:val="24"/>
          <w:szCs w:val="24"/>
        </w:rPr>
        <w:t xml:space="preserve">: </w:t>
      </w:r>
      <w:r w:rsidRPr="00AF1AE5">
        <w:rPr>
          <w:rFonts w:ascii="Times New Roman" w:hAnsi="Times New Roman"/>
          <w:sz w:val="24"/>
          <w:szCs w:val="24"/>
          <w:lang w:val="en-US"/>
        </w:rPr>
        <w:t>Not less than two months prior to expir</w:t>
      </w:r>
      <w:r>
        <w:rPr>
          <w:rFonts w:ascii="Times New Roman" w:hAnsi="Times New Roman"/>
          <w:sz w:val="24"/>
          <w:szCs w:val="24"/>
          <w:lang w:val="en-US"/>
        </w:rPr>
        <w:t>y</w:t>
      </w:r>
      <w:r w:rsidRPr="00AF1AE5">
        <w:rPr>
          <w:rFonts w:ascii="Times New Roman" w:hAnsi="Times New Roman"/>
          <w:sz w:val="24"/>
          <w:szCs w:val="24"/>
          <w:lang w:val="en-US"/>
        </w:rPr>
        <w:t xml:space="preserve"> of the residence</w:t>
      </w:r>
      <w:r>
        <w:rPr>
          <w:rFonts w:ascii="Times New Roman" w:hAnsi="Times New Roman"/>
          <w:sz w:val="24"/>
          <w:szCs w:val="24"/>
          <w:lang w:val="en-US"/>
        </w:rPr>
        <w:t>permitted in the country</w:t>
      </w:r>
      <w:r w:rsidRPr="00AF1AE5">
        <w:rPr>
          <w:rFonts w:ascii="Times New Roman" w:hAnsi="Times New Roman"/>
          <w:sz w:val="24"/>
          <w:szCs w:val="24"/>
        </w:rPr>
        <w:t xml:space="preserve">. </w:t>
      </w:r>
    </w:p>
    <w:p w:rsidR="001734FD" w:rsidRPr="006E5977" w:rsidRDefault="001734FD" w:rsidP="00C06074">
      <w:pPr>
        <w:spacing w:after="0"/>
        <w:ind w:left="60"/>
        <w:jc w:val="both"/>
        <w:rPr>
          <w:rFonts w:ascii="Times New Roman" w:hAnsi="Times New Roman"/>
          <w:sz w:val="24"/>
          <w:szCs w:val="24"/>
          <w:lang w:val="en-US"/>
        </w:rPr>
      </w:pPr>
    </w:p>
    <w:p w:rsidR="001734FD" w:rsidRDefault="001734FD" w:rsidP="00C06074">
      <w:pPr>
        <w:spacing w:after="0"/>
        <w:ind w:left="60"/>
        <w:jc w:val="both"/>
        <w:rPr>
          <w:rFonts w:ascii="Times New Roman" w:hAnsi="Times New Roman"/>
          <w:sz w:val="24"/>
          <w:szCs w:val="24"/>
          <w:lang w:val="en-US"/>
        </w:rPr>
      </w:pPr>
      <w:r w:rsidRPr="00AF1AE5">
        <w:rPr>
          <w:rFonts w:ascii="Times New Roman" w:hAnsi="Times New Roman"/>
          <w:sz w:val="24"/>
          <w:szCs w:val="24"/>
          <w:lang w:val="en-US"/>
        </w:rPr>
        <w:t>Deadline for examination</w:t>
      </w:r>
      <w:r w:rsidRPr="00AF1AE5">
        <w:rPr>
          <w:rFonts w:ascii="Times New Roman" w:hAnsi="Times New Roman"/>
          <w:sz w:val="24"/>
          <w:szCs w:val="24"/>
        </w:rPr>
        <w:t xml:space="preserve">: </w:t>
      </w:r>
      <w:r>
        <w:rPr>
          <w:rFonts w:ascii="Times New Roman" w:hAnsi="Times New Roman"/>
          <w:sz w:val="24"/>
          <w:szCs w:val="24"/>
          <w:lang w:val="en-US"/>
        </w:rPr>
        <w:t>Within t</w:t>
      </w:r>
      <w:r w:rsidRPr="00AF1AE5">
        <w:rPr>
          <w:rFonts w:ascii="Times New Roman" w:hAnsi="Times New Roman"/>
          <w:sz w:val="24"/>
          <w:szCs w:val="24"/>
          <w:lang w:val="en-US"/>
        </w:rPr>
        <w:t>wo months</w:t>
      </w:r>
      <w:r w:rsidRPr="00AF1AE5">
        <w:rPr>
          <w:rFonts w:ascii="Times New Roman" w:hAnsi="Times New Roman"/>
          <w:sz w:val="24"/>
          <w:szCs w:val="24"/>
        </w:rPr>
        <w:t xml:space="preserve">. </w:t>
      </w:r>
      <w:r w:rsidRPr="00AF1AE5">
        <w:rPr>
          <w:rFonts w:ascii="Times New Roman" w:hAnsi="Times New Roman"/>
          <w:sz w:val="24"/>
          <w:szCs w:val="24"/>
          <w:lang w:val="en-US"/>
        </w:rPr>
        <w:t>In circumstances of legal and factual complexity and necessity of present</w:t>
      </w:r>
      <w:r>
        <w:rPr>
          <w:rFonts w:ascii="Times New Roman" w:hAnsi="Times New Roman"/>
          <w:sz w:val="24"/>
          <w:szCs w:val="24"/>
          <w:lang w:val="en-US"/>
        </w:rPr>
        <w:t>ing</w:t>
      </w:r>
      <w:r w:rsidRPr="00AF1AE5">
        <w:rPr>
          <w:rFonts w:ascii="Times New Roman" w:hAnsi="Times New Roman"/>
          <w:sz w:val="24"/>
          <w:szCs w:val="24"/>
          <w:lang w:val="en-US"/>
        </w:rPr>
        <w:t xml:space="preserve"> additional documents or information the deadline can be extended by two months</w:t>
      </w:r>
      <w:r>
        <w:rPr>
          <w:rFonts w:ascii="Times New Roman" w:hAnsi="Times New Roman"/>
          <w:sz w:val="24"/>
          <w:szCs w:val="24"/>
          <w:lang w:val="en-US"/>
        </w:rPr>
        <w:t xml:space="preserve"> whereby the foreigner is notified in writing thereof and is instructed to present the required documents or information within one month. In case the additional documents or information are not presented within the time period set forth the proceedings are terminated and the Application is not subject to re-examination. </w:t>
      </w:r>
    </w:p>
    <w:p w:rsidR="001734FD" w:rsidRPr="00AF1AE5" w:rsidRDefault="001734FD" w:rsidP="00C06074">
      <w:pPr>
        <w:spacing w:after="0"/>
        <w:ind w:left="60"/>
        <w:jc w:val="both"/>
        <w:rPr>
          <w:rFonts w:ascii="Times New Roman" w:hAnsi="Times New Roman"/>
          <w:sz w:val="24"/>
          <w:szCs w:val="24"/>
        </w:rPr>
      </w:pPr>
    </w:p>
    <w:p w:rsidR="001734FD" w:rsidRPr="00AF1AE5" w:rsidRDefault="001734FD" w:rsidP="00C06074">
      <w:pPr>
        <w:spacing w:after="0" w:line="240" w:lineRule="auto"/>
        <w:ind w:firstLine="708"/>
        <w:jc w:val="both"/>
        <w:rPr>
          <w:rFonts w:ascii="Times New Roman" w:hAnsi="Times New Roman"/>
          <w:sz w:val="24"/>
          <w:szCs w:val="24"/>
          <w:lang w:val="en-US"/>
        </w:rPr>
      </w:pPr>
      <w:r w:rsidRPr="00AF1AE5">
        <w:rPr>
          <w:rFonts w:ascii="Times New Roman" w:hAnsi="Times New Roman"/>
          <w:sz w:val="24"/>
          <w:szCs w:val="24"/>
          <w:lang w:val="en-US"/>
        </w:rPr>
        <w:t>Documents required</w:t>
      </w:r>
      <w:r w:rsidRPr="00AF1AE5">
        <w:rPr>
          <w:rFonts w:ascii="Times New Roman" w:hAnsi="Times New Roman"/>
          <w:sz w:val="24"/>
          <w:szCs w:val="24"/>
        </w:rPr>
        <w:t xml:space="preserve">: </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AF1AE5">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 xml:space="preserve">equivalent </w:t>
      </w:r>
      <w:r w:rsidRPr="00AF1AE5">
        <w:rPr>
          <w:rFonts w:ascii="Times New Roman" w:hAnsi="Times New Roman"/>
          <w:color w:val="000000"/>
          <w:sz w:val="24"/>
          <w:szCs w:val="24"/>
          <w:lang w:val="en-US" w:eastAsia="bg-BG"/>
        </w:rPr>
        <w:t xml:space="preserve">document </w:t>
      </w:r>
      <w:r>
        <w:rPr>
          <w:rFonts w:ascii="Times New Roman" w:hAnsi="Times New Roman"/>
          <w:color w:val="000000"/>
          <w:sz w:val="24"/>
          <w:szCs w:val="24"/>
          <w:lang w:val="en-US" w:eastAsia="bg-BG"/>
        </w:rPr>
        <w:t>containing</w:t>
      </w:r>
      <w:r w:rsidRPr="00AF1AE5">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picture</w:t>
      </w:r>
      <w:r w:rsidRPr="00AF1AE5">
        <w:rPr>
          <w:rFonts w:ascii="Times New Roman" w:hAnsi="Times New Roman"/>
          <w:color w:val="000000"/>
          <w:sz w:val="24"/>
          <w:szCs w:val="24"/>
          <w:lang w:val="en-US" w:eastAsia="bg-BG"/>
        </w:rPr>
        <w:t xml:space="preserve"> and personal d</w:t>
      </w:r>
      <w:r>
        <w:rPr>
          <w:rFonts w:ascii="Times New Roman" w:hAnsi="Times New Roman"/>
          <w:color w:val="000000"/>
          <w:sz w:val="24"/>
          <w:szCs w:val="24"/>
          <w:lang w:val="en-US" w:eastAsia="bg-BG"/>
        </w:rPr>
        <w:t>etails</w:t>
      </w:r>
      <w:r w:rsidRPr="00AF1AE5">
        <w:rPr>
          <w:rFonts w:ascii="Times New Roman" w:hAnsi="Times New Roman"/>
          <w:color w:val="000000"/>
          <w:sz w:val="24"/>
          <w:szCs w:val="24"/>
          <w:lang w:eastAsia="bg-BG"/>
        </w:rPr>
        <w:t xml:space="preserve">; </w:t>
      </w:r>
      <w:r w:rsidRPr="00AF1AE5">
        <w:rPr>
          <w:rFonts w:ascii="Times New Roman" w:hAnsi="Times New Roman"/>
          <w:color w:val="000000"/>
          <w:sz w:val="24"/>
          <w:szCs w:val="24"/>
          <w:lang w:val="en-US" w:eastAsia="bg-BG"/>
        </w:rPr>
        <w:t xml:space="preserve">in order to verify the copy the original passport or the </w:t>
      </w:r>
      <w:r>
        <w:rPr>
          <w:rFonts w:ascii="Times New Roman" w:hAnsi="Times New Roman"/>
          <w:color w:val="000000"/>
          <w:sz w:val="24"/>
          <w:szCs w:val="24"/>
          <w:lang w:val="en-US" w:eastAsia="bg-BG"/>
        </w:rPr>
        <w:t>equivalent</w:t>
      </w:r>
      <w:r w:rsidRPr="00AF1AE5">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should</w:t>
      </w:r>
      <w:r w:rsidRPr="00AF1AE5">
        <w:rPr>
          <w:rFonts w:ascii="Times New Roman" w:hAnsi="Times New Roman"/>
          <w:color w:val="000000"/>
          <w:sz w:val="24"/>
          <w:szCs w:val="24"/>
          <w:lang w:val="en-US" w:eastAsia="bg-BG"/>
        </w:rPr>
        <w:t xml:space="preserve"> be presented</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color w:val="000000"/>
          <w:sz w:val="24"/>
          <w:szCs w:val="24"/>
          <w:lang w:val="en-US" w:eastAsia="bg-BG"/>
        </w:rPr>
        <w:t xml:space="preserve">Evidence of stable, regular, foreseeable and sufficient </w:t>
      </w:r>
      <w:r w:rsidRPr="00AF1AE5">
        <w:rPr>
          <w:rFonts w:ascii="Times New Roman" w:hAnsi="Times New Roman"/>
          <w:sz w:val="24"/>
          <w:szCs w:val="24"/>
          <w:lang w:val="en-US"/>
        </w:rPr>
        <w:t xml:space="preserve">means of </w:t>
      </w:r>
      <w:r>
        <w:rPr>
          <w:rFonts w:ascii="Times New Roman" w:hAnsi="Times New Roman"/>
          <w:sz w:val="24"/>
          <w:szCs w:val="24"/>
          <w:lang w:val="en-US"/>
        </w:rPr>
        <w:t>subsistence</w:t>
      </w:r>
      <w:r w:rsidRPr="00AF1AE5">
        <w:rPr>
          <w:rFonts w:ascii="Times New Roman" w:hAnsi="Times New Roman"/>
          <w:sz w:val="24"/>
          <w:szCs w:val="24"/>
          <w:lang w:val="en-US"/>
        </w:rPr>
        <w:t xml:space="preserve"> for a period not less than one year </w:t>
      </w:r>
      <w:r w:rsidRPr="00AF1AE5">
        <w:rPr>
          <w:rFonts w:ascii="Times New Roman" w:hAnsi="Times New Roman"/>
          <w:sz w:val="24"/>
          <w:szCs w:val="24"/>
        </w:rPr>
        <w:t xml:space="preserve">withouthavingrecoursetothesocialassistancesystem, </w:t>
      </w:r>
      <w:r w:rsidRPr="00AF1AE5">
        <w:rPr>
          <w:rFonts w:ascii="Times New Roman" w:hAnsi="Times New Roman"/>
          <w:sz w:val="24"/>
          <w:szCs w:val="24"/>
          <w:lang w:val="en-US"/>
        </w:rPr>
        <w:t>taking into account the minimal monthly wages and pension for t</w:t>
      </w:r>
      <w:r w:rsidRPr="00AF1AE5">
        <w:rPr>
          <w:rFonts w:ascii="Times New Roman" w:hAnsi="Times New Roman"/>
          <w:sz w:val="24"/>
          <w:szCs w:val="24"/>
        </w:rPr>
        <w:t>he Republic of Bulgaria</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color w:val="000000"/>
          <w:sz w:val="24"/>
          <w:szCs w:val="24"/>
          <w:lang w:val="en-US" w:eastAsia="bg-BG"/>
        </w:rPr>
        <w:t>Obligatory medical insurance valid on the territory of t</w:t>
      </w:r>
      <w:r w:rsidRPr="00AF1AE5">
        <w:rPr>
          <w:rFonts w:ascii="Times New Roman" w:hAnsi="Times New Roman"/>
          <w:color w:val="000000"/>
          <w:sz w:val="24"/>
          <w:szCs w:val="24"/>
          <w:lang w:eastAsia="bg-BG"/>
        </w:rPr>
        <w:t>he</w:t>
      </w:r>
      <w:smartTag w:uri="urn:schemas-microsoft-com:office:smarttags" w:element="place">
        <w:smartTag w:uri="urn:schemas-microsoft-com:office:smarttags" w:element="PlaceType">
          <w:r w:rsidRPr="00AF1AE5">
            <w:rPr>
              <w:rFonts w:ascii="Times New Roman" w:hAnsi="Times New Roman"/>
              <w:color w:val="000000"/>
              <w:sz w:val="24"/>
              <w:szCs w:val="24"/>
              <w:lang w:eastAsia="bg-BG"/>
            </w:rPr>
            <w:t>Republic</w:t>
          </w:r>
        </w:smartTag>
        <w:r w:rsidRPr="00AF1AE5">
          <w:rPr>
            <w:rFonts w:ascii="Times New Roman" w:hAnsi="Times New Roman"/>
            <w:color w:val="000000"/>
            <w:sz w:val="24"/>
            <w:szCs w:val="24"/>
            <w:lang w:eastAsia="bg-BG"/>
          </w:rPr>
          <w:t xml:space="preserve"> of </w:t>
        </w:r>
        <w:smartTag w:uri="urn:schemas-microsoft-com:office:smarttags" w:element="PlaceName">
          <w:r w:rsidRPr="00AF1AE5">
            <w:rPr>
              <w:rFonts w:ascii="Times New Roman" w:hAnsi="Times New Roman"/>
              <w:color w:val="000000"/>
              <w:sz w:val="24"/>
              <w:szCs w:val="24"/>
              <w:lang w:eastAsia="bg-BG"/>
            </w:rPr>
            <w:t>Bulgaria</w:t>
          </w:r>
        </w:smartTag>
      </w:smartTag>
      <w:r w:rsidRPr="00AF1AE5">
        <w:rPr>
          <w:rFonts w:ascii="Times New Roman" w:hAnsi="Times New Roman"/>
          <w:color w:val="000000"/>
          <w:sz w:val="24"/>
          <w:szCs w:val="24"/>
          <w:lang w:eastAsia="bg-BG"/>
        </w:rPr>
        <w:t xml:space="preserve">, </w:t>
      </w:r>
      <w:r w:rsidRPr="00AF1AE5">
        <w:rPr>
          <w:rFonts w:ascii="Times New Roman" w:hAnsi="Times New Roman"/>
          <w:color w:val="000000"/>
          <w:sz w:val="24"/>
          <w:szCs w:val="24"/>
          <w:lang w:val="en-US" w:eastAsia="bg-BG"/>
        </w:rPr>
        <w:t>where the person is not insured under HIA (Health Insurance Act)</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sz w:val="24"/>
          <w:szCs w:val="24"/>
          <w:lang w:val="en-US"/>
        </w:rPr>
        <w:t>Evidence regarding provided accommodation</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sz w:val="24"/>
          <w:szCs w:val="24"/>
          <w:lang w:val="en-US"/>
        </w:rPr>
        <w:t xml:space="preserve">Document for state fee paid under </w:t>
      </w:r>
      <w:r>
        <w:rPr>
          <w:rFonts w:ascii="Times New Roman" w:hAnsi="Times New Roman"/>
          <w:color w:val="000000"/>
          <w:sz w:val="24"/>
          <w:szCs w:val="24"/>
          <w:lang w:eastAsia="bg-BG"/>
        </w:rPr>
        <w:t>Art. 12, P</w:t>
      </w:r>
      <w:r w:rsidRPr="00AF1AE5">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AF1AE5">
        <w:rPr>
          <w:rFonts w:ascii="Times New Roman" w:hAnsi="Times New Roman"/>
          <w:color w:val="000000"/>
          <w:sz w:val="24"/>
          <w:szCs w:val="24"/>
          <w:lang w:eastAsia="bg-BG"/>
        </w:rPr>
        <w:t xml:space="preserve">. 4 </w:t>
      </w:r>
      <w:r w:rsidRPr="00AF1AE5">
        <w:rPr>
          <w:rFonts w:ascii="Times New Roman" w:hAnsi="Times New Roman"/>
          <w:color w:val="000000"/>
          <w:sz w:val="24"/>
          <w:szCs w:val="24"/>
          <w:lang w:val="en-US" w:eastAsia="bg-BG"/>
        </w:rPr>
        <w:t>ofTariffNo.</w:t>
      </w:r>
      <w:r w:rsidRPr="00AF1AE5">
        <w:rPr>
          <w:rFonts w:ascii="Times New Roman" w:hAnsi="Times New Roman"/>
          <w:color w:val="000000"/>
          <w:sz w:val="24"/>
          <w:szCs w:val="24"/>
          <w:lang w:eastAsia="bg-BG"/>
        </w:rPr>
        <w:t xml:space="preserve"> 4 </w:t>
      </w:r>
      <w:r w:rsidRPr="00AF1AE5">
        <w:rPr>
          <w:rFonts w:ascii="Times New Roman" w:hAnsi="Times New Roman"/>
          <w:sz w:val="24"/>
          <w:szCs w:val="24"/>
          <w:lang w:val="en-US"/>
        </w:rPr>
        <w:t xml:space="preserve">on </w:t>
      </w:r>
      <w:r>
        <w:rPr>
          <w:rFonts w:ascii="Times New Roman" w:hAnsi="Times New Roman"/>
          <w:sz w:val="24"/>
          <w:szCs w:val="24"/>
          <w:lang w:val="en-US"/>
        </w:rPr>
        <w:t xml:space="preserve">the </w:t>
      </w:r>
      <w:r w:rsidRPr="00AF1AE5">
        <w:rPr>
          <w:rFonts w:ascii="Times New Roman" w:hAnsi="Times New Roman"/>
          <w:sz w:val="24"/>
          <w:szCs w:val="24"/>
          <w:lang w:val="en-US"/>
        </w:rPr>
        <w:t>fees collected within the Ministry of Interior under the State Fees Act</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line="240" w:lineRule="auto"/>
        <w:jc w:val="both"/>
        <w:rPr>
          <w:rFonts w:ascii="Times New Roman" w:hAnsi="Times New Roman"/>
          <w:color w:val="000000"/>
          <w:sz w:val="24"/>
          <w:szCs w:val="24"/>
          <w:lang w:eastAsia="bg-BG"/>
        </w:rPr>
      </w:pPr>
      <w:r w:rsidRPr="00AF1AE5">
        <w:rPr>
          <w:rFonts w:ascii="Times New Roman" w:hAnsi="Times New Roman"/>
          <w:color w:val="000000"/>
          <w:sz w:val="24"/>
          <w:szCs w:val="24"/>
          <w:lang w:val="en-US" w:eastAsia="bg-BG"/>
        </w:rPr>
        <w:t xml:space="preserve">Copy of Decision of International Protection provided by the </w:t>
      </w:r>
      <w:r w:rsidRPr="00AF1AE5">
        <w:rPr>
          <w:rFonts w:ascii="Times New Roman" w:hAnsi="Times New Roman"/>
          <w:color w:val="000000"/>
          <w:sz w:val="24"/>
          <w:szCs w:val="24"/>
          <w:lang w:eastAsia="bg-BG"/>
        </w:rPr>
        <w:t xml:space="preserve">State AgencyforRefugees – </w:t>
      </w:r>
      <w:r w:rsidRPr="00AF1AE5">
        <w:rPr>
          <w:rFonts w:ascii="Times New Roman" w:hAnsi="Times New Roman"/>
          <w:color w:val="000000"/>
          <w:sz w:val="24"/>
          <w:szCs w:val="24"/>
          <w:lang w:val="en-US" w:eastAsia="bg-BG"/>
        </w:rPr>
        <w:t>in the cases under</w:t>
      </w:r>
      <w:r>
        <w:rPr>
          <w:rFonts w:ascii="Times New Roman" w:hAnsi="Times New Roman"/>
          <w:color w:val="000000"/>
          <w:sz w:val="24"/>
          <w:szCs w:val="24"/>
          <w:lang w:eastAsia="bg-BG"/>
        </w:rPr>
        <w:t>A</w:t>
      </w:r>
      <w:r w:rsidRPr="00AF1AE5">
        <w:rPr>
          <w:rFonts w:ascii="Times New Roman" w:hAnsi="Times New Roman"/>
          <w:color w:val="000000"/>
          <w:sz w:val="24"/>
          <w:szCs w:val="24"/>
          <w:lang w:eastAsia="bg-BG"/>
        </w:rPr>
        <w:t xml:space="preserve">rt. 24г, </w:t>
      </w:r>
      <w:r>
        <w:rPr>
          <w:rFonts w:ascii="Times New Roman" w:hAnsi="Times New Roman"/>
          <w:color w:val="000000"/>
          <w:sz w:val="24"/>
          <w:szCs w:val="24"/>
          <w:lang w:val="en-US" w:eastAsia="bg-BG"/>
        </w:rPr>
        <w:t>P</w:t>
      </w:r>
      <w:r w:rsidRPr="00AF1AE5">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AF1AE5">
        <w:rPr>
          <w:rFonts w:ascii="Times New Roman" w:hAnsi="Times New Roman"/>
          <w:color w:val="000000"/>
          <w:sz w:val="24"/>
          <w:szCs w:val="24"/>
          <w:lang w:eastAsia="bg-BG"/>
        </w:rPr>
        <w:t xml:space="preserve">. 4 </w:t>
      </w:r>
      <w:r w:rsidRPr="00AF1AE5">
        <w:rPr>
          <w:rFonts w:ascii="Times New Roman" w:hAnsi="Times New Roman"/>
          <w:color w:val="000000"/>
          <w:sz w:val="24"/>
          <w:szCs w:val="24"/>
          <w:lang w:val="en-US" w:eastAsia="bg-BG"/>
        </w:rPr>
        <w:t>FRBA</w:t>
      </w:r>
      <w:r w:rsidRPr="00AF1AE5">
        <w:rPr>
          <w:rFonts w:ascii="Times New Roman" w:hAnsi="Times New Roman"/>
          <w:color w:val="000000"/>
          <w:sz w:val="24"/>
          <w:szCs w:val="24"/>
          <w:lang w:eastAsia="bg-BG"/>
        </w:rPr>
        <w:t>.</w:t>
      </w:r>
    </w:p>
    <w:p w:rsidR="001734FD" w:rsidRPr="00AF1AE5" w:rsidRDefault="001734FD" w:rsidP="00C06074">
      <w:pPr>
        <w:numPr>
          <w:ilvl w:val="0"/>
          <w:numId w:val="2"/>
        </w:numPr>
        <w:spacing w:after="0"/>
        <w:jc w:val="both"/>
        <w:rPr>
          <w:rFonts w:ascii="Times New Roman" w:hAnsi="Times New Roman"/>
          <w:sz w:val="24"/>
          <w:szCs w:val="24"/>
        </w:rPr>
      </w:pPr>
      <w:r w:rsidRPr="00AF1AE5">
        <w:rPr>
          <w:rFonts w:ascii="Times New Roman" w:hAnsi="Times New Roman"/>
          <w:color w:val="222222"/>
          <w:sz w:val="24"/>
          <w:szCs w:val="24"/>
          <w:shd w:val="clear" w:color="auto" w:fill="FFFFFF"/>
          <w:lang w:val="en-US"/>
        </w:rPr>
        <w:t xml:space="preserve">For granting the right </w:t>
      </w:r>
      <w:r>
        <w:rPr>
          <w:rFonts w:ascii="Times New Roman" w:hAnsi="Times New Roman"/>
          <w:color w:val="222222"/>
          <w:sz w:val="24"/>
          <w:szCs w:val="24"/>
          <w:shd w:val="clear" w:color="auto" w:fill="FFFFFF"/>
          <w:lang w:val="en-US"/>
        </w:rPr>
        <w:t>of</w:t>
      </w:r>
      <w:r w:rsidRPr="00AF1AE5">
        <w:rPr>
          <w:rFonts w:ascii="Times New Roman" w:hAnsi="Times New Roman"/>
          <w:color w:val="222222"/>
          <w:sz w:val="24"/>
          <w:szCs w:val="24"/>
          <w:shd w:val="clear" w:color="auto" w:fill="FFFFFF"/>
        </w:rPr>
        <w:t>long-termresidence</w:t>
      </w:r>
      <w:r w:rsidRPr="00AF1AE5">
        <w:rPr>
          <w:rFonts w:ascii="Times New Roman" w:hAnsi="Times New Roman"/>
          <w:color w:val="222222"/>
          <w:sz w:val="24"/>
          <w:szCs w:val="24"/>
          <w:shd w:val="clear" w:color="auto" w:fill="FFFFFF"/>
          <w:lang w:val="en-US"/>
        </w:rPr>
        <w:t xml:space="preserve">to an EU Blue Card holder the foreign national submits with the documents under </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rt. 51, 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 xml:space="preserve"> 2</w:t>
      </w:r>
      <w:r>
        <w:rPr>
          <w:rFonts w:ascii="Times New Roman" w:hAnsi="Times New Roman"/>
          <w:color w:val="222222"/>
          <w:sz w:val="24"/>
          <w:szCs w:val="24"/>
          <w:shd w:val="clear" w:color="auto" w:fill="FFFFFF"/>
          <w:lang w:val="en-US"/>
        </w:rPr>
        <w:t xml:space="preserve"> and</w:t>
      </w:r>
      <w:r w:rsidRPr="00AF1AE5">
        <w:rPr>
          <w:rFonts w:ascii="Times New Roman" w:hAnsi="Times New Roman"/>
          <w:color w:val="222222"/>
          <w:sz w:val="24"/>
          <w:szCs w:val="24"/>
          <w:shd w:val="clear" w:color="auto" w:fill="FFFFFF"/>
          <w:lang w:val="en-US"/>
        </w:rPr>
        <w:t xml:space="preserve"> formal document issued at </w:t>
      </w:r>
      <w:r>
        <w:rPr>
          <w:rFonts w:ascii="Times New Roman" w:hAnsi="Times New Roman"/>
          <w:color w:val="222222"/>
          <w:sz w:val="24"/>
          <w:szCs w:val="24"/>
          <w:shd w:val="clear" w:color="auto" w:fill="FFFFFF"/>
          <w:lang w:val="en-US"/>
        </w:rPr>
        <w:t xml:space="preserve">an </w:t>
      </w:r>
      <w:r w:rsidRPr="00AF1AE5">
        <w:rPr>
          <w:rFonts w:ascii="Times New Roman" w:hAnsi="Times New Roman"/>
          <w:color w:val="222222"/>
          <w:sz w:val="24"/>
          <w:szCs w:val="24"/>
          <w:shd w:val="clear" w:color="auto" w:fill="FFFFFF"/>
          <w:lang w:val="en-US"/>
        </w:rPr>
        <w:t>EU Member-State/s</w:t>
      </w:r>
      <w:r w:rsidRPr="00AF1AE5">
        <w:rPr>
          <w:rFonts w:ascii="Times New Roman" w:hAnsi="Times New Roman"/>
          <w:color w:val="222222"/>
          <w:sz w:val="24"/>
          <w:szCs w:val="24"/>
          <w:shd w:val="clear" w:color="auto" w:fill="FFFFFF"/>
        </w:rPr>
        <w:t xml:space="preserve">, </w:t>
      </w:r>
      <w:r w:rsidRPr="00AF1AE5">
        <w:rPr>
          <w:rFonts w:ascii="Times New Roman" w:hAnsi="Times New Roman"/>
          <w:color w:val="222222"/>
          <w:sz w:val="24"/>
          <w:szCs w:val="24"/>
          <w:shd w:val="clear" w:color="auto" w:fill="FFFFFF"/>
          <w:lang w:val="en-US"/>
        </w:rPr>
        <w:t xml:space="preserve">certifying his/her legal residence on such EU Member-State/s territory/s for a period complementing the total 5-year period required. </w:t>
      </w:r>
    </w:p>
    <w:p w:rsidR="001734FD" w:rsidRPr="00AF1AE5" w:rsidRDefault="001734FD" w:rsidP="00C06074">
      <w:pPr>
        <w:spacing w:after="0"/>
        <w:jc w:val="both"/>
        <w:rPr>
          <w:rFonts w:ascii="Times New Roman" w:hAnsi="Times New Roman"/>
          <w:sz w:val="24"/>
          <w:szCs w:val="24"/>
        </w:rPr>
      </w:pPr>
    </w:p>
    <w:p w:rsidR="001734FD" w:rsidRPr="00AF1AE5" w:rsidRDefault="001734FD" w:rsidP="00C06074">
      <w:pPr>
        <w:spacing w:after="0" w:line="240" w:lineRule="auto"/>
        <w:jc w:val="both"/>
        <w:rPr>
          <w:rFonts w:ascii="Times New Roman" w:hAnsi="Times New Roman"/>
          <w:sz w:val="24"/>
          <w:szCs w:val="24"/>
          <w:lang w:val="en-US" w:eastAsia="bg-BG"/>
        </w:rPr>
      </w:pPr>
      <w:r w:rsidRPr="00AF1AE5">
        <w:rPr>
          <w:rFonts w:ascii="Times New Roman" w:hAnsi="Times New Roman"/>
          <w:sz w:val="24"/>
          <w:szCs w:val="24"/>
          <w:lang w:val="en-US" w:eastAsia="bg-BG"/>
        </w:rPr>
        <w:t>Fees</w:t>
      </w:r>
      <w:r w:rsidRPr="00211BE9">
        <w:rPr>
          <w:rFonts w:ascii="Times New Roman" w:hAnsi="Times New Roman"/>
          <w:sz w:val="24"/>
          <w:szCs w:val="24"/>
          <w:lang w:val="en-US" w:eastAsia="bg-BG"/>
        </w:rPr>
        <w:t xml:space="preserve">: </w:t>
      </w:r>
    </w:p>
    <w:p w:rsidR="001734FD" w:rsidRDefault="001734FD" w:rsidP="00C06074">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 xml:space="preserve">Upon provision of </w:t>
      </w:r>
      <w:bookmarkStart w:id="0" w:name="_GoBack"/>
      <w:bookmarkEnd w:id="0"/>
      <w:r w:rsidRPr="00AF1AE5">
        <w:rPr>
          <w:rFonts w:ascii="Times New Roman" w:hAnsi="Times New Roman"/>
          <w:sz w:val="24"/>
          <w:szCs w:val="24"/>
          <w:lang w:val="en-US" w:eastAsia="bg-BG"/>
        </w:rPr>
        <w:t xml:space="preserve">the </w:t>
      </w:r>
      <w:r>
        <w:rPr>
          <w:rFonts w:ascii="Times New Roman" w:hAnsi="Times New Roman"/>
          <w:sz w:val="24"/>
          <w:szCs w:val="24"/>
          <w:lang w:val="en-US" w:eastAsia="bg-BG"/>
        </w:rPr>
        <w:t>requested service</w:t>
      </w:r>
      <w:r w:rsidRPr="00AF1AE5">
        <w:rPr>
          <w:rFonts w:ascii="Times New Roman" w:hAnsi="Times New Roman"/>
          <w:sz w:val="24"/>
          <w:szCs w:val="24"/>
          <w:lang w:val="en-US" w:eastAsia="bg-BG"/>
        </w:rPr>
        <w:t>: BGN 110</w:t>
      </w:r>
      <w:r w:rsidRPr="00211BE9">
        <w:rPr>
          <w:rFonts w:ascii="Times New Roman" w:hAnsi="Times New Roman"/>
          <w:sz w:val="24"/>
          <w:szCs w:val="24"/>
          <w:lang w:val="en-US" w:eastAsia="bg-BG"/>
        </w:rPr>
        <w:t>.</w:t>
      </w: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Default="001734FD" w:rsidP="00C06074">
      <w:pPr>
        <w:spacing w:after="0" w:line="240" w:lineRule="auto"/>
        <w:jc w:val="both"/>
        <w:rPr>
          <w:rFonts w:ascii="Times New Roman" w:hAnsi="Times New Roman"/>
          <w:sz w:val="24"/>
          <w:szCs w:val="24"/>
          <w:lang w:val="en-US" w:eastAsia="bg-BG"/>
        </w:rPr>
      </w:pPr>
    </w:p>
    <w:p w:rsidR="001734FD" w:rsidRPr="00F33123" w:rsidRDefault="001734FD" w:rsidP="00C06074">
      <w:pPr>
        <w:spacing w:after="0" w:line="240" w:lineRule="auto"/>
        <w:jc w:val="both"/>
        <w:rPr>
          <w:rFonts w:ascii="Times New Roman" w:hAnsi="Times New Roman"/>
          <w:sz w:val="24"/>
          <w:szCs w:val="24"/>
          <w:lang w:val="en-US" w:eastAsia="bg-BG"/>
        </w:rPr>
      </w:pPr>
    </w:p>
    <w:p w:rsidR="001734FD" w:rsidRDefault="001734FD" w:rsidP="00253ED5">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SAMPLE FORM</w:t>
      </w:r>
    </w:p>
    <w:p w:rsidR="001734FD" w:rsidRPr="00F33123" w:rsidRDefault="001734FD" w:rsidP="00253ED5">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TO BE COMPLETED FOR GRANTING</w:t>
      </w:r>
      <w:r w:rsidRPr="00AF1AE5">
        <w:rPr>
          <w:rFonts w:ascii="Times New Roman" w:hAnsi="Times New Roman"/>
          <w:sz w:val="24"/>
          <w:szCs w:val="24"/>
          <w:lang w:val="en-US" w:eastAsia="bg-BG"/>
        </w:rPr>
        <w:t xml:space="preserve"> THE </w:t>
      </w:r>
      <w:r>
        <w:rPr>
          <w:rFonts w:ascii="Times New Roman" w:hAnsi="Times New Roman"/>
          <w:sz w:val="24"/>
          <w:szCs w:val="24"/>
          <w:lang w:val="en-US" w:eastAsia="bg-BG"/>
        </w:rPr>
        <w:t>ADMINISTRATIVE SERVICE</w:t>
      </w:r>
    </w:p>
    <w:p w:rsidR="001734FD" w:rsidRPr="00375F87" w:rsidRDefault="001734FD" w:rsidP="00F33123">
      <w:pPr>
        <w:spacing w:after="0" w:line="240" w:lineRule="auto"/>
        <w:jc w:val="both"/>
        <w:rPr>
          <w:rFonts w:ascii="Times New Roman" w:hAnsi="Times New Roman"/>
          <w:sz w:val="24"/>
          <w:szCs w:val="24"/>
          <w:lang w:eastAsia="bg-BG"/>
        </w:rPr>
      </w:pPr>
    </w:p>
    <w:tbl>
      <w:tblPr>
        <w:tblW w:w="10980" w:type="dxa"/>
        <w:tblInd w:w="-792" w:type="dxa"/>
        <w:tblCellMar>
          <w:left w:w="0" w:type="dxa"/>
          <w:right w:w="0" w:type="dxa"/>
        </w:tblCellMar>
        <w:tblLook w:val="0000"/>
      </w:tblPr>
      <w:tblGrid>
        <w:gridCol w:w="5955"/>
        <w:gridCol w:w="5025"/>
      </w:tblGrid>
      <w:tr w:rsidR="001734FD" w:rsidRPr="00375F87" w:rsidTr="00DD7DB8">
        <w:tc>
          <w:tcPr>
            <w:tcW w:w="5955"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tcPr>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Reg. No.</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tcPr>
          <w:p w:rsidR="001734FD" w:rsidRPr="00F33123" w:rsidRDefault="001734FD" w:rsidP="00DD7DB8">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TO</w:t>
            </w:r>
          </w:p>
          <w:p w:rsidR="001734FD" w:rsidRPr="00F33123" w:rsidRDefault="001734FD" w:rsidP="00DD7DB8">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THE DIRECTOR OF</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val="en-US" w:eastAsia="bg-BG"/>
              </w:rPr>
              <w:t>___________________________________</w:t>
            </w:r>
          </w:p>
        </w:tc>
      </w:tr>
      <w:tr w:rsidR="001734FD" w:rsidRPr="00375F87" w:rsidTr="00DD7DB8">
        <w:tc>
          <w:tcPr>
            <w:tcW w:w="1098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1734FD" w:rsidRDefault="001734FD" w:rsidP="00DD7DB8">
            <w:pPr>
              <w:spacing w:after="0" w:line="240" w:lineRule="auto"/>
              <w:jc w:val="center"/>
              <w:rPr>
                <w:rFonts w:ascii="Times New Roman" w:hAnsi="Times New Roman"/>
                <w:sz w:val="24"/>
                <w:szCs w:val="24"/>
                <w:lang w:val="en-US" w:eastAsia="bg-BG"/>
              </w:rPr>
            </w:pPr>
          </w:p>
          <w:p w:rsidR="001734FD" w:rsidRPr="00F33123" w:rsidRDefault="001734FD" w:rsidP="00DD7DB8">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APPLICATION</w:t>
            </w:r>
          </w:p>
          <w:p w:rsidR="001734FD" w:rsidRPr="00375F87" w:rsidRDefault="001734FD" w:rsidP="00DD7DB8">
            <w:pPr>
              <w:spacing w:after="0" w:line="240" w:lineRule="auto"/>
              <w:jc w:val="center"/>
              <w:rPr>
                <w:rFonts w:ascii="Times New Roman" w:hAnsi="Times New Roman"/>
                <w:sz w:val="24"/>
                <w:szCs w:val="24"/>
                <w:lang w:eastAsia="bg-BG"/>
              </w:rPr>
            </w:pPr>
            <w:r>
              <w:rPr>
                <w:rFonts w:ascii="Times New Roman" w:hAnsi="Times New Roman"/>
                <w:sz w:val="24"/>
                <w:szCs w:val="24"/>
                <w:lang w:val="en-US" w:eastAsia="bg-BG"/>
              </w:rPr>
              <w:t xml:space="preserve">For Granting the Status </w:t>
            </w:r>
          </w:p>
          <w:p w:rsidR="001734FD" w:rsidRPr="00375F87" w:rsidRDefault="001734FD" w:rsidP="00DD7DB8">
            <w:pPr>
              <w:spacing w:after="0" w:line="240" w:lineRule="auto"/>
              <w:jc w:val="center"/>
              <w:rPr>
                <w:rFonts w:ascii="Times New Roman" w:hAnsi="Times New Roman"/>
                <w:sz w:val="24"/>
                <w:szCs w:val="24"/>
                <w:lang w:eastAsia="bg-BG"/>
              </w:rPr>
            </w:pPr>
            <w:r>
              <w:rPr>
                <w:rFonts w:ascii="Times New Roman" w:hAnsi="Times New Roman"/>
                <w:sz w:val="24"/>
                <w:szCs w:val="24"/>
                <w:lang w:val="en-US" w:eastAsia="bg-BG"/>
              </w:rPr>
              <w:t xml:space="preserve">Of Long-Term Resident Foreigner in the </w:t>
            </w:r>
            <w:smartTag w:uri="urn:schemas-microsoft-com:office:smarttags" w:element="PlaceName">
              <w:smartTag w:uri="urn:schemas-microsoft-com:office:smarttags" w:element="PlaceName">
                <w:r>
                  <w:rPr>
                    <w:rFonts w:ascii="Times New Roman" w:hAnsi="Times New Roman"/>
                    <w:sz w:val="24"/>
                    <w:szCs w:val="24"/>
                    <w:lang w:val="en-US" w:eastAsia="bg-BG"/>
                  </w:rPr>
                  <w:t>Republic</w:t>
                </w:r>
              </w:smartTag>
              <w:r>
                <w:rPr>
                  <w:rFonts w:ascii="Times New Roman" w:hAnsi="Times New Roman"/>
                  <w:sz w:val="24"/>
                  <w:szCs w:val="24"/>
                  <w:lang w:val="en-US" w:eastAsia="bg-BG"/>
                </w:rPr>
                <w:t xml:space="preserve"> of </w:t>
              </w:r>
              <w:smartTag w:uri="urn:schemas-microsoft-com:office:smarttags" w:element="PlaceName">
                <w:r>
                  <w:rPr>
                    <w:rFonts w:ascii="Times New Roman" w:hAnsi="Times New Roman"/>
                    <w:sz w:val="24"/>
                    <w:szCs w:val="24"/>
                    <w:lang w:val="en-US" w:eastAsia="bg-BG"/>
                  </w:rPr>
                  <w:t>Bulgaria</w:t>
                </w:r>
              </w:smartTag>
            </w:smartTag>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от________________________________________________________________________</w:t>
            </w:r>
          </w:p>
          <w:p w:rsidR="001734FD" w:rsidRPr="00375F87" w:rsidRDefault="001734FD" w:rsidP="00DD7DB8">
            <w:pPr>
              <w:spacing w:after="0" w:line="240" w:lineRule="auto"/>
              <w:jc w:val="center"/>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names inscribed in Latin characters as they appear on the national travel document</w:t>
            </w:r>
            <w:r w:rsidRPr="00375F87">
              <w:rPr>
                <w:rFonts w:ascii="Times New Roman" w:hAnsi="Times New Roman"/>
                <w:sz w:val="24"/>
                <w:szCs w:val="24"/>
                <w:lang w:eastAsia="bg-BG"/>
              </w:rPr>
              <w:t>)</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w:t>
            </w:r>
          </w:p>
          <w:p w:rsidR="001734FD" w:rsidRPr="00375F87" w:rsidRDefault="001734FD" w:rsidP="00DD7DB8">
            <w:pPr>
              <w:spacing w:after="0" w:line="240" w:lineRule="auto"/>
              <w:jc w:val="center"/>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names inscribed in the Cyrillic alphabet</w:t>
            </w:r>
            <w:r w:rsidRPr="00375F87">
              <w:rPr>
                <w:rFonts w:ascii="Times New Roman" w:hAnsi="Times New Roman"/>
                <w:sz w:val="24"/>
                <w:szCs w:val="24"/>
                <w:lang w:eastAsia="bg-BG"/>
              </w:rPr>
              <w:t>)</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Born on</w:t>
            </w:r>
            <w:r w:rsidRPr="00375F87">
              <w:rPr>
                <w:rFonts w:ascii="Times New Roman" w:hAnsi="Times New Roman"/>
                <w:sz w:val="24"/>
                <w:szCs w:val="24"/>
                <w:lang w:eastAsia="bg-BG"/>
              </w:rPr>
              <w:t xml:space="preserve"> _____________, </w:t>
            </w:r>
            <w:r>
              <w:rPr>
                <w:rFonts w:ascii="Times New Roman" w:hAnsi="Times New Roman"/>
                <w:sz w:val="24"/>
                <w:szCs w:val="24"/>
                <w:lang w:val="en-US" w:eastAsia="bg-BG"/>
              </w:rPr>
              <w:t xml:space="preserve">in </w:t>
            </w:r>
            <w:r w:rsidRPr="00375F87">
              <w:rPr>
                <w:rFonts w:ascii="Times New Roman" w:hAnsi="Times New Roman"/>
                <w:sz w:val="24"/>
                <w:szCs w:val="24"/>
                <w:lang w:eastAsia="bg-BG"/>
              </w:rPr>
              <w:t xml:space="preserve">___________________, </w:t>
            </w:r>
            <w:r>
              <w:rPr>
                <w:rFonts w:ascii="Times New Roman" w:hAnsi="Times New Roman"/>
                <w:sz w:val="24"/>
                <w:szCs w:val="24"/>
                <w:lang w:val="en-US" w:eastAsia="bg-BG"/>
              </w:rPr>
              <w:t>country</w:t>
            </w:r>
            <w:r w:rsidRPr="00375F87">
              <w:rPr>
                <w:rFonts w:ascii="Times New Roman" w:hAnsi="Times New Roman"/>
                <w:sz w:val="24"/>
                <w:szCs w:val="24"/>
                <w:lang w:eastAsia="bg-BG"/>
              </w:rPr>
              <w:t xml:space="preserve"> 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Citizenship</w:t>
            </w:r>
            <w:r w:rsidRPr="00375F87">
              <w:rPr>
                <w:rFonts w:ascii="Times New Roman" w:hAnsi="Times New Roman"/>
                <w:sz w:val="24"/>
                <w:szCs w:val="24"/>
                <w:lang w:eastAsia="bg-BG"/>
              </w:rPr>
              <w:t>: 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National documentseries/No.</w:t>
            </w:r>
            <w:r w:rsidRPr="00375F87">
              <w:rPr>
                <w:rFonts w:ascii="Times New Roman" w:hAnsi="Times New Roman"/>
                <w:sz w:val="24"/>
                <w:szCs w:val="24"/>
                <w:lang w:eastAsia="bg-BG"/>
              </w:rPr>
              <w:t>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Issued at</w:t>
            </w:r>
            <w:r w:rsidRPr="00375F87">
              <w:rPr>
                <w:rFonts w:ascii="Times New Roman" w:hAnsi="Times New Roman"/>
                <w:sz w:val="24"/>
                <w:szCs w:val="24"/>
                <w:lang w:eastAsia="bg-BG"/>
              </w:rPr>
              <w:t xml:space="preserve"> __________________________, </w:t>
            </w:r>
            <w:r>
              <w:rPr>
                <w:rFonts w:ascii="Times New Roman" w:hAnsi="Times New Roman"/>
                <w:sz w:val="24"/>
                <w:szCs w:val="24"/>
                <w:lang w:val="en-US" w:eastAsia="bg-BG"/>
              </w:rPr>
              <w:t>valid until</w:t>
            </w:r>
            <w:r w:rsidRPr="00375F87">
              <w:rPr>
                <w:rFonts w:ascii="Times New Roman" w:hAnsi="Times New Roman"/>
                <w:sz w:val="24"/>
                <w:szCs w:val="24"/>
                <w:lang w:eastAsia="bg-BG"/>
              </w:rPr>
              <w:t xml:space="preserve"> 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Address in R. Bulgaria</w:t>
            </w:r>
            <w:r w:rsidRPr="00375F87">
              <w:rPr>
                <w:rFonts w:ascii="Times New Roman" w:hAnsi="Times New Roman"/>
                <w:sz w:val="24"/>
                <w:szCs w:val="24"/>
                <w:lang w:eastAsia="bg-BG"/>
              </w:rPr>
              <w:t xml:space="preserve">: </w:t>
            </w:r>
            <w:r>
              <w:rPr>
                <w:rFonts w:ascii="Times New Roman" w:hAnsi="Times New Roman"/>
                <w:sz w:val="24"/>
                <w:szCs w:val="24"/>
                <w:lang w:val="en-US" w:eastAsia="bg-BG"/>
              </w:rPr>
              <w:t>City/vill.</w:t>
            </w:r>
            <w:r w:rsidRPr="00375F87">
              <w:rPr>
                <w:rFonts w:ascii="Times New Roman" w:hAnsi="Times New Roman"/>
                <w:sz w:val="24"/>
                <w:szCs w:val="24"/>
                <w:lang w:eastAsia="bg-BG"/>
              </w:rPr>
              <w:t xml:space="preserve"> _______________, </w:t>
            </w:r>
            <w:r>
              <w:rPr>
                <w:rFonts w:ascii="Times New Roman" w:hAnsi="Times New Roman"/>
                <w:sz w:val="24"/>
                <w:szCs w:val="24"/>
                <w:lang w:val="en-US" w:eastAsia="bg-BG"/>
              </w:rPr>
              <w:t>District</w:t>
            </w:r>
            <w:r w:rsidRPr="00375F87">
              <w:rPr>
                <w:rFonts w:ascii="Times New Roman" w:hAnsi="Times New Roman"/>
                <w:sz w:val="24"/>
                <w:szCs w:val="24"/>
                <w:lang w:eastAsia="bg-BG"/>
              </w:rPr>
              <w:t>.:_______________________,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Str</w:t>
            </w:r>
            <w:r w:rsidRPr="00375F87">
              <w:rPr>
                <w:rFonts w:ascii="Times New Roman" w:hAnsi="Times New Roman"/>
                <w:sz w:val="24"/>
                <w:szCs w:val="24"/>
                <w:lang w:eastAsia="bg-BG"/>
              </w:rPr>
              <w:t>.</w:t>
            </w:r>
            <w:r>
              <w:rPr>
                <w:rFonts w:ascii="Times New Roman" w:hAnsi="Times New Roman"/>
                <w:sz w:val="24"/>
                <w:szCs w:val="24"/>
                <w:lang w:val="en-US" w:eastAsia="bg-BG"/>
              </w:rPr>
              <w:t>/Blvd.</w:t>
            </w:r>
            <w:r w:rsidRPr="00375F87">
              <w:rPr>
                <w:rFonts w:ascii="Times New Roman" w:hAnsi="Times New Roman"/>
                <w:sz w:val="24"/>
                <w:szCs w:val="24"/>
                <w:lang w:eastAsia="bg-BG"/>
              </w:rPr>
              <w:t xml:space="preserve"> 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Bl</w:t>
            </w:r>
            <w:r w:rsidRPr="00375F87">
              <w:rPr>
                <w:rFonts w:ascii="Times New Roman" w:hAnsi="Times New Roman"/>
                <w:sz w:val="24"/>
                <w:szCs w:val="24"/>
                <w:lang w:eastAsia="bg-BG"/>
              </w:rPr>
              <w:t xml:space="preserve">. ______, </w:t>
            </w:r>
            <w:r>
              <w:rPr>
                <w:rFonts w:ascii="Times New Roman" w:hAnsi="Times New Roman"/>
                <w:sz w:val="24"/>
                <w:szCs w:val="24"/>
                <w:lang w:val="en-US" w:eastAsia="bg-BG"/>
              </w:rPr>
              <w:t>Entrance</w:t>
            </w:r>
            <w:r w:rsidRPr="00375F87">
              <w:rPr>
                <w:rFonts w:ascii="Times New Roman" w:hAnsi="Times New Roman"/>
                <w:sz w:val="24"/>
                <w:szCs w:val="24"/>
                <w:lang w:eastAsia="bg-BG"/>
              </w:rPr>
              <w:t xml:space="preserve"> ______, </w:t>
            </w:r>
            <w:r>
              <w:rPr>
                <w:rFonts w:ascii="Times New Roman" w:hAnsi="Times New Roman"/>
                <w:sz w:val="24"/>
                <w:szCs w:val="24"/>
                <w:lang w:val="en-US" w:eastAsia="bg-BG"/>
              </w:rPr>
              <w:t>Floor</w:t>
            </w:r>
            <w:r w:rsidRPr="00375F87">
              <w:rPr>
                <w:rFonts w:ascii="Times New Roman" w:hAnsi="Times New Roman"/>
                <w:sz w:val="24"/>
                <w:szCs w:val="24"/>
                <w:lang w:eastAsia="bg-BG"/>
              </w:rPr>
              <w:t xml:space="preserve"> _______, </w:t>
            </w:r>
            <w:r>
              <w:rPr>
                <w:rFonts w:ascii="Times New Roman" w:hAnsi="Times New Roman"/>
                <w:sz w:val="24"/>
                <w:szCs w:val="24"/>
                <w:lang w:val="en-US" w:eastAsia="bg-BG"/>
              </w:rPr>
              <w:t>Apt</w:t>
            </w:r>
            <w:r w:rsidRPr="00375F87">
              <w:rPr>
                <w:rFonts w:ascii="Times New Roman" w:hAnsi="Times New Roman"/>
                <w:sz w:val="24"/>
                <w:szCs w:val="24"/>
                <w:lang w:eastAsia="bg-BG"/>
              </w:rPr>
              <w:t xml:space="preserve">. _______, </w:t>
            </w:r>
            <w:r>
              <w:rPr>
                <w:rFonts w:ascii="Times New Roman" w:hAnsi="Times New Roman"/>
                <w:sz w:val="24"/>
                <w:szCs w:val="24"/>
                <w:lang w:val="en-US" w:eastAsia="bg-BG"/>
              </w:rPr>
              <w:t>Contact phone No.</w:t>
            </w:r>
            <w:r w:rsidRPr="00375F87">
              <w:rPr>
                <w:rFonts w:ascii="Times New Roman" w:hAnsi="Times New Roman"/>
                <w:sz w:val="24"/>
                <w:szCs w:val="24"/>
                <w:lang w:eastAsia="bg-BG"/>
              </w:rPr>
              <w:t>: 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Personal Foreigner’s Number</w:t>
            </w:r>
            <w:r w:rsidRPr="00375F87">
              <w:rPr>
                <w:rFonts w:ascii="Times New Roman" w:hAnsi="Times New Roman"/>
                <w:sz w:val="24"/>
                <w:szCs w:val="24"/>
                <w:lang w:eastAsia="bg-BG"/>
              </w:rPr>
              <w:t xml:space="preserve"> (</w:t>
            </w:r>
            <w:r>
              <w:rPr>
                <w:rFonts w:ascii="Times New Roman" w:hAnsi="Times New Roman"/>
                <w:sz w:val="24"/>
                <w:szCs w:val="24"/>
                <w:lang w:val="en-US" w:eastAsia="bg-BG"/>
              </w:rPr>
              <w:t>PFN</w:t>
            </w:r>
            <w:r w:rsidRPr="00375F87">
              <w:rPr>
                <w:rFonts w:ascii="Times New Roman" w:hAnsi="Times New Roman"/>
                <w:sz w:val="24"/>
                <w:szCs w:val="24"/>
                <w:lang w:eastAsia="bg-BG"/>
              </w:rPr>
              <w:t>): 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I entered the R. Bulgaria on</w:t>
            </w:r>
            <w:r w:rsidRPr="00375F87">
              <w:rPr>
                <w:rFonts w:ascii="Times New Roman" w:hAnsi="Times New Roman"/>
                <w:sz w:val="24"/>
                <w:szCs w:val="24"/>
                <w:lang w:eastAsia="bg-BG"/>
              </w:rPr>
              <w:t xml:space="preserve"> _____________ </w:t>
            </w:r>
            <w:r>
              <w:rPr>
                <w:rFonts w:ascii="Times New Roman" w:hAnsi="Times New Roman"/>
                <w:sz w:val="24"/>
                <w:szCs w:val="24"/>
                <w:lang w:val="en-US" w:eastAsia="bg-BG"/>
              </w:rPr>
              <w:t>throughBorder Check Point</w:t>
            </w:r>
            <w:r w:rsidRPr="00375F87">
              <w:rPr>
                <w:rFonts w:ascii="Times New Roman" w:hAnsi="Times New Roman"/>
                <w:sz w:val="24"/>
                <w:szCs w:val="24"/>
                <w:lang w:eastAsia="bg-BG"/>
              </w:rPr>
              <w:t xml:space="preserve"> 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On visa type</w:t>
            </w:r>
            <w:r w:rsidRPr="00375F87">
              <w:rPr>
                <w:rFonts w:ascii="Times New Roman" w:hAnsi="Times New Roman"/>
                <w:sz w:val="24"/>
                <w:szCs w:val="24"/>
                <w:lang w:eastAsia="bg-BG"/>
              </w:rPr>
              <w:t xml:space="preserve"> _____ </w:t>
            </w:r>
            <w:r>
              <w:rPr>
                <w:rFonts w:ascii="Times New Roman" w:hAnsi="Times New Roman"/>
                <w:sz w:val="24"/>
                <w:szCs w:val="24"/>
                <w:lang w:val="en-US" w:eastAsia="bg-BG"/>
              </w:rPr>
              <w:t>for a period of</w:t>
            </w:r>
            <w:r w:rsidRPr="00375F87">
              <w:rPr>
                <w:rFonts w:ascii="Times New Roman" w:hAnsi="Times New Roman"/>
                <w:sz w:val="24"/>
                <w:szCs w:val="24"/>
                <w:lang w:eastAsia="bg-BG"/>
              </w:rPr>
              <w:t xml:space="preserve"> ___________ </w:t>
            </w:r>
            <w:r>
              <w:rPr>
                <w:rFonts w:ascii="Times New Roman" w:hAnsi="Times New Roman"/>
                <w:sz w:val="24"/>
                <w:szCs w:val="24"/>
                <w:lang w:val="en-US" w:eastAsia="bg-BG"/>
              </w:rPr>
              <w:t>for the purpose of</w:t>
            </w:r>
            <w:r w:rsidRPr="00375F87">
              <w:rPr>
                <w:rFonts w:ascii="Times New Roman" w:hAnsi="Times New Roman"/>
                <w:sz w:val="24"/>
                <w:szCs w:val="24"/>
                <w:lang w:eastAsia="bg-BG"/>
              </w:rPr>
              <w:t xml:space="preserve"> _________________________________</w:t>
            </w:r>
          </w:p>
          <w:p w:rsidR="001734FD" w:rsidRDefault="001734FD" w:rsidP="00DD7DB8">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I am asking to be granted the status of long-term resident foreigner in R. Bulgaria under art.</w:t>
            </w:r>
            <w:r w:rsidRPr="00375F87">
              <w:rPr>
                <w:rFonts w:ascii="Times New Roman" w:hAnsi="Times New Roman"/>
                <w:sz w:val="24"/>
                <w:szCs w:val="24"/>
                <w:lang w:eastAsia="bg-BG"/>
              </w:rPr>
              <w:t xml:space="preserve"> _____ </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 xml:space="preserve">of the </w:t>
            </w:r>
            <w:r w:rsidRPr="00433014">
              <w:rPr>
                <w:rFonts w:ascii="Times New Roman" w:hAnsi="Times New Roman"/>
                <w:b/>
                <w:color w:val="548DD4"/>
                <w:sz w:val="24"/>
                <w:szCs w:val="24"/>
                <w:lang w:val="en-US"/>
              </w:rPr>
              <w:t>Foreigners in the Republic of Bulgaria Act (FRBA)</w:t>
            </w:r>
            <w:r w:rsidRPr="00433014">
              <w:rPr>
                <w:rFonts w:ascii="Times New Roman" w:hAnsi="Times New Roman"/>
                <w:b/>
                <w:color w:val="548DD4"/>
                <w:sz w:val="24"/>
                <w:szCs w:val="24"/>
                <w:lang w:eastAsia="bg-BG"/>
              </w:rPr>
              <w:t>,</w:t>
            </w:r>
            <w:r>
              <w:rPr>
                <w:rFonts w:ascii="Times New Roman" w:hAnsi="Times New Roman"/>
                <w:sz w:val="24"/>
                <w:szCs w:val="24"/>
                <w:lang w:val="en-US" w:eastAsia="bg-BG"/>
              </w:rPr>
              <w:t>based on the following grounds.</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Please, find enclosed the following documents</w:t>
            </w:r>
            <w:r w:rsidRPr="00375F87">
              <w:rPr>
                <w:rFonts w:ascii="Times New Roman" w:hAnsi="Times New Roman"/>
                <w:sz w:val="24"/>
                <w:szCs w:val="24"/>
                <w:lang w:eastAsia="bg-BG"/>
              </w:rPr>
              <w:t>:</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tc>
      </w:tr>
      <w:tr w:rsidR="001734FD" w:rsidRPr="00375F87" w:rsidTr="00DD7DB8">
        <w:tc>
          <w:tcPr>
            <w:tcW w:w="5955" w:type="dxa"/>
            <w:tcBorders>
              <w:top w:val="nil"/>
              <w:left w:val="single" w:sz="8" w:space="0" w:color="auto"/>
              <w:bottom w:val="nil"/>
              <w:right w:val="nil"/>
            </w:tcBorders>
            <w:shd w:val="clear" w:color="auto" w:fill="FFFFFF"/>
            <w:tcMar>
              <w:top w:w="0" w:type="dxa"/>
              <w:left w:w="108" w:type="dxa"/>
              <w:bottom w:w="0" w:type="dxa"/>
              <w:right w:w="108" w:type="dxa"/>
            </w:tcMar>
            <w:vAlign w:val="center"/>
          </w:tcPr>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tcPr>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Applicant’s signature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Application accepted by</w:t>
            </w:r>
            <w:r w:rsidRPr="00375F87">
              <w:rPr>
                <w:rFonts w:ascii="Times New Roman" w:hAnsi="Times New Roman"/>
                <w:sz w:val="24"/>
                <w:szCs w:val="24"/>
                <w:lang w:eastAsia="bg-BG"/>
              </w:rPr>
              <w:t>: </w:t>
            </w:r>
            <w:r>
              <w:rPr>
                <w:rFonts w:ascii="Times New Roman" w:hAnsi="Times New Roman"/>
                <w:sz w:val="24"/>
                <w:szCs w:val="24"/>
                <w:lang w:val="en-US" w:eastAsia="bg-BG"/>
              </w:rPr>
              <w:t>___________________</w:t>
            </w:r>
          </w:p>
          <w:p w:rsidR="001734FD" w:rsidRPr="00375F87" w:rsidRDefault="001734FD" w:rsidP="00C2349B">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Officer’s name and signature</w:t>
            </w:r>
            <w:r w:rsidRPr="00375F87">
              <w:rPr>
                <w:rFonts w:ascii="Times New Roman" w:hAnsi="Times New Roman"/>
                <w:sz w:val="24"/>
                <w:szCs w:val="24"/>
                <w:lang w:eastAsia="bg-BG"/>
              </w:rPr>
              <w:t>)</w:t>
            </w:r>
          </w:p>
        </w:tc>
      </w:tr>
      <w:tr w:rsidR="001734FD" w:rsidRPr="00375F87" w:rsidTr="00DD7DB8">
        <w:tc>
          <w:tcPr>
            <w:tcW w:w="1098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For official use only</w:t>
            </w:r>
            <w:r w:rsidRPr="00375F87">
              <w:rPr>
                <w:rFonts w:ascii="Times New Roman" w:hAnsi="Times New Roman"/>
                <w:sz w:val="24"/>
                <w:szCs w:val="24"/>
                <w:lang w:eastAsia="bg-BG"/>
              </w:rPr>
              <w:t>:</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Granted status of long-term resident foreigner in R. Bulgaria under art.</w:t>
            </w:r>
            <w:r w:rsidRPr="00375F87">
              <w:rPr>
                <w:rFonts w:ascii="Times New Roman" w:hAnsi="Times New Roman"/>
                <w:sz w:val="24"/>
                <w:szCs w:val="24"/>
                <w:lang w:eastAsia="bg-BG"/>
              </w:rPr>
              <w:t xml:space="preserve"> _____ </w:t>
            </w:r>
            <w:r>
              <w:rPr>
                <w:rFonts w:ascii="Times New Roman" w:hAnsi="Times New Roman"/>
                <w:sz w:val="24"/>
                <w:szCs w:val="24"/>
                <w:lang w:val="en-US" w:eastAsia="bg-BG"/>
              </w:rPr>
              <w:t xml:space="preserve">of </w:t>
            </w:r>
            <w:r w:rsidRPr="00433014">
              <w:rPr>
                <w:rFonts w:ascii="Times New Roman" w:hAnsi="Times New Roman"/>
                <w:b/>
                <w:color w:val="548DD4"/>
                <w:sz w:val="24"/>
                <w:szCs w:val="24"/>
                <w:lang w:val="en-US"/>
              </w:rPr>
              <w:t>FRBA</w:t>
            </w:r>
            <w:r>
              <w:rPr>
                <w:rFonts w:ascii="Times New Roman" w:hAnsi="Times New Roman"/>
                <w:b/>
                <w:color w:val="548DD4"/>
                <w:sz w:val="24"/>
                <w:szCs w:val="24"/>
                <w:lang w:val="en-US"/>
              </w:rPr>
              <w:t>.</w:t>
            </w:r>
          </w:p>
          <w:p w:rsidR="001734FD" w:rsidRPr="00375F87" w:rsidRDefault="001734FD" w:rsidP="00DD7DB8">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xml:space="preserve">: _____________________________ </w:t>
            </w:r>
            <w:r>
              <w:rPr>
                <w:rFonts w:ascii="Times New Roman" w:hAnsi="Times New Roman"/>
                <w:sz w:val="24"/>
                <w:szCs w:val="24"/>
                <w:lang w:val="en-US" w:eastAsia="bg-BG"/>
              </w:rPr>
              <w:t xml:space="preserve"> Signature</w:t>
            </w:r>
            <w:r w:rsidRPr="00375F87">
              <w:rPr>
                <w:rFonts w:ascii="Times New Roman" w:hAnsi="Times New Roman"/>
                <w:sz w:val="24"/>
                <w:szCs w:val="24"/>
                <w:lang w:eastAsia="bg-BG"/>
              </w:rPr>
              <w:t>: __________________</w:t>
            </w:r>
          </w:p>
          <w:p w:rsidR="001734FD" w:rsidRPr="00375F87" w:rsidRDefault="001734FD" w:rsidP="00DD7DB8">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Officer’s name and signature</w:t>
            </w:r>
            <w:r w:rsidRPr="00375F87">
              <w:rPr>
                <w:rFonts w:ascii="Times New Roman" w:hAnsi="Times New Roman"/>
                <w:sz w:val="24"/>
                <w:szCs w:val="24"/>
                <w:lang w:eastAsia="bg-BG"/>
              </w:rPr>
              <w:t>)</w:t>
            </w:r>
          </w:p>
          <w:p w:rsidR="001734FD" w:rsidRDefault="001734FD" w:rsidP="00DD7DB8">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Collected fee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w:t>
            </w:r>
          </w:p>
          <w:p w:rsidR="001734FD" w:rsidRDefault="001734FD" w:rsidP="00DD7DB8">
            <w:pPr>
              <w:spacing w:after="0" w:line="240" w:lineRule="auto"/>
              <w:jc w:val="both"/>
              <w:rPr>
                <w:rFonts w:ascii="Times New Roman" w:hAnsi="Times New Roman"/>
                <w:sz w:val="24"/>
                <w:szCs w:val="24"/>
                <w:lang w:val="en-US" w:eastAsia="bg-BG"/>
              </w:rPr>
            </w:pPr>
          </w:p>
          <w:p w:rsidR="001734FD" w:rsidRPr="00375F87" w:rsidRDefault="001734FD" w:rsidP="00DD7DB8">
            <w:pPr>
              <w:spacing w:after="0" w:line="240" w:lineRule="auto"/>
              <w:jc w:val="both"/>
              <w:rPr>
                <w:rFonts w:ascii="Times New Roman" w:hAnsi="Times New Roman"/>
                <w:sz w:val="24"/>
                <w:szCs w:val="24"/>
                <w:lang w:eastAsia="bg-BG"/>
              </w:rPr>
            </w:pPr>
          </w:p>
        </w:tc>
      </w:tr>
    </w:tbl>
    <w:p w:rsidR="001734FD" w:rsidRPr="00375F87" w:rsidRDefault="001734FD" w:rsidP="00F33123">
      <w:pPr>
        <w:spacing w:after="0" w:line="240" w:lineRule="auto"/>
        <w:jc w:val="both"/>
        <w:rPr>
          <w:rFonts w:ascii="Times New Roman" w:hAnsi="Times New Roman"/>
          <w:sz w:val="24"/>
          <w:szCs w:val="24"/>
          <w:lang w:val="en-US" w:eastAsia="bg-BG"/>
        </w:rPr>
      </w:pPr>
    </w:p>
    <w:p w:rsidR="001734FD" w:rsidRPr="00D36FE5" w:rsidRDefault="001734FD" w:rsidP="00F33123">
      <w:pPr>
        <w:spacing w:after="0" w:line="240" w:lineRule="auto"/>
        <w:jc w:val="both"/>
        <w:rPr>
          <w:rFonts w:ascii="Times New Roman" w:hAnsi="Times New Roman"/>
          <w:sz w:val="24"/>
          <w:szCs w:val="24"/>
          <w:lang w:val="en-US" w:eastAsia="bg-BG"/>
        </w:rPr>
      </w:pPr>
    </w:p>
    <w:p w:rsidR="001734FD" w:rsidRPr="00F33123" w:rsidRDefault="001734FD" w:rsidP="00C06074">
      <w:pPr>
        <w:spacing w:after="0" w:line="240" w:lineRule="auto"/>
        <w:jc w:val="both"/>
        <w:rPr>
          <w:rFonts w:ascii="Times New Roman" w:hAnsi="Times New Roman"/>
          <w:sz w:val="24"/>
          <w:szCs w:val="24"/>
          <w:lang w:val="en-US" w:eastAsia="bg-BG"/>
        </w:rPr>
      </w:pPr>
    </w:p>
    <w:sectPr w:rsidR="001734FD" w:rsidRPr="00F33123" w:rsidSect="009D1DD7">
      <w:pgSz w:w="11906" w:h="16838"/>
      <w:pgMar w:top="1417" w:right="70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C0B7588"/>
    <w:multiLevelType w:val="hybridMultilevel"/>
    <w:tmpl w:val="72885A06"/>
    <w:lvl w:ilvl="0" w:tplc="F252ED04">
      <w:start w:val="1"/>
      <w:numFmt w:val="decimal"/>
      <w:lvlText w:val="%1."/>
      <w:lvlJc w:val="left"/>
      <w:pPr>
        <w:ind w:left="420" w:hanging="360"/>
      </w:pPr>
      <w:rPr>
        <w:rFonts w:cs="Times New Roman" w:hint="default"/>
      </w:rPr>
    </w:lvl>
    <w:lvl w:ilvl="1" w:tplc="04020019" w:tentative="1">
      <w:start w:val="1"/>
      <w:numFmt w:val="lowerLetter"/>
      <w:lvlText w:val="%2."/>
      <w:lvlJc w:val="left"/>
      <w:pPr>
        <w:ind w:left="1140" w:hanging="360"/>
      </w:pPr>
      <w:rPr>
        <w:rFonts w:cs="Times New Roman"/>
      </w:rPr>
    </w:lvl>
    <w:lvl w:ilvl="2" w:tplc="0402001B" w:tentative="1">
      <w:start w:val="1"/>
      <w:numFmt w:val="lowerRoman"/>
      <w:lvlText w:val="%3."/>
      <w:lvlJc w:val="right"/>
      <w:pPr>
        <w:ind w:left="1860" w:hanging="180"/>
      </w:pPr>
      <w:rPr>
        <w:rFonts w:cs="Times New Roman"/>
      </w:rPr>
    </w:lvl>
    <w:lvl w:ilvl="3" w:tplc="0402000F" w:tentative="1">
      <w:start w:val="1"/>
      <w:numFmt w:val="decimal"/>
      <w:lvlText w:val="%4."/>
      <w:lvlJc w:val="left"/>
      <w:pPr>
        <w:ind w:left="2580" w:hanging="360"/>
      </w:pPr>
      <w:rPr>
        <w:rFonts w:cs="Times New Roman"/>
      </w:rPr>
    </w:lvl>
    <w:lvl w:ilvl="4" w:tplc="04020019" w:tentative="1">
      <w:start w:val="1"/>
      <w:numFmt w:val="lowerLetter"/>
      <w:lvlText w:val="%5."/>
      <w:lvlJc w:val="left"/>
      <w:pPr>
        <w:ind w:left="3300" w:hanging="360"/>
      </w:pPr>
      <w:rPr>
        <w:rFonts w:cs="Times New Roman"/>
      </w:rPr>
    </w:lvl>
    <w:lvl w:ilvl="5" w:tplc="0402001B" w:tentative="1">
      <w:start w:val="1"/>
      <w:numFmt w:val="lowerRoman"/>
      <w:lvlText w:val="%6."/>
      <w:lvlJc w:val="right"/>
      <w:pPr>
        <w:ind w:left="4020" w:hanging="180"/>
      </w:pPr>
      <w:rPr>
        <w:rFonts w:cs="Times New Roman"/>
      </w:rPr>
    </w:lvl>
    <w:lvl w:ilvl="6" w:tplc="0402000F" w:tentative="1">
      <w:start w:val="1"/>
      <w:numFmt w:val="decimal"/>
      <w:lvlText w:val="%7."/>
      <w:lvlJc w:val="left"/>
      <w:pPr>
        <w:ind w:left="4740" w:hanging="360"/>
      </w:pPr>
      <w:rPr>
        <w:rFonts w:cs="Times New Roman"/>
      </w:rPr>
    </w:lvl>
    <w:lvl w:ilvl="7" w:tplc="04020019" w:tentative="1">
      <w:start w:val="1"/>
      <w:numFmt w:val="lowerLetter"/>
      <w:lvlText w:val="%8."/>
      <w:lvlJc w:val="left"/>
      <w:pPr>
        <w:ind w:left="5460" w:hanging="360"/>
      </w:pPr>
      <w:rPr>
        <w:rFonts w:cs="Times New Roman"/>
      </w:rPr>
    </w:lvl>
    <w:lvl w:ilvl="8" w:tplc="0402001B" w:tentative="1">
      <w:start w:val="1"/>
      <w:numFmt w:val="lowerRoman"/>
      <w:lvlText w:val="%9."/>
      <w:lvlJc w:val="right"/>
      <w:pPr>
        <w:ind w:left="6180" w:hanging="180"/>
      </w:pPr>
      <w:rPr>
        <w:rFonts w:cs="Times New Roman"/>
      </w:rPr>
    </w:lvl>
  </w:abstractNum>
  <w:abstractNum w:abstractNumId="2">
    <w:nsid w:val="230D59B6"/>
    <w:multiLevelType w:val="hybridMultilevel"/>
    <w:tmpl w:val="1E90DE82"/>
    <w:lvl w:ilvl="0" w:tplc="31B43852">
      <w:start w:val="1"/>
      <w:numFmt w:val="decimal"/>
      <w:lvlText w:val="%1."/>
      <w:lvlJc w:val="left"/>
      <w:pPr>
        <w:tabs>
          <w:tab w:val="num" w:pos="1961"/>
        </w:tabs>
        <w:ind w:left="1961" w:hanging="111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3">
    <w:nsid w:val="26DC02D5"/>
    <w:multiLevelType w:val="hybridMultilevel"/>
    <w:tmpl w:val="9FB4482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1DD7"/>
    <w:rsid w:val="00012D60"/>
    <w:rsid w:val="00064B16"/>
    <w:rsid w:val="000D226A"/>
    <w:rsid w:val="000D5233"/>
    <w:rsid w:val="000D6A91"/>
    <w:rsid w:val="000F5BB8"/>
    <w:rsid w:val="001734FD"/>
    <w:rsid w:val="001D6AD2"/>
    <w:rsid w:val="001E2FF9"/>
    <w:rsid w:val="00211BE9"/>
    <w:rsid w:val="00216D2F"/>
    <w:rsid w:val="00253ED5"/>
    <w:rsid w:val="0027661B"/>
    <w:rsid w:val="002C4F9E"/>
    <w:rsid w:val="00375F87"/>
    <w:rsid w:val="003C6F33"/>
    <w:rsid w:val="003F7A94"/>
    <w:rsid w:val="00426664"/>
    <w:rsid w:val="00433014"/>
    <w:rsid w:val="00487965"/>
    <w:rsid w:val="004D2008"/>
    <w:rsid w:val="004E44D7"/>
    <w:rsid w:val="004F136D"/>
    <w:rsid w:val="00523FC9"/>
    <w:rsid w:val="005F5CBA"/>
    <w:rsid w:val="0065492B"/>
    <w:rsid w:val="00656199"/>
    <w:rsid w:val="00664802"/>
    <w:rsid w:val="00680F1E"/>
    <w:rsid w:val="006B559B"/>
    <w:rsid w:val="006E09E2"/>
    <w:rsid w:val="006E5977"/>
    <w:rsid w:val="00713C63"/>
    <w:rsid w:val="00726223"/>
    <w:rsid w:val="00792BD3"/>
    <w:rsid w:val="007F0563"/>
    <w:rsid w:val="00817DA0"/>
    <w:rsid w:val="008C7EB5"/>
    <w:rsid w:val="008E6FE0"/>
    <w:rsid w:val="009061AC"/>
    <w:rsid w:val="00944BF8"/>
    <w:rsid w:val="0094571D"/>
    <w:rsid w:val="009553D7"/>
    <w:rsid w:val="009D1DD7"/>
    <w:rsid w:val="00A40AB3"/>
    <w:rsid w:val="00AA2CF7"/>
    <w:rsid w:val="00AB4BED"/>
    <w:rsid w:val="00AF1AE5"/>
    <w:rsid w:val="00AF75F0"/>
    <w:rsid w:val="00B32281"/>
    <w:rsid w:val="00B54D37"/>
    <w:rsid w:val="00B62496"/>
    <w:rsid w:val="00B63E1B"/>
    <w:rsid w:val="00B651A0"/>
    <w:rsid w:val="00B71217"/>
    <w:rsid w:val="00B71477"/>
    <w:rsid w:val="00C06074"/>
    <w:rsid w:val="00C2349B"/>
    <w:rsid w:val="00C42545"/>
    <w:rsid w:val="00C42EF6"/>
    <w:rsid w:val="00C44E08"/>
    <w:rsid w:val="00C8790F"/>
    <w:rsid w:val="00C94F16"/>
    <w:rsid w:val="00CD2257"/>
    <w:rsid w:val="00D36FE5"/>
    <w:rsid w:val="00D41B62"/>
    <w:rsid w:val="00D7071D"/>
    <w:rsid w:val="00D76132"/>
    <w:rsid w:val="00DD082F"/>
    <w:rsid w:val="00DD7DB8"/>
    <w:rsid w:val="00E01CD7"/>
    <w:rsid w:val="00E120D4"/>
    <w:rsid w:val="00E37EC8"/>
    <w:rsid w:val="00E46CB7"/>
    <w:rsid w:val="00E92F0C"/>
    <w:rsid w:val="00EA3CF2"/>
    <w:rsid w:val="00EE7F28"/>
    <w:rsid w:val="00F266E1"/>
    <w:rsid w:val="00F33123"/>
    <w:rsid w:val="00F513FC"/>
    <w:rsid w:val="00FA322C"/>
    <w:rsid w:val="00FA7B4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D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1DD7"/>
    <w:pPr>
      <w:ind w:left="720"/>
      <w:contextualSpacing/>
    </w:pPr>
  </w:style>
  <w:style w:type="character" w:customStyle="1" w:styleId="apple-converted-space">
    <w:name w:val="apple-converted-space"/>
    <w:basedOn w:val="DefaultParagraphFont"/>
    <w:uiPriority w:val="99"/>
    <w:rsid w:val="00944BF8"/>
    <w:rPr>
      <w:rFonts w:cs="Times New Roman"/>
    </w:rPr>
  </w:style>
  <w:style w:type="character" w:styleId="Hyperlink">
    <w:name w:val="Hyperlink"/>
    <w:basedOn w:val="DefaultParagraphFont"/>
    <w:uiPriority w:val="99"/>
    <w:semiHidden/>
    <w:rsid w:val="00944BF8"/>
    <w:rPr>
      <w:rFonts w:cs="Times New Roman"/>
      <w:color w:val="0000FF"/>
      <w:u w:val="single"/>
    </w:rPr>
  </w:style>
  <w:style w:type="character" w:customStyle="1" w:styleId="BodyText1">
    <w:name w:val="Body Text1"/>
    <w:basedOn w:val="DefaultParagraphFont"/>
    <w:uiPriority w:val="99"/>
    <w:rsid w:val="004E44D7"/>
    <w:rPr>
      <w:rFonts w:ascii="Verdana" w:hAnsi="Verdana" w:cs="Verdana"/>
      <w:spacing w:val="0"/>
      <w:sz w:val="23"/>
      <w:szCs w:val="23"/>
      <w:u w:val="single"/>
    </w:rPr>
  </w:style>
  <w:style w:type="character" w:customStyle="1" w:styleId="BodyText2">
    <w:name w:val="Body Text2"/>
    <w:basedOn w:val="DefaultParagraphFont"/>
    <w:uiPriority w:val="99"/>
    <w:rsid w:val="004E44D7"/>
    <w:rPr>
      <w:rFonts w:ascii="Verdana" w:hAnsi="Verdana" w:cs="Verdana"/>
      <w:spacing w:val="0"/>
      <w:sz w:val="23"/>
      <w:szCs w:val="23"/>
    </w:rPr>
  </w:style>
</w:styles>
</file>

<file path=word/webSettings.xml><?xml version="1.0" encoding="utf-8"?>
<w:webSettings xmlns:r="http://schemas.openxmlformats.org/officeDocument/2006/relationships" xmlns:w="http://schemas.openxmlformats.org/wordprocessingml/2006/main">
  <w:divs>
    <w:div w:id="4618494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3</Pages>
  <Words>998</Words>
  <Characters>5689</Characters>
  <Application>Microsoft Office Outlook</Application>
  <DocSecurity>0</DocSecurity>
  <Lines>0</Lines>
  <Paragraphs>0</Paragraphs>
  <ScaleCrop>false</ScaleCrop>
  <Company>Lunna dolina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TSTrifonow</cp:lastModifiedBy>
  <cp:revision>7</cp:revision>
  <cp:lastPrinted>2017-12-05T10:25:00Z</cp:lastPrinted>
  <dcterms:created xsi:type="dcterms:W3CDTF">2018-09-04T07:18:00Z</dcterms:created>
  <dcterms:modified xsi:type="dcterms:W3CDTF">2018-09-13T12:36:00Z</dcterms:modified>
</cp:coreProperties>
</file>