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B2F" w:rsidRPr="00E363E3" w:rsidRDefault="00946B2F" w:rsidP="001E1DB1">
      <w:pPr>
        <w:pStyle w:val="PlainText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1781 </w:t>
      </w:r>
      <w:r>
        <w:rPr>
          <w:rFonts w:ascii="Times New Roman" w:hAnsi="Times New Roman"/>
          <w:sz w:val="28"/>
          <w:szCs w:val="28"/>
          <w:lang w:val="en-US"/>
        </w:rPr>
        <w:t>ISSUANCE OF RESIDENCE PERMIT TO A FOREIGNER UNDER 18 YEARS OF AGE THAT HAS ENTERED THE COUNTRY ON LEGAL GROUNDS UNACCOMPANIED OR ACCOMPANIED BY A PARENT OR ANOTHER ADULT RESPONSIBLE FOR HIM/HER UNDER the LAW OR A CUSTOM</w:t>
      </w:r>
      <w:r w:rsidRPr="00E363E3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BEING SUBSEQUENTLY  ABANDONED And Has Not  REQUESTED PROTECTION UNDER THE LAW ON ASYLUM AND REFUGEES; EXTENDING THE PERIOD OF VALIDITY OF THE RESIDENCE PERMIT OF SUCH FOREIGNER ON THE TERRITORY OF THE REPUBLIC OF BULGARIA </w:t>
      </w:r>
    </w:p>
    <w:p w:rsidR="00946B2F" w:rsidRPr="00E363E3" w:rsidRDefault="00946B2F" w:rsidP="00653391">
      <w:pPr>
        <w:pStyle w:val="PlainText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46B2F" w:rsidRPr="002A2E49" w:rsidRDefault="00946B2F" w:rsidP="00720B0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r>
        <w:rPr>
          <w:rFonts w:ascii="Times New Roman" w:hAnsi="Times New Roman"/>
          <w:sz w:val="24"/>
          <w:szCs w:val="24"/>
          <w:lang w:val="en-US"/>
        </w:rPr>
        <w:t xml:space="preserve">providing </w:t>
      </w:r>
      <w:r w:rsidRPr="002A2E49">
        <w:rPr>
          <w:rFonts w:ascii="Times New Roman" w:hAnsi="Times New Roman"/>
          <w:sz w:val="24"/>
          <w:szCs w:val="24"/>
          <w:lang w:val="en-US"/>
        </w:rPr>
        <w:t>the administrative service – the Director of Migration Directorate</w:t>
      </w:r>
      <w:r>
        <w:rPr>
          <w:rFonts w:ascii="Times New Roman" w:hAnsi="Times New Roman"/>
          <w:sz w:val="24"/>
          <w:szCs w:val="24"/>
          <w:lang w:val="en-US"/>
        </w:rPr>
        <w:t xml:space="preserve"> and the Directors of the Regional </w:t>
      </w:r>
      <w:r w:rsidRPr="002A2E49">
        <w:rPr>
          <w:rFonts w:ascii="Times New Roman" w:hAnsi="Times New Roman"/>
          <w:sz w:val="24"/>
          <w:szCs w:val="24"/>
          <w:lang w:val="en-US"/>
        </w:rPr>
        <w:t>Directorates of the Ministry of Interior (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DMoI)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946B2F" w:rsidRPr="002A2E49" w:rsidRDefault="00946B2F" w:rsidP="00720B07">
      <w:pPr>
        <w:numPr>
          <w:ilvl w:val="0"/>
          <w:numId w:val="2"/>
        </w:numPr>
        <w:jc w:val="both"/>
      </w:pPr>
      <w:r w:rsidRPr="002A2E49">
        <w:rPr>
          <w:lang w:val="en-US"/>
        </w:rPr>
        <w:t xml:space="preserve">Administrative service </w:t>
      </w:r>
      <w:r>
        <w:rPr>
          <w:lang w:val="en-US"/>
        </w:rPr>
        <w:t xml:space="preserve">unit </w:t>
      </w:r>
      <w:r w:rsidRPr="002A2E49">
        <w:rPr>
          <w:lang w:val="en-US"/>
        </w:rPr>
        <w:t xml:space="preserve">accepting documents and providing information on </w:t>
      </w:r>
      <w:r>
        <w:rPr>
          <w:lang w:val="en-US"/>
        </w:rPr>
        <w:t>the status of the</w:t>
      </w:r>
      <w:r w:rsidRPr="002A2E49">
        <w:rPr>
          <w:lang w:val="en-US"/>
        </w:rPr>
        <w:t xml:space="preserve"> file – Migration Directorate, Kn. Maria Louisa Blvd. 48, </w:t>
      </w:r>
      <w:hyperlink r:id="rId5" w:history="1">
        <w:r w:rsidRPr="002A2E49">
          <w:rPr>
            <w:rStyle w:val="Hyperlink"/>
            <w:lang w:val="en-US"/>
          </w:rPr>
          <w:t>migration@mvr.bg</w:t>
        </w:r>
      </w:hyperlink>
      <w:r w:rsidRPr="002A2E49">
        <w:rPr>
          <w:lang w:val="en-US"/>
        </w:rPr>
        <w:t>, open from 8:30 AM to 5</w:t>
      </w:r>
      <w:r>
        <w:rPr>
          <w:lang w:val="en-US"/>
        </w:rPr>
        <w:t>:30</w:t>
      </w:r>
      <w:r w:rsidRPr="002A2E49">
        <w:rPr>
          <w:lang w:val="en-US"/>
        </w:rPr>
        <w:t xml:space="preserve"> PM, Tel. No. </w:t>
      </w:r>
      <w:r w:rsidRPr="002A2E49">
        <w:t>02</w:t>
      </w:r>
      <w:r w:rsidRPr="002A2E49">
        <w:rPr>
          <w:lang w:val="en-US"/>
        </w:rPr>
        <w:t>-</w:t>
      </w:r>
      <w:r w:rsidRPr="002A2E49">
        <w:t>9822968</w:t>
      </w:r>
    </w:p>
    <w:p w:rsidR="00946B2F" w:rsidRPr="002A2E49" w:rsidRDefault="00946B2F" w:rsidP="00720B0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equesting the service – in person, by an application submitted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Migration Directorate or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Migration </w:t>
      </w:r>
      <w:r>
        <w:rPr>
          <w:rFonts w:ascii="Times New Roman" w:hAnsi="Times New Roman"/>
          <w:sz w:val="24"/>
          <w:szCs w:val="24"/>
          <w:lang w:val="en-US"/>
        </w:rPr>
        <w:t>units of R</w:t>
      </w:r>
      <w:r w:rsidRPr="002A2E49">
        <w:rPr>
          <w:rFonts w:ascii="Times New Roman" w:hAnsi="Times New Roman"/>
          <w:sz w:val="24"/>
          <w:szCs w:val="24"/>
          <w:lang w:val="en-US"/>
        </w:rPr>
        <w:t>DMoI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946B2F" w:rsidRPr="002A2E49" w:rsidRDefault="00946B2F" w:rsidP="00720B0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Validity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document– </w:t>
      </w:r>
      <w:r>
        <w:rPr>
          <w:rFonts w:ascii="Times New Roman" w:hAnsi="Times New Roman"/>
          <w:sz w:val="24"/>
          <w:szCs w:val="24"/>
          <w:lang w:val="en-US"/>
        </w:rPr>
        <w:t>up to 1 year.</w:t>
      </w:r>
    </w:p>
    <w:p w:rsidR="00946B2F" w:rsidRPr="002A2E49" w:rsidRDefault="00946B2F" w:rsidP="00720B0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exercising control </w:t>
      </w:r>
      <w:r>
        <w:rPr>
          <w:rFonts w:ascii="Times New Roman" w:hAnsi="Times New Roman"/>
          <w:sz w:val="24"/>
          <w:szCs w:val="24"/>
          <w:lang w:val="en-US"/>
        </w:rPr>
        <w:t>over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activity of the 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the Ministry of Interior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46B2F" w:rsidRPr="002A2E49" w:rsidRDefault="00946B2F" w:rsidP="00720B0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34409">
        <w:rPr>
          <w:rFonts w:ascii="Times New Roman" w:hAnsi="Times New Roman"/>
          <w:sz w:val="24"/>
          <w:szCs w:val="24"/>
          <w:lang w:val="en-US"/>
        </w:rPr>
        <w:t>Order, including time limits for appeal against actions of</w:t>
      </w:r>
      <w:r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</w:t>
      </w:r>
      <w:r w:rsidRPr="002A2E49">
        <w:rPr>
          <w:rFonts w:ascii="Times New Roman" w:hAnsi="Times New Roman"/>
          <w:bCs/>
          <w:sz w:val="24"/>
          <w:szCs w:val="24"/>
        </w:rPr>
        <w:t>administratively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or </w:t>
      </w:r>
      <w:r w:rsidRPr="002A2E49">
        <w:rPr>
          <w:rFonts w:ascii="Times New Roman" w:hAnsi="Times New Roman"/>
          <w:bCs/>
          <w:sz w:val="24"/>
          <w:szCs w:val="24"/>
        </w:rPr>
        <w:t>judicially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. The individual administrative act can be appealed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higher administrative authority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pursuant to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provisions of the Administrative Procedure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Code 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within 14 days of its </w:t>
      </w:r>
      <w:r>
        <w:rPr>
          <w:rFonts w:ascii="Times New Roman" w:hAnsi="Times New Roman"/>
          <w:bCs/>
          <w:sz w:val="24"/>
          <w:szCs w:val="24"/>
          <w:lang w:val="en-US"/>
        </w:rPr>
        <w:t>notification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judicially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relevant Administrative court</w:t>
      </w:r>
    </w:p>
    <w:p w:rsidR="00946B2F" w:rsidRPr="00E363E3" w:rsidRDefault="00946B2F" w:rsidP="00720B0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Electronic address for suggestions as regards the service -  </w:t>
      </w:r>
      <w:hyperlink r:id="rId6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946B2F" w:rsidRPr="00E363E3" w:rsidRDefault="00946B2F" w:rsidP="00E363E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lang w:val="en-US"/>
        </w:rPr>
        <w:t>R</w:t>
      </w:r>
      <w:r w:rsidRPr="00E363E3">
        <w:rPr>
          <w:rFonts w:ascii="Times New Roman" w:hAnsi="Times New Roman"/>
          <w:bCs/>
          <w:lang w:val="en-US"/>
        </w:rPr>
        <w:t xml:space="preserve">eceiving the service requested - </w:t>
      </w:r>
      <w:r w:rsidRPr="00E363E3">
        <w:rPr>
          <w:rFonts w:ascii="Times New Roman" w:hAnsi="Times New Roman"/>
          <w:lang w:val="en-US"/>
        </w:rPr>
        <w:t xml:space="preserve">in person, at a front </w:t>
      </w:r>
      <w:r>
        <w:rPr>
          <w:rFonts w:ascii="Times New Roman" w:hAnsi="Times New Roman"/>
          <w:lang w:val="en-US"/>
        </w:rPr>
        <w:t>desk</w:t>
      </w:r>
      <w:r w:rsidRPr="00E363E3">
        <w:rPr>
          <w:rFonts w:ascii="Times New Roman" w:hAnsi="Times New Roman"/>
          <w:lang w:val="en-US"/>
        </w:rPr>
        <w:t xml:space="preserve"> of the Migration Directorate or the Migration </w:t>
      </w:r>
      <w:r>
        <w:rPr>
          <w:rFonts w:ascii="Times New Roman" w:hAnsi="Times New Roman"/>
          <w:lang w:val="en-US"/>
        </w:rPr>
        <w:t>units</w:t>
      </w:r>
      <w:r w:rsidRPr="00E363E3">
        <w:rPr>
          <w:rFonts w:ascii="Times New Roman" w:hAnsi="Times New Roman"/>
          <w:lang w:val="en-US"/>
        </w:rPr>
        <w:t xml:space="preserve"> of </w:t>
      </w:r>
      <w:r>
        <w:rPr>
          <w:rFonts w:ascii="Times New Roman" w:hAnsi="Times New Roman"/>
          <w:lang w:val="en-US"/>
        </w:rPr>
        <w:t>R</w:t>
      </w:r>
      <w:r w:rsidRPr="00E363E3">
        <w:rPr>
          <w:rFonts w:ascii="Times New Roman" w:hAnsi="Times New Roman"/>
          <w:lang w:val="en-US"/>
        </w:rPr>
        <w:t>DMoI.</w:t>
      </w:r>
    </w:p>
    <w:p w:rsidR="00946B2F" w:rsidRPr="00E363E3" w:rsidRDefault="00946B2F" w:rsidP="00425CB5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A428F3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 w:rsidRPr="00E363E3">
        <w:rPr>
          <w:rFonts w:ascii="Times New Roman" w:hAnsi="Times New Roman"/>
          <w:sz w:val="24"/>
          <w:szCs w:val="24"/>
          <w:lang w:val="en-US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 xml:space="preserve"> Legal grounds: </w:t>
      </w:r>
      <w:r w:rsidRPr="00311991">
        <w:rPr>
          <w:rFonts w:ascii="Times New Roman" w:hAnsi="Times New Roman"/>
          <w:sz w:val="24"/>
          <w:szCs w:val="24"/>
          <w:lang w:val="en-US"/>
        </w:rPr>
        <w:t>Foreigners in the Republic of Bulgaria</w:t>
      </w:r>
      <w:r>
        <w:rPr>
          <w:rFonts w:ascii="Times New Roman" w:hAnsi="Times New Roman"/>
          <w:sz w:val="24"/>
          <w:szCs w:val="24"/>
          <w:lang w:val="en-US"/>
        </w:rPr>
        <w:t xml:space="preserve"> Act (FRBA)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and</w:t>
      </w:r>
      <w:r>
        <w:rPr>
          <w:rFonts w:ascii="Times New Roman" w:hAnsi="Times New Roman"/>
          <w:sz w:val="24"/>
          <w:szCs w:val="24"/>
          <w:lang w:val="en-US"/>
        </w:rPr>
        <w:t xml:space="preserve"> Rules on Application of the Foreigners in the Republic of Bulgaria Act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RAFRBA</w:t>
      </w:r>
      <w:r w:rsidRPr="006A6E86">
        <w:rPr>
          <w:rFonts w:ascii="Times New Roman" w:hAnsi="Times New Roman"/>
          <w:sz w:val="24"/>
          <w:szCs w:val="24"/>
          <w:lang w:val="en-US"/>
        </w:rPr>
        <w:t>):</w:t>
      </w:r>
      <w:r w:rsidRPr="00E363E3">
        <w:rPr>
          <w:rFonts w:ascii="Times New Roman" w:hAnsi="Times New Roman"/>
          <w:sz w:val="24"/>
          <w:szCs w:val="24"/>
          <w:lang w:val="en-US"/>
        </w:rPr>
        <w:t xml:space="preserve">: </w:t>
      </w:r>
    </w:p>
    <w:p w:rsidR="00946B2F" w:rsidRPr="00E363E3" w:rsidRDefault="00946B2F" w:rsidP="00A428F3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r w:rsidRPr="001623F9">
        <w:rPr>
          <w:rFonts w:ascii="Times New Roman" w:hAnsi="Times New Roman"/>
          <w:sz w:val="24"/>
          <w:szCs w:val="24"/>
          <w:lang w:val="en-US"/>
        </w:rPr>
        <w:t xml:space="preserve">period of validity of </w:t>
      </w:r>
      <w:r>
        <w:rPr>
          <w:rFonts w:ascii="Times New Roman" w:hAnsi="Times New Roman"/>
          <w:sz w:val="24"/>
          <w:szCs w:val="24"/>
          <w:lang w:val="en-US"/>
        </w:rPr>
        <w:t>his/her</w:t>
      </w:r>
      <w:r w:rsidRPr="001623F9">
        <w:rPr>
          <w:rFonts w:ascii="Times New Roman" w:hAnsi="Times New Roman"/>
          <w:sz w:val="24"/>
          <w:szCs w:val="24"/>
          <w:lang w:val="en-US"/>
        </w:rPr>
        <w:t xml:space="preserve"> residence permit on the territory of the </w:t>
      </w:r>
      <w:r>
        <w:rPr>
          <w:rFonts w:ascii="Times New Roman" w:hAnsi="Times New Roman"/>
          <w:sz w:val="24"/>
          <w:szCs w:val="24"/>
          <w:lang w:val="en-US"/>
        </w:rPr>
        <w:t>Republic o</w:t>
      </w:r>
      <w:r w:rsidRPr="001623F9">
        <w:rPr>
          <w:rFonts w:ascii="Times New Roman" w:hAnsi="Times New Roman"/>
          <w:sz w:val="24"/>
          <w:szCs w:val="24"/>
          <w:lang w:val="en-US"/>
        </w:rPr>
        <w:t>f Bulgaria</w:t>
      </w:r>
      <w:r>
        <w:rPr>
          <w:rFonts w:ascii="Times New Roman" w:hAnsi="Times New Roman"/>
          <w:sz w:val="24"/>
          <w:szCs w:val="24"/>
        </w:rPr>
        <w:t xml:space="preserve">can be extended </w:t>
      </w:r>
      <w:r>
        <w:rPr>
          <w:rFonts w:ascii="Times New Roman" w:hAnsi="Times New Roman"/>
          <w:sz w:val="24"/>
          <w:szCs w:val="24"/>
          <w:lang w:val="en-US"/>
        </w:rPr>
        <w:t>for a</w:t>
      </w:r>
      <w:r>
        <w:rPr>
          <w:rFonts w:ascii="Times New Roman" w:hAnsi="Times New Roman"/>
          <w:sz w:val="24"/>
          <w:szCs w:val="24"/>
        </w:rPr>
        <w:t xml:space="preserve"> foreigner under </w:t>
      </w:r>
      <w:r>
        <w:rPr>
          <w:rFonts w:ascii="Times New Roman" w:hAnsi="Times New Roman"/>
          <w:sz w:val="24"/>
          <w:szCs w:val="24"/>
          <w:lang w:val="en-US"/>
        </w:rPr>
        <w:t xml:space="preserve">the age of </w:t>
      </w:r>
      <w:r>
        <w:rPr>
          <w:rFonts w:ascii="Times New Roman" w:hAnsi="Times New Roman"/>
          <w:sz w:val="24"/>
          <w:szCs w:val="24"/>
        </w:rPr>
        <w:t xml:space="preserve">18 </w:t>
      </w:r>
      <w:r>
        <w:rPr>
          <w:rFonts w:ascii="Times New Roman" w:hAnsi="Times New Roman"/>
          <w:sz w:val="24"/>
          <w:szCs w:val="24"/>
          <w:lang w:val="en-US"/>
        </w:rPr>
        <w:t>,who</w:t>
      </w:r>
      <w:r w:rsidRPr="00BA3090">
        <w:rPr>
          <w:rFonts w:ascii="Times New Roman" w:hAnsi="Times New Roman"/>
          <w:sz w:val="24"/>
          <w:szCs w:val="24"/>
          <w:lang w:val="en-US"/>
        </w:rPr>
        <w:t xml:space="preserve"> has </w:t>
      </w:r>
      <w:r>
        <w:rPr>
          <w:rFonts w:ascii="Times New Roman" w:hAnsi="Times New Roman"/>
          <w:sz w:val="24"/>
          <w:szCs w:val="24"/>
          <w:lang w:val="en-US"/>
        </w:rPr>
        <w:t xml:space="preserve">legally </w:t>
      </w:r>
      <w:r w:rsidRPr="00BA3090">
        <w:rPr>
          <w:rFonts w:ascii="Times New Roman" w:hAnsi="Times New Roman"/>
          <w:sz w:val="24"/>
          <w:szCs w:val="24"/>
          <w:lang w:val="en-US"/>
        </w:rPr>
        <w:t xml:space="preserve">entered the country unaccompanied by a parent or another adult responsible for him/her </w:t>
      </w:r>
      <w:r>
        <w:rPr>
          <w:rFonts w:ascii="Times New Roman" w:hAnsi="Times New Roman"/>
          <w:sz w:val="24"/>
          <w:szCs w:val="24"/>
          <w:lang w:val="en-US"/>
        </w:rPr>
        <w:t xml:space="preserve">pursuant to the law </w:t>
      </w:r>
      <w:r w:rsidRPr="00BA3090">
        <w:rPr>
          <w:rFonts w:ascii="Times New Roman" w:hAnsi="Times New Roman"/>
          <w:sz w:val="24"/>
          <w:szCs w:val="24"/>
          <w:lang w:val="en-US"/>
        </w:rPr>
        <w:t>or  custom</w:t>
      </w:r>
      <w:r>
        <w:rPr>
          <w:rFonts w:ascii="Times New Roman" w:hAnsi="Times New Roman"/>
          <w:sz w:val="24"/>
          <w:szCs w:val="24"/>
          <w:lang w:val="en-US"/>
        </w:rPr>
        <w:t>, being subsequently abandoned,</w:t>
      </w:r>
      <w:r w:rsidRPr="00BA3090">
        <w:rPr>
          <w:rFonts w:ascii="Times New Roman" w:hAnsi="Times New Roman"/>
          <w:sz w:val="24"/>
          <w:szCs w:val="24"/>
          <w:lang w:val="en-US"/>
        </w:rPr>
        <w:t xml:space="preserve"> and has not requested protection under the Law 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BA3090">
        <w:rPr>
          <w:rFonts w:ascii="Times New Roman" w:hAnsi="Times New Roman"/>
          <w:sz w:val="24"/>
          <w:szCs w:val="24"/>
          <w:lang w:val="en-US"/>
        </w:rPr>
        <w:t xml:space="preserve">n Asylum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BA3090">
        <w:rPr>
          <w:rFonts w:ascii="Times New Roman" w:hAnsi="Times New Roman"/>
          <w:sz w:val="24"/>
          <w:szCs w:val="24"/>
          <w:lang w:val="en-US"/>
        </w:rPr>
        <w:t>nd Refugee</w:t>
      </w:r>
      <w:r w:rsidRPr="00D84FFF">
        <w:rPr>
          <w:rFonts w:ascii="Times New Roman" w:hAnsi="Times New Roman"/>
          <w:sz w:val="24"/>
          <w:szCs w:val="24"/>
        </w:rPr>
        <w:t>,</w:t>
      </w:r>
      <w:r w:rsidRPr="000D6C2F">
        <w:rPr>
          <w:rFonts w:ascii="Times New Roman" w:hAnsi="Times New Roman"/>
          <w:sz w:val="24"/>
          <w:szCs w:val="24"/>
        </w:rPr>
        <w:t xml:space="preserve"> .</w:t>
      </w:r>
    </w:p>
    <w:p w:rsidR="00946B2F" w:rsidRPr="00E363E3" w:rsidRDefault="00946B2F" w:rsidP="00A428F3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Art</w:t>
      </w:r>
      <w:r w:rsidRPr="00E363E3">
        <w:rPr>
          <w:rFonts w:ascii="Times New Roman" w:hAnsi="Times New Roman"/>
          <w:sz w:val="24"/>
          <w:szCs w:val="24"/>
          <w:lang w:val="en-US"/>
        </w:rPr>
        <w:t>. 28</w:t>
      </w:r>
      <w:r>
        <w:rPr>
          <w:rFonts w:ascii="Times New Roman" w:hAnsi="Times New Roman"/>
          <w:sz w:val="24"/>
          <w:szCs w:val="24"/>
          <w:lang w:val="ru-RU"/>
        </w:rPr>
        <w:t>а</w:t>
      </w:r>
      <w:r>
        <w:rPr>
          <w:rFonts w:ascii="Times New Roman" w:hAnsi="Times New Roman"/>
          <w:sz w:val="24"/>
          <w:szCs w:val="24"/>
          <w:lang w:val="en-US"/>
        </w:rPr>
        <w:t>FRBA</w:t>
      </w:r>
    </w:p>
    <w:p w:rsidR="00946B2F" w:rsidRPr="008B18C3" w:rsidRDefault="00946B2F" w:rsidP="00A428F3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Art</w:t>
      </w:r>
      <w:r w:rsidRPr="00E363E3">
        <w:rPr>
          <w:rFonts w:ascii="Times New Roman" w:hAnsi="Times New Roman"/>
          <w:sz w:val="24"/>
          <w:szCs w:val="24"/>
          <w:lang w:val="en-US"/>
        </w:rPr>
        <w:t xml:space="preserve">. 14 (1) </w:t>
      </w:r>
      <w:r>
        <w:rPr>
          <w:rFonts w:ascii="Times New Roman" w:hAnsi="Times New Roman"/>
          <w:sz w:val="24"/>
          <w:szCs w:val="24"/>
          <w:lang w:val="en-US"/>
        </w:rPr>
        <w:t>RAFRA</w:t>
      </w:r>
    </w:p>
    <w:p w:rsidR="00946B2F" w:rsidRDefault="00946B2F" w:rsidP="004059D6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9D4DA6" w:rsidRDefault="00946B2F" w:rsidP="00173177">
      <w:pPr>
        <w:jc w:val="both"/>
        <w:rPr>
          <w:color w:val="000000"/>
        </w:rPr>
      </w:pPr>
      <w:r>
        <w:rPr>
          <w:color w:val="000000"/>
        </w:rPr>
        <w:t xml:space="preserve">Deadline for submission: </w:t>
      </w:r>
      <w:r>
        <w:rPr>
          <w:color w:val="000000"/>
          <w:lang w:val="en-US"/>
        </w:rPr>
        <w:t>14 days</w:t>
      </w:r>
      <w:r>
        <w:rPr>
          <w:color w:val="000000"/>
        </w:rPr>
        <w:t xml:space="preserve"> prior to </w:t>
      </w:r>
      <w:r>
        <w:rPr>
          <w:color w:val="000000"/>
          <w:lang w:val="en-US"/>
        </w:rPr>
        <w:t>the date of expiry</w:t>
      </w:r>
      <w:r>
        <w:rPr>
          <w:color w:val="000000"/>
        </w:rPr>
        <w:t xml:space="preserve">of the </w:t>
      </w:r>
      <w:r>
        <w:rPr>
          <w:color w:val="000000"/>
          <w:lang w:val="en-US"/>
        </w:rPr>
        <w:t xml:space="preserve">residence </w:t>
      </w:r>
      <w:r>
        <w:rPr>
          <w:color w:val="000000"/>
        </w:rPr>
        <w:t>granted.</w:t>
      </w:r>
    </w:p>
    <w:p w:rsidR="00946B2F" w:rsidRDefault="00946B2F" w:rsidP="00173177">
      <w:pPr>
        <w:jc w:val="both"/>
        <w:rPr>
          <w:b/>
          <w:color w:val="000000"/>
          <w:sz w:val="40"/>
          <w:szCs w:val="40"/>
        </w:rPr>
      </w:pPr>
    </w:p>
    <w:p w:rsidR="00946B2F" w:rsidRPr="009D4DA6" w:rsidRDefault="00946B2F" w:rsidP="00173177">
      <w:pPr>
        <w:jc w:val="both"/>
        <w:rPr>
          <w:color w:val="000000"/>
          <w:u w:val="single"/>
        </w:rPr>
      </w:pPr>
      <w:r>
        <w:rPr>
          <w:color w:val="000000"/>
          <w:lang w:val="en-US"/>
        </w:rPr>
        <w:t>E</w:t>
      </w:r>
      <w:r>
        <w:rPr>
          <w:color w:val="000000"/>
        </w:rPr>
        <w:t>xamination</w:t>
      </w:r>
      <w:r>
        <w:rPr>
          <w:color w:val="000000"/>
          <w:lang w:val="en-US"/>
        </w:rPr>
        <w:t xml:space="preserve"> of the documents</w:t>
      </w:r>
      <w:r>
        <w:rPr>
          <w:color w:val="000000"/>
        </w:rPr>
        <w:t xml:space="preserve">: </w:t>
      </w:r>
      <w:r>
        <w:rPr>
          <w:color w:val="000000"/>
          <w:lang w:val="en-US"/>
        </w:rPr>
        <w:t>up to14 days as of the date of submission;</w:t>
      </w:r>
      <w:r>
        <w:rPr>
          <w:color w:val="000000"/>
        </w:rPr>
        <w:t xml:space="preserve"> in </w:t>
      </w:r>
      <w:r>
        <w:rPr>
          <w:color w:val="000000"/>
          <w:lang w:val="en-US"/>
        </w:rPr>
        <w:t xml:space="preserve">the </w:t>
      </w:r>
      <w:r>
        <w:rPr>
          <w:color w:val="000000"/>
        </w:rPr>
        <w:t>case of legal and factual complexity and necessity of presentation of additional documents</w:t>
      </w:r>
      <w:r>
        <w:rPr>
          <w:color w:val="000000"/>
          <w:lang w:val="en-US"/>
        </w:rPr>
        <w:t>,</w:t>
      </w:r>
      <w:r>
        <w:rPr>
          <w:color w:val="000000"/>
        </w:rPr>
        <w:t xml:space="preserve">that period can be extended </w:t>
      </w:r>
      <w:r>
        <w:rPr>
          <w:color w:val="000000"/>
          <w:lang w:val="en-US"/>
        </w:rPr>
        <w:t>with one</w:t>
      </w:r>
      <w:r>
        <w:rPr>
          <w:color w:val="000000"/>
        </w:rPr>
        <w:t xml:space="preserve"> month.</w:t>
      </w:r>
    </w:p>
    <w:p w:rsidR="00946B2F" w:rsidRDefault="00946B2F" w:rsidP="00173177">
      <w:pPr>
        <w:jc w:val="both"/>
        <w:rPr>
          <w:color w:val="000000"/>
        </w:rPr>
      </w:pPr>
    </w:p>
    <w:p w:rsidR="00946B2F" w:rsidRPr="000D0FCE" w:rsidRDefault="00946B2F" w:rsidP="00173177">
      <w:pPr>
        <w:jc w:val="both"/>
        <w:rPr>
          <w:color w:val="000000"/>
        </w:rPr>
      </w:pPr>
      <w:r>
        <w:rPr>
          <w:color w:val="000000"/>
        </w:rPr>
        <w:t>Documents required:</w:t>
      </w:r>
    </w:p>
    <w:p w:rsidR="00946B2F" w:rsidRDefault="00946B2F" w:rsidP="00A745E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lang w:val="en-US"/>
        </w:rPr>
        <w:t xml:space="preserve">1.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Copy of valid passport or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substitute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document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containing photograph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>, personal data, visa under</w:t>
      </w:r>
      <w:r w:rsidRPr="005D1B9D">
        <w:rPr>
          <w:rFonts w:ascii="Times New Roman" w:hAnsi="Times New Roman"/>
          <w:color w:val="000000"/>
          <w:sz w:val="24"/>
          <w:szCs w:val="24"/>
        </w:rPr>
        <w:t>Art. 15, Par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a</w:t>
      </w:r>
      <w:r w:rsidRPr="005D1B9D">
        <w:rPr>
          <w:rFonts w:ascii="Times New Roman" w:hAnsi="Times New Roman"/>
          <w:color w:val="000000"/>
          <w:sz w:val="24"/>
          <w:szCs w:val="24"/>
        </w:rPr>
        <w:t>. 1 FRB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A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where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applicable</w:t>
      </w:r>
      <w:r w:rsidRPr="005D1B9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and the stamp for the foreigner’s last entry into the country;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in order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>to verify the authenticity of the copy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the original passport or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substitute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document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should be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presented as well</w:t>
      </w:r>
    </w:p>
    <w:p w:rsidR="00946B2F" w:rsidRPr="005D1B9D" w:rsidRDefault="00946B2F" w:rsidP="00A745E1">
      <w:pPr>
        <w:jc w:val="both"/>
        <w:rPr>
          <w:color w:val="000000"/>
        </w:rPr>
      </w:pPr>
      <w:r>
        <w:rPr>
          <w:lang w:val="en-US"/>
        </w:rPr>
        <w:t xml:space="preserve">2. </w:t>
      </w:r>
      <w:r w:rsidRPr="005D1B9D">
        <w:rPr>
          <w:lang w:val="en-US"/>
        </w:rPr>
        <w:t xml:space="preserve">Document for state fee paid under </w:t>
      </w:r>
      <w:r w:rsidRPr="00A745E1">
        <w:rPr>
          <w:rStyle w:val="BodyText1"/>
          <w:rFonts w:ascii="Times New Roman" w:hAnsi="Times New Roman" w:cs="Times New Roman"/>
          <w:sz w:val="24"/>
          <w:szCs w:val="24"/>
          <w:u w:val="none"/>
        </w:rPr>
        <w:t>art. 1</w:t>
      </w:r>
      <w:r w:rsidRPr="00A745E1">
        <w:rPr>
          <w:rStyle w:val="BodyText1"/>
          <w:rFonts w:ascii="Times New Roman" w:hAnsi="Times New Roman" w:cs="Times New Roman"/>
          <w:sz w:val="24"/>
          <w:szCs w:val="24"/>
          <w:u w:val="none"/>
          <w:lang w:val="en-US"/>
        </w:rPr>
        <w:t>0</w:t>
      </w:r>
      <w:r w:rsidRPr="00A745E1">
        <w:rPr>
          <w:rStyle w:val="BodyText1"/>
          <w:rFonts w:ascii="Times New Roman" w:hAnsi="Times New Roman" w:cs="Times New Roman"/>
          <w:sz w:val="24"/>
          <w:szCs w:val="24"/>
          <w:u w:val="none"/>
        </w:rPr>
        <w:t xml:space="preserve">, par. </w:t>
      </w:r>
      <w:r w:rsidRPr="00A745E1">
        <w:rPr>
          <w:rStyle w:val="BodyText1"/>
          <w:rFonts w:ascii="Times New Roman" w:hAnsi="Times New Roman" w:cs="Times New Roman"/>
          <w:sz w:val="24"/>
          <w:szCs w:val="24"/>
          <w:u w:val="none"/>
          <w:lang w:val="en-US"/>
        </w:rPr>
        <w:t>3</w:t>
      </w:r>
      <w:r w:rsidRPr="005D1B9D">
        <w:rPr>
          <w:lang w:val="en-US"/>
        </w:rPr>
        <w:t>of</w:t>
      </w:r>
      <w:r>
        <w:t xml:space="preserve"> Tariff </w:t>
      </w:r>
      <w:r w:rsidRPr="005D1B9D">
        <w:t xml:space="preserve">No. 4 </w:t>
      </w:r>
      <w:r w:rsidRPr="005D1B9D">
        <w:rPr>
          <w:lang w:val="en-US"/>
        </w:rPr>
        <w:t xml:space="preserve">on fees collected within the system of the </w:t>
      </w:r>
      <w:r>
        <w:rPr>
          <w:lang w:val="en-US"/>
        </w:rPr>
        <w:t>Ministry of the Interior</w:t>
      </w:r>
      <w:r w:rsidRPr="005D1B9D">
        <w:rPr>
          <w:lang w:val="en-US"/>
        </w:rPr>
        <w:t xml:space="preserve"> under the State Fees Act</w:t>
      </w:r>
      <w:r w:rsidRPr="005D1B9D">
        <w:rPr>
          <w:color w:val="000000"/>
        </w:rPr>
        <w:t>;</w:t>
      </w:r>
    </w:p>
    <w:p w:rsidR="00946B2F" w:rsidRPr="00A745E1" w:rsidRDefault="00946B2F" w:rsidP="004059D6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Default="00946B2F" w:rsidP="00A745E1">
      <w:pPr>
        <w:jc w:val="both"/>
      </w:pPr>
      <w:r>
        <w:t>Fees:</w:t>
      </w:r>
    </w:p>
    <w:p w:rsidR="00946B2F" w:rsidRDefault="00946B2F" w:rsidP="00A745E1">
      <w:pPr>
        <w:jc w:val="both"/>
      </w:pPr>
      <w:r>
        <w:t xml:space="preserve">For the service requested – </w:t>
      </w:r>
      <w:r>
        <w:rPr>
          <w:lang w:val="en-US"/>
        </w:rPr>
        <w:t>BGN 10</w:t>
      </w:r>
      <w:r>
        <w:t>.</w:t>
      </w:r>
    </w:p>
    <w:p w:rsidR="00946B2F" w:rsidRDefault="00946B2F" w:rsidP="00A745E1">
      <w:pPr>
        <w:jc w:val="both"/>
        <w:rPr>
          <w:lang w:val="en-US"/>
        </w:rPr>
      </w:pPr>
      <w:r>
        <w:rPr>
          <w:lang w:val="en-US"/>
        </w:rPr>
        <w:t xml:space="preserve">Upon provision of </w:t>
      </w:r>
      <w:r>
        <w:t xml:space="preserve"> the service</w:t>
      </w:r>
      <w:r>
        <w:rPr>
          <w:lang w:val="en-US"/>
        </w:rPr>
        <w:t>:</w:t>
      </w:r>
    </w:p>
    <w:p w:rsidR="00946B2F" w:rsidRDefault="00946B2F" w:rsidP="00A745E1">
      <w:pPr>
        <w:jc w:val="both"/>
        <w:rPr>
          <w:lang w:val="en-US"/>
        </w:rPr>
      </w:pPr>
      <w:r w:rsidRPr="00A745E1">
        <w:rPr>
          <w:lang w:val="en-US"/>
        </w:rPr>
        <w:t>-Up to 6 mo</w:t>
      </w:r>
      <w:r>
        <w:rPr>
          <w:lang w:val="en-US"/>
        </w:rPr>
        <w:t>n</w:t>
      </w:r>
      <w:r w:rsidRPr="00A745E1">
        <w:rPr>
          <w:lang w:val="en-US"/>
        </w:rPr>
        <w:t>ths - BGN 200</w:t>
      </w:r>
    </w:p>
    <w:p w:rsidR="00946B2F" w:rsidRPr="008B18C3" w:rsidRDefault="00946B2F" w:rsidP="008B18C3">
      <w:pPr>
        <w:jc w:val="both"/>
        <w:rPr>
          <w:lang w:val="en-US"/>
        </w:rPr>
      </w:pPr>
      <w:r w:rsidRPr="00A745E1">
        <w:rPr>
          <w:lang w:val="en-US"/>
        </w:rPr>
        <w:t xml:space="preserve">-Up to </w:t>
      </w:r>
      <w:r>
        <w:rPr>
          <w:lang w:val="en-US"/>
        </w:rPr>
        <w:t>1 year</w:t>
      </w:r>
      <w:r w:rsidRPr="00A745E1">
        <w:rPr>
          <w:lang w:val="en-US"/>
        </w:rPr>
        <w:t xml:space="preserve"> - BGN </w:t>
      </w:r>
      <w:r>
        <w:rPr>
          <w:lang w:val="en-US"/>
        </w:rPr>
        <w:t>5</w:t>
      </w:r>
      <w:r w:rsidRPr="00A745E1">
        <w:rPr>
          <w:lang w:val="en-US"/>
        </w:rPr>
        <w:t>00</w:t>
      </w:r>
    </w:p>
    <w:p w:rsidR="00946B2F" w:rsidRPr="00E363E3" w:rsidRDefault="00946B2F" w:rsidP="004059D6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Default="00946B2F" w:rsidP="008B18C3">
      <w:pPr>
        <w:jc w:val="center"/>
        <w:rPr>
          <w:lang w:val="en-US"/>
        </w:rPr>
      </w:pPr>
      <w:r>
        <w:rPr>
          <w:lang w:val="en-US"/>
        </w:rPr>
        <w:t>SAMPLE FORM</w:t>
      </w:r>
    </w:p>
    <w:p w:rsidR="00946B2F" w:rsidRPr="00F33123" w:rsidRDefault="00946B2F" w:rsidP="008B18C3">
      <w:pPr>
        <w:jc w:val="center"/>
        <w:rPr>
          <w:lang w:val="en-US"/>
        </w:rPr>
      </w:pPr>
      <w:r>
        <w:rPr>
          <w:lang w:val="en-US"/>
        </w:rPr>
        <w:t>TO BE COMPLETED FOR REQUESTING</w:t>
      </w:r>
      <w:r w:rsidRPr="00AF1AE5">
        <w:rPr>
          <w:lang w:val="en-US"/>
        </w:rPr>
        <w:t xml:space="preserve"> THE </w:t>
      </w:r>
      <w:r>
        <w:rPr>
          <w:lang w:val="en-US"/>
        </w:rPr>
        <w:t>ADMINISTRATIVE SERVICE</w:t>
      </w:r>
    </w:p>
    <w:p w:rsidR="00946B2F" w:rsidRPr="00375F87" w:rsidRDefault="00946B2F" w:rsidP="008B18C3">
      <w:pPr>
        <w:jc w:val="both"/>
      </w:pPr>
    </w:p>
    <w:tbl>
      <w:tblPr>
        <w:tblW w:w="10349" w:type="dxa"/>
        <w:tblInd w:w="-3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81"/>
        <w:gridCol w:w="4868"/>
      </w:tblGrid>
      <w:tr w:rsidR="00946B2F" w:rsidRPr="00375F87" w:rsidTr="008B18C3">
        <w:tc>
          <w:tcPr>
            <w:tcW w:w="548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Reg. No.</w:t>
            </w:r>
            <w:r w:rsidRPr="00375F87">
              <w:t> </w:t>
            </w:r>
            <w:r w:rsidRPr="00375F87">
              <w:rPr>
                <w:lang w:val="en-US"/>
              </w:rPr>
              <w:t>______________________________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Date</w:t>
            </w:r>
            <w:r w:rsidRPr="00375F87">
              <w:t>: </w:t>
            </w:r>
            <w:r w:rsidRPr="00375F87">
              <w:rPr>
                <w:lang w:val="en-US"/>
              </w:rPr>
              <w:t>________________________________</w:t>
            </w:r>
          </w:p>
        </w:tc>
        <w:tc>
          <w:tcPr>
            <w:tcW w:w="48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B2F" w:rsidRPr="00F33123" w:rsidRDefault="00946B2F" w:rsidP="002C06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</w:t>
            </w:r>
          </w:p>
          <w:p w:rsidR="00946B2F" w:rsidRPr="00F33123" w:rsidRDefault="00946B2F" w:rsidP="002C06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 DIRECTOR OF</w:t>
            </w:r>
          </w:p>
          <w:p w:rsidR="00946B2F" w:rsidRPr="00375F87" w:rsidRDefault="00946B2F" w:rsidP="002C064F">
            <w:pPr>
              <w:jc w:val="both"/>
            </w:pPr>
            <w:r w:rsidRPr="00375F87">
              <w:rPr>
                <w:lang w:val="en-US"/>
              </w:rPr>
              <w:t>___________________________________</w:t>
            </w:r>
          </w:p>
        </w:tc>
      </w:tr>
      <w:tr w:rsidR="00946B2F" w:rsidRPr="00375F87" w:rsidTr="008B18C3">
        <w:tc>
          <w:tcPr>
            <w:tcW w:w="1034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B2F" w:rsidRDefault="00946B2F" w:rsidP="002C064F">
            <w:pPr>
              <w:jc w:val="center"/>
              <w:rPr>
                <w:lang w:val="en-US"/>
              </w:rPr>
            </w:pPr>
          </w:p>
          <w:p w:rsidR="00946B2F" w:rsidRPr="00F33123" w:rsidRDefault="00946B2F" w:rsidP="002C06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APPLICATION</w:t>
            </w:r>
          </w:p>
          <w:p w:rsidR="00946B2F" w:rsidRPr="00375F87" w:rsidRDefault="00946B2F" w:rsidP="002C064F">
            <w:pPr>
              <w:jc w:val="center"/>
            </w:pPr>
            <w:r>
              <w:rPr>
                <w:lang w:val="en-US"/>
              </w:rPr>
              <w:t xml:space="preserve">For Granting the Status </w:t>
            </w:r>
          </w:p>
          <w:p w:rsidR="00946B2F" w:rsidRPr="00375F87" w:rsidRDefault="00946B2F" w:rsidP="002C064F">
            <w:pPr>
              <w:jc w:val="center"/>
            </w:pPr>
            <w:r>
              <w:rPr>
                <w:lang w:val="en-US"/>
              </w:rPr>
              <w:t xml:space="preserve">Of Prolonged Residence to a Foreigner in the </w:t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lang w:val="en-US"/>
                  </w:rPr>
                  <w:t>Republic</w:t>
                </w:r>
              </w:smartTag>
              <w:r>
                <w:rPr>
                  <w:lang w:val="en-US"/>
                </w:rPr>
                <w:t xml:space="preserve"> of </w:t>
              </w:r>
              <w:smartTag w:uri="urn:schemas-microsoft-com:office:smarttags" w:element="place">
                <w:r>
                  <w:rPr>
                    <w:lang w:val="en-US"/>
                  </w:rPr>
                  <w:t>Bulgaria</w:t>
                </w:r>
              </w:smartTag>
            </w:smartTag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By</w:t>
            </w:r>
            <w:r w:rsidRPr="00375F87">
              <w:t>________________________________________________________________________</w:t>
            </w:r>
          </w:p>
          <w:p w:rsidR="00946B2F" w:rsidRPr="00375F87" w:rsidRDefault="00946B2F" w:rsidP="002C064F">
            <w:pPr>
              <w:jc w:val="center"/>
            </w:pPr>
            <w:r w:rsidRPr="00375F87">
              <w:t>(</w:t>
            </w:r>
            <w:r>
              <w:rPr>
                <w:lang w:val="en-US"/>
              </w:rPr>
              <w:t>names inscribed in Latin characters as they appear on the national travel document</w:t>
            </w:r>
            <w:r w:rsidRPr="00375F87">
              <w:t>)</w:t>
            </w:r>
          </w:p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</w:t>
            </w:r>
          </w:p>
          <w:p w:rsidR="00946B2F" w:rsidRPr="00375F87" w:rsidRDefault="00946B2F" w:rsidP="002C064F">
            <w:pPr>
              <w:jc w:val="center"/>
            </w:pPr>
            <w:r w:rsidRPr="00375F87">
              <w:t>(</w:t>
            </w:r>
            <w:r>
              <w:rPr>
                <w:lang w:val="en-US"/>
              </w:rPr>
              <w:t>names inscribed in the Cyrillic alphabet</w:t>
            </w:r>
            <w:r w:rsidRPr="00375F87">
              <w:t>)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Born on</w:t>
            </w:r>
            <w:r w:rsidRPr="00375F87">
              <w:t xml:space="preserve"> _____________, </w:t>
            </w:r>
            <w:r>
              <w:rPr>
                <w:lang w:val="en-US"/>
              </w:rPr>
              <w:t xml:space="preserve">in </w:t>
            </w:r>
            <w:r w:rsidRPr="00375F87">
              <w:t xml:space="preserve">___________________, </w:t>
            </w:r>
            <w:r>
              <w:rPr>
                <w:lang w:val="en-US"/>
              </w:rPr>
              <w:t>country</w:t>
            </w:r>
            <w:r w:rsidRPr="00375F87">
              <w:t xml:space="preserve"> ________________,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Citizenship</w:t>
            </w:r>
            <w:r w:rsidRPr="00375F87">
              <w:t>: __________________________________________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National documentseries/No.</w:t>
            </w:r>
            <w:r w:rsidRPr="00375F87">
              <w:t>______________________________________________,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Issued at</w:t>
            </w:r>
            <w:r w:rsidRPr="00375F87">
              <w:t xml:space="preserve"> __________________________, </w:t>
            </w:r>
            <w:r>
              <w:rPr>
                <w:lang w:val="en-US"/>
              </w:rPr>
              <w:t>valid until</w:t>
            </w:r>
            <w:r w:rsidRPr="00375F87">
              <w:t xml:space="preserve"> ___________________________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Address in R. Bulgaria</w:t>
            </w:r>
            <w:r w:rsidRPr="00375F87">
              <w:t xml:space="preserve">: </w:t>
            </w:r>
            <w:r>
              <w:rPr>
                <w:lang w:val="en-US"/>
              </w:rPr>
              <w:t>City/vill.</w:t>
            </w:r>
            <w:r w:rsidRPr="00375F87">
              <w:t xml:space="preserve"> _______________, </w:t>
            </w:r>
            <w:r>
              <w:rPr>
                <w:lang w:val="en-US"/>
              </w:rPr>
              <w:t>District</w:t>
            </w:r>
            <w:r w:rsidRPr="00375F87">
              <w:t>.:_______________________,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Str</w:t>
            </w:r>
            <w:r w:rsidRPr="00375F87">
              <w:t>.</w:t>
            </w:r>
            <w:r>
              <w:rPr>
                <w:lang w:val="en-US"/>
              </w:rPr>
              <w:t>/Blvd.</w:t>
            </w:r>
            <w:r w:rsidRPr="00375F87">
              <w:t xml:space="preserve"> __________________________________________________________________,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Bl</w:t>
            </w:r>
            <w:r w:rsidRPr="00375F87">
              <w:t xml:space="preserve">. ______, </w:t>
            </w:r>
            <w:r>
              <w:rPr>
                <w:lang w:val="en-US"/>
              </w:rPr>
              <w:t>Entrance</w:t>
            </w:r>
            <w:r w:rsidRPr="00375F87">
              <w:t xml:space="preserve"> ______, </w:t>
            </w:r>
            <w:r>
              <w:rPr>
                <w:lang w:val="en-US"/>
              </w:rPr>
              <w:t>Floor</w:t>
            </w:r>
            <w:r w:rsidRPr="00375F87">
              <w:t xml:space="preserve"> _______, </w:t>
            </w:r>
            <w:r>
              <w:rPr>
                <w:lang w:val="en-US"/>
              </w:rPr>
              <w:t>Apt</w:t>
            </w:r>
            <w:r w:rsidRPr="00375F87">
              <w:t xml:space="preserve">. _______, </w:t>
            </w:r>
            <w:r>
              <w:rPr>
                <w:lang w:val="en-US"/>
              </w:rPr>
              <w:t>Contact phone No.</w:t>
            </w:r>
            <w:r w:rsidRPr="00375F87">
              <w:t>: ___________________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Personal Foreigner’s Number</w:t>
            </w:r>
            <w:r w:rsidRPr="00375F87">
              <w:t xml:space="preserve"> (</w:t>
            </w:r>
            <w:r>
              <w:rPr>
                <w:lang w:val="en-US"/>
              </w:rPr>
              <w:t>PFN</w:t>
            </w:r>
            <w:r w:rsidRPr="00375F87">
              <w:t>): ____________________________________________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I entered the R. Bulgaria on</w:t>
            </w:r>
            <w:r w:rsidRPr="00375F87">
              <w:t xml:space="preserve"> _____________ </w:t>
            </w:r>
            <w:r>
              <w:rPr>
                <w:lang w:val="en-US"/>
              </w:rPr>
              <w:t>throughBorder Check Point</w:t>
            </w:r>
            <w:r w:rsidRPr="00375F87">
              <w:t xml:space="preserve"> ______________________</w:t>
            </w:r>
          </w:p>
          <w:p w:rsidR="00946B2F" w:rsidRPr="008B18C3" w:rsidRDefault="00946B2F" w:rsidP="008B18C3">
            <w:pPr>
              <w:rPr>
                <w:lang w:val="en-US"/>
              </w:rPr>
            </w:pPr>
            <w:r>
              <w:rPr>
                <w:lang w:val="en-US"/>
              </w:rPr>
              <w:t>On visa type</w:t>
            </w:r>
            <w:r w:rsidRPr="00375F87">
              <w:t xml:space="preserve"> _____ </w:t>
            </w:r>
            <w:r>
              <w:rPr>
                <w:lang w:val="en-US"/>
              </w:rPr>
              <w:t>for a period of</w:t>
            </w:r>
            <w:r w:rsidRPr="00375F87">
              <w:t xml:space="preserve"> ___________ </w:t>
            </w:r>
            <w:r>
              <w:rPr>
                <w:lang w:val="en-US"/>
              </w:rPr>
              <w:t>for the purpose of</w:t>
            </w:r>
            <w:r w:rsidRPr="00375F87">
              <w:t xml:space="preserve"> _</w:t>
            </w:r>
            <w:r>
              <w:t>_____________________________</w:t>
            </w:r>
          </w:p>
          <w:p w:rsidR="00946B2F" w:rsidRDefault="00946B2F" w:rsidP="002C06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 am asking to be granted the status of prolonged residence to a foreigner in R. Bulgaria under art.</w:t>
            </w:r>
            <w:r w:rsidRPr="00375F87">
              <w:t xml:space="preserve"> _____ 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 xml:space="preserve">of the </w:t>
            </w:r>
            <w:r w:rsidRPr="00433014">
              <w:rPr>
                <w:b/>
                <w:color w:val="548DD4"/>
                <w:lang w:val="en-US"/>
              </w:rPr>
              <w:t>Foreigners in the Republic of Bulgaria Act (FRBA)</w:t>
            </w:r>
            <w:r w:rsidRPr="00433014">
              <w:rPr>
                <w:b/>
                <w:color w:val="548DD4"/>
              </w:rPr>
              <w:t>,</w:t>
            </w:r>
            <w:r>
              <w:rPr>
                <w:lang w:val="en-US"/>
              </w:rPr>
              <w:t>based on the following grounds.</w:t>
            </w:r>
          </w:p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________________________________________________________________________________</w:t>
            </w:r>
          </w:p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________________________________________________________________________________</w:t>
            </w:r>
          </w:p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________________________________________________________________________________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Please, find enclosed the following documents</w:t>
            </w:r>
            <w:r w:rsidRPr="00375F87">
              <w:t>:</w:t>
            </w:r>
          </w:p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________________________________________________________________________________</w:t>
            </w:r>
          </w:p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________________________________________________________________________________</w:t>
            </w:r>
          </w:p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________________________________________________________________________________</w:t>
            </w:r>
          </w:p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________________________________________________________________________________</w:t>
            </w:r>
          </w:p>
        </w:tc>
      </w:tr>
      <w:tr w:rsidR="00946B2F" w:rsidRPr="00375F87" w:rsidTr="008B18C3">
        <w:tc>
          <w:tcPr>
            <w:tcW w:w="54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Date</w:t>
            </w:r>
            <w:r w:rsidRPr="00375F87">
              <w:t>: </w:t>
            </w:r>
            <w:r w:rsidRPr="00375F87">
              <w:rPr>
                <w:lang w:val="en-US"/>
              </w:rPr>
              <w:t>_________________________</w:t>
            </w:r>
          </w:p>
        </w:tc>
        <w:tc>
          <w:tcPr>
            <w:tcW w:w="48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Applicant’s signature</w:t>
            </w:r>
            <w:r w:rsidRPr="00375F87">
              <w:t>: </w:t>
            </w:r>
            <w:r w:rsidRPr="00375F87">
              <w:rPr>
                <w:lang w:val="en-US"/>
              </w:rPr>
              <w:t>___________________</w:t>
            </w:r>
          </w:p>
          <w:p w:rsidR="00946B2F" w:rsidRPr="00375F87" w:rsidRDefault="00946B2F" w:rsidP="008B18C3">
            <w:r>
              <w:rPr>
                <w:lang w:val="en-US"/>
              </w:rPr>
              <w:t>Application accepted by</w:t>
            </w:r>
            <w:r w:rsidRPr="00375F87">
              <w:t>: </w:t>
            </w:r>
            <w:r>
              <w:rPr>
                <w:lang w:val="en-US"/>
              </w:rPr>
              <w:t>___________________</w:t>
            </w:r>
          </w:p>
          <w:p w:rsidR="00946B2F" w:rsidRPr="00375F87" w:rsidRDefault="00946B2F" w:rsidP="002C064F">
            <w:pPr>
              <w:jc w:val="both"/>
            </w:pPr>
            <w:r w:rsidRPr="00375F87">
              <w:t>(</w:t>
            </w:r>
            <w:r>
              <w:rPr>
                <w:lang w:val="en-US"/>
              </w:rPr>
              <w:t>Officer’s name and signature</w:t>
            </w:r>
            <w:r w:rsidRPr="00375F87">
              <w:t>)</w:t>
            </w:r>
          </w:p>
        </w:tc>
      </w:tr>
      <w:tr w:rsidR="00946B2F" w:rsidRPr="00375F87" w:rsidTr="008B18C3">
        <w:tc>
          <w:tcPr>
            <w:tcW w:w="103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B2F" w:rsidRPr="00375F87" w:rsidRDefault="00946B2F" w:rsidP="002C064F">
            <w:pPr>
              <w:jc w:val="both"/>
            </w:pPr>
            <w:r w:rsidRPr="00375F87">
              <w:t>________________________________________________________________________________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For official use only</w:t>
            </w:r>
            <w:r w:rsidRPr="00375F87">
              <w:t>: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Granted status of prolonged residence to a foreigner in R. Bulgaria under art.</w:t>
            </w:r>
            <w:r w:rsidRPr="00375F87">
              <w:t xml:space="preserve"> _____ </w:t>
            </w:r>
            <w:r>
              <w:rPr>
                <w:lang w:val="en-US"/>
              </w:rPr>
              <w:t xml:space="preserve">of </w:t>
            </w:r>
            <w:r w:rsidRPr="00433014">
              <w:rPr>
                <w:b/>
                <w:color w:val="548DD4"/>
                <w:lang w:val="en-US"/>
              </w:rPr>
              <w:t>FRBA</w:t>
            </w:r>
            <w:r>
              <w:rPr>
                <w:b/>
                <w:color w:val="548DD4"/>
                <w:lang w:val="en-US"/>
              </w:rPr>
              <w:t>.</w:t>
            </w:r>
          </w:p>
          <w:p w:rsidR="00946B2F" w:rsidRPr="00375F87" w:rsidRDefault="00946B2F" w:rsidP="002C064F">
            <w:pPr>
              <w:jc w:val="both"/>
            </w:pPr>
            <w:r>
              <w:rPr>
                <w:lang w:val="en-US"/>
              </w:rPr>
              <w:t>Date</w:t>
            </w:r>
            <w:r w:rsidRPr="00375F87">
              <w:t xml:space="preserve">: _____________________________ </w:t>
            </w:r>
            <w:r>
              <w:rPr>
                <w:lang w:val="en-US"/>
              </w:rPr>
              <w:t xml:space="preserve"> Signature</w:t>
            </w:r>
            <w:r w:rsidRPr="00375F87">
              <w:t>: __________________</w:t>
            </w:r>
          </w:p>
          <w:p w:rsidR="00946B2F" w:rsidRPr="00375F87" w:rsidRDefault="00946B2F" w:rsidP="002C064F">
            <w:pPr>
              <w:jc w:val="both"/>
            </w:pPr>
            <w:r w:rsidRPr="00375F87">
              <w:t>(</w:t>
            </w:r>
            <w:r>
              <w:rPr>
                <w:lang w:val="en-US"/>
              </w:rPr>
              <w:t>Officer’s name and signature</w:t>
            </w:r>
            <w:r w:rsidRPr="00375F87">
              <w:t>)</w:t>
            </w:r>
          </w:p>
          <w:p w:rsidR="00946B2F" w:rsidRDefault="00946B2F" w:rsidP="002C06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Collected fee</w:t>
            </w:r>
            <w:r w:rsidRPr="00375F87">
              <w:t>: </w:t>
            </w:r>
            <w:r w:rsidRPr="00375F87">
              <w:rPr>
                <w:lang w:val="en-US"/>
              </w:rPr>
              <w:t>_________________________</w:t>
            </w:r>
          </w:p>
          <w:p w:rsidR="00946B2F" w:rsidRDefault="00946B2F" w:rsidP="002C064F">
            <w:pPr>
              <w:jc w:val="both"/>
              <w:rPr>
                <w:lang w:val="en-US"/>
              </w:rPr>
            </w:pPr>
          </w:p>
          <w:p w:rsidR="00946B2F" w:rsidRPr="00375F87" w:rsidRDefault="00946B2F" w:rsidP="002C064F">
            <w:pPr>
              <w:jc w:val="both"/>
            </w:pPr>
          </w:p>
        </w:tc>
      </w:tr>
    </w:tbl>
    <w:p w:rsidR="00946B2F" w:rsidRPr="006E5C13" w:rsidRDefault="00946B2F" w:rsidP="008B18C3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4059D6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4059D6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4059D6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E363E3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B2F" w:rsidRPr="00206A4C" w:rsidRDefault="00946B2F" w:rsidP="008B18C3">
      <w:pPr>
        <w:widowControl w:val="0"/>
        <w:tabs>
          <w:tab w:val="left" w:pos="10"/>
          <w:tab w:val="left" w:leader="underscore" w:pos="9336"/>
        </w:tabs>
        <w:autoSpaceDE w:val="0"/>
        <w:autoSpaceDN w:val="0"/>
        <w:adjustRightInd w:val="0"/>
        <w:spacing w:before="182" w:line="168" w:lineRule="exact"/>
        <w:ind w:right="1"/>
        <w:rPr>
          <w:sz w:val="20"/>
          <w:szCs w:val="20"/>
        </w:rPr>
      </w:pPr>
      <w:r w:rsidRPr="00206A4C">
        <w:rPr>
          <w:rFonts w:ascii="Arial" w:hAnsi="Arial" w:cs="Arial"/>
          <w:sz w:val="18"/>
          <w:szCs w:val="18"/>
        </w:rPr>
        <w:tab/>
      </w:r>
    </w:p>
    <w:p w:rsidR="00946B2F" w:rsidRPr="00206A4C" w:rsidRDefault="00946B2F" w:rsidP="00206A4C">
      <w:pPr>
        <w:widowControl w:val="0"/>
        <w:tabs>
          <w:tab w:val="left" w:pos="10"/>
          <w:tab w:val="right" w:leader="underscore" w:pos="8755"/>
          <w:tab w:val="right" w:leader="underscore" w:pos="9451"/>
        </w:tabs>
        <w:autoSpaceDE w:val="0"/>
        <w:autoSpaceDN w:val="0"/>
        <w:adjustRightInd w:val="0"/>
        <w:spacing w:line="230" w:lineRule="exact"/>
        <w:ind w:right="5"/>
        <w:rPr>
          <w:lang w:val="en-US"/>
        </w:rPr>
      </w:pPr>
    </w:p>
    <w:p w:rsidR="00946B2F" w:rsidRPr="00206A4C" w:rsidRDefault="00946B2F" w:rsidP="00206A4C">
      <w:pPr>
        <w:widowControl w:val="0"/>
        <w:autoSpaceDE w:val="0"/>
        <w:autoSpaceDN w:val="0"/>
        <w:adjustRightInd w:val="0"/>
        <w:sectPr w:rsidR="00946B2F" w:rsidRPr="00206A4C" w:rsidSect="00206A4C">
          <w:pgSz w:w="11907" w:h="16840"/>
          <w:pgMar w:top="782" w:right="891" w:bottom="360" w:left="1545" w:header="708" w:footer="708" w:gutter="0"/>
          <w:cols w:space="708"/>
          <w:noEndnote/>
        </w:sectPr>
      </w:pPr>
    </w:p>
    <w:p w:rsidR="00946B2F" w:rsidRPr="00206A4C" w:rsidRDefault="00946B2F" w:rsidP="00206A4C">
      <w:pPr>
        <w:widowControl w:val="0"/>
        <w:tabs>
          <w:tab w:val="left" w:pos="5"/>
          <w:tab w:val="left" w:leader="underscore" w:pos="2712"/>
        </w:tabs>
        <w:autoSpaceDE w:val="0"/>
        <w:autoSpaceDN w:val="0"/>
        <w:adjustRightInd w:val="0"/>
        <w:spacing w:line="206" w:lineRule="exact"/>
        <w:rPr>
          <w:sz w:val="20"/>
          <w:szCs w:val="20"/>
        </w:rPr>
      </w:pPr>
      <w:r w:rsidRPr="00206A4C">
        <w:rPr>
          <w:sz w:val="20"/>
          <w:szCs w:val="20"/>
        </w:rPr>
        <w:tab/>
      </w:r>
      <w:r w:rsidRPr="00206A4C">
        <w:rPr>
          <w:sz w:val="20"/>
          <w:szCs w:val="20"/>
        </w:rPr>
        <w:tab/>
        <w:t xml:space="preserve">_ </w:t>
      </w:r>
    </w:p>
    <w:p w:rsidR="00946B2F" w:rsidRPr="00206A4C" w:rsidRDefault="00946B2F" w:rsidP="00206A4C">
      <w:pPr>
        <w:widowControl w:val="0"/>
        <w:autoSpaceDE w:val="0"/>
        <w:autoSpaceDN w:val="0"/>
        <w:adjustRightInd w:val="0"/>
        <w:spacing w:line="1" w:lineRule="exact"/>
        <w:rPr>
          <w:sz w:val="16"/>
          <w:szCs w:val="16"/>
        </w:rPr>
      </w:pPr>
      <w:r w:rsidRPr="00206A4C">
        <w:rPr>
          <w:sz w:val="16"/>
          <w:szCs w:val="16"/>
        </w:rPr>
        <w:br w:type="column"/>
      </w:r>
    </w:p>
    <w:p w:rsidR="00946B2F" w:rsidRPr="00206A4C" w:rsidRDefault="00946B2F" w:rsidP="008B18C3">
      <w:pPr>
        <w:widowControl w:val="0"/>
        <w:tabs>
          <w:tab w:val="left" w:pos="29"/>
          <w:tab w:val="left" w:leader="underscore" w:pos="4363"/>
        </w:tabs>
        <w:autoSpaceDE w:val="0"/>
        <w:autoSpaceDN w:val="0"/>
        <w:adjustRightInd w:val="0"/>
        <w:spacing w:before="259" w:line="196" w:lineRule="exact"/>
        <w:rPr>
          <w:w w:val="130"/>
          <w:sz w:val="16"/>
          <w:szCs w:val="16"/>
          <w:lang w:val="ru-RU"/>
        </w:rPr>
      </w:pPr>
      <w:r w:rsidRPr="00206A4C">
        <w:rPr>
          <w:sz w:val="16"/>
          <w:szCs w:val="16"/>
        </w:rPr>
        <w:tab/>
      </w:r>
    </w:p>
    <w:p w:rsidR="00946B2F" w:rsidRPr="00206A4C" w:rsidRDefault="00946B2F" w:rsidP="00206A4C">
      <w:pPr>
        <w:widowControl w:val="0"/>
        <w:autoSpaceDE w:val="0"/>
        <w:autoSpaceDN w:val="0"/>
        <w:adjustRightInd w:val="0"/>
        <w:rPr>
          <w:sz w:val="16"/>
          <w:szCs w:val="16"/>
        </w:rPr>
        <w:sectPr w:rsidR="00946B2F" w:rsidRPr="00206A4C">
          <w:type w:val="continuous"/>
          <w:pgSz w:w="11907" w:h="16840"/>
          <w:pgMar w:top="782" w:right="891" w:bottom="360" w:left="1545" w:header="708" w:footer="708" w:gutter="0"/>
          <w:cols w:num="2" w:space="708" w:equalWidth="0">
            <w:col w:w="2865" w:space="1915"/>
            <w:col w:w="4651"/>
          </w:cols>
          <w:noEndnote/>
        </w:sectPr>
      </w:pPr>
    </w:p>
    <w:p w:rsidR="00946B2F" w:rsidRPr="00206A4C" w:rsidRDefault="00946B2F" w:rsidP="00206A4C">
      <w:pPr>
        <w:widowControl w:val="0"/>
        <w:autoSpaceDE w:val="0"/>
        <w:autoSpaceDN w:val="0"/>
        <w:adjustRightInd w:val="0"/>
        <w:spacing w:line="172" w:lineRule="exact"/>
        <w:rPr>
          <w:sz w:val="16"/>
          <w:szCs w:val="16"/>
        </w:rPr>
      </w:pPr>
    </w:p>
    <w:p w:rsidR="00946B2F" w:rsidRPr="00206A4C" w:rsidRDefault="00946B2F" w:rsidP="00206A4C">
      <w:pPr>
        <w:widowControl w:val="0"/>
        <w:autoSpaceDE w:val="0"/>
        <w:autoSpaceDN w:val="0"/>
        <w:adjustRightInd w:val="0"/>
        <w:rPr>
          <w:sz w:val="16"/>
          <w:szCs w:val="16"/>
        </w:rPr>
        <w:sectPr w:rsidR="00946B2F" w:rsidRPr="00206A4C">
          <w:type w:val="continuous"/>
          <w:pgSz w:w="11907" w:h="16840"/>
          <w:pgMar w:top="782" w:right="891" w:bottom="360" w:left="1545" w:header="708" w:footer="708" w:gutter="0"/>
          <w:cols w:space="708"/>
          <w:noEndnote/>
        </w:sectPr>
      </w:pPr>
    </w:p>
    <w:p w:rsidR="00946B2F" w:rsidRPr="00206A4C" w:rsidRDefault="00946B2F" w:rsidP="00206A4C">
      <w:pPr>
        <w:widowControl w:val="0"/>
        <w:tabs>
          <w:tab w:val="left" w:pos="10"/>
          <w:tab w:val="left" w:leader="underscore" w:pos="2146"/>
          <w:tab w:val="left" w:leader="underscore" w:pos="6274"/>
        </w:tabs>
        <w:autoSpaceDE w:val="0"/>
        <w:autoSpaceDN w:val="0"/>
        <w:adjustRightInd w:val="0"/>
        <w:spacing w:line="206" w:lineRule="exact"/>
        <w:ind w:right="5"/>
        <w:rPr>
          <w:w w:val="90"/>
          <w:sz w:val="16"/>
          <w:szCs w:val="16"/>
          <w:lang w:val="ru-RU"/>
        </w:rPr>
        <w:sectPr w:rsidR="00946B2F" w:rsidRPr="00206A4C">
          <w:type w:val="continuous"/>
          <w:pgSz w:w="11907" w:h="16840"/>
          <w:pgMar w:top="782" w:right="891" w:bottom="360" w:left="1545" w:header="708" w:footer="708" w:gutter="0"/>
          <w:cols w:space="708"/>
          <w:noEndnote/>
        </w:sectPr>
      </w:pPr>
      <w:r w:rsidRPr="00206A4C">
        <w:rPr>
          <w:sz w:val="16"/>
          <w:szCs w:val="16"/>
        </w:rPr>
        <w:tab/>
      </w:r>
    </w:p>
    <w:p w:rsidR="00946B2F" w:rsidRDefault="00946B2F" w:rsidP="00206A4C">
      <w:pPr>
        <w:widowControl w:val="0"/>
        <w:tabs>
          <w:tab w:val="left" w:pos="5"/>
          <w:tab w:val="left" w:leader="underscore" w:pos="2539"/>
        </w:tabs>
        <w:autoSpaceDE w:val="0"/>
        <w:autoSpaceDN w:val="0"/>
        <w:adjustRightInd w:val="0"/>
        <w:spacing w:line="235" w:lineRule="exact"/>
        <w:ind w:right="687"/>
        <w:rPr>
          <w:w w:val="107"/>
          <w:sz w:val="16"/>
          <w:szCs w:val="16"/>
        </w:rPr>
      </w:pPr>
    </w:p>
    <w:p w:rsidR="00946B2F" w:rsidRDefault="00946B2F" w:rsidP="002C555C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206A4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46B2F" w:rsidRPr="00206A4C" w:rsidRDefault="00946B2F" w:rsidP="00206A4C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946B2F" w:rsidRPr="00206A4C">
          <w:type w:val="continuous"/>
          <w:pgSz w:w="11907" w:h="16840"/>
          <w:pgMar w:top="782" w:right="891" w:bottom="360" w:left="1545" w:header="708" w:footer="708" w:gutter="0"/>
          <w:cols w:space="708"/>
          <w:noEndnote/>
        </w:sectPr>
      </w:pPr>
    </w:p>
    <w:p w:rsidR="00946B2F" w:rsidRPr="008B18C3" w:rsidRDefault="00946B2F" w:rsidP="008B18C3">
      <w:pPr>
        <w:widowControl w:val="0"/>
        <w:tabs>
          <w:tab w:val="left" w:pos="5"/>
          <w:tab w:val="left" w:leader="underscore" w:pos="2539"/>
        </w:tabs>
        <w:autoSpaceDE w:val="0"/>
        <w:autoSpaceDN w:val="0"/>
        <w:adjustRightInd w:val="0"/>
        <w:spacing w:line="235" w:lineRule="exact"/>
        <w:ind w:right="687"/>
        <w:rPr>
          <w:sz w:val="18"/>
          <w:szCs w:val="18"/>
        </w:rPr>
      </w:pPr>
      <w:r w:rsidRPr="00206A4C">
        <w:rPr>
          <w:sz w:val="20"/>
          <w:szCs w:val="20"/>
        </w:rPr>
        <w:tab/>
      </w:r>
      <w:r w:rsidRPr="00206A4C">
        <w:rPr>
          <w:sz w:val="18"/>
          <w:szCs w:val="18"/>
        </w:rPr>
        <w:br w:type="column"/>
      </w: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46B2F" w:rsidRPr="00BB20CF" w:rsidRDefault="00946B2F" w:rsidP="00653391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946B2F" w:rsidRPr="00BB20CF" w:rsidSect="000B22EE"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B0894"/>
    <w:multiLevelType w:val="hybridMultilevel"/>
    <w:tmpl w:val="0600AE5E"/>
    <w:lvl w:ilvl="0" w:tplc="FE7226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2C7634"/>
    <w:multiLevelType w:val="hybridMultilevel"/>
    <w:tmpl w:val="B5AAB39C"/>
    <w:lvl w:ilvl="0" w:tplc="9F3C33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05D45"/>
    <w:multiLevelType w:val="hybridMultilevel"/>
    <w:tmpl w:val="5EBE0126"/>
    <w:lvl w:ilvl="0" w:tplc="884653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0AF8"/>
    <w:rsid w:val="00012DA4"/>
    <w:rsid w:val="00034409"/>
    <w:rsid w:val="00036300"/>
    <w:rsid w:val="00036D49"/>
    <w:rsid w:val="000504BD"/>
    <w:rsid w:val="00051ED5"/>
    <w:rsid w:val="000827D7"/>
    <w:rsid w:val="00084F58"/>
    <w:rsid w:val="000B22EE"/>
    <w:rsid w:val="000C5A7A"/>
    <w:rsid w:val="000C73C6"/>
    <w:rsid w:val="000C7724"/>
    <w:rsid w:val="000D0FCE"/>
    <w:rsid w:val="000D6C2F"/>
    <w:rsid w:val="000D7F8F"/>
    <w:rsid w:val="000F2B8C"/>
    <w:rsid w:val="0010615C"/>
    <w:rsid w:val="00114062"/>
    <w:rsid w:val="00115B89"/>
    <w:rsid w:val="0011660C"/>
    <w:rsid w:val="00123519"/>
    <w:rsid w:val="001343B0"/>
    <w:rsid w:val="0013686F"/>
    <w:rsid w:val="0014260C"/>
    <w:rsid w:val="001623F9"/>
    <w:rsid w:val="00163ED2"/>
    <w:rsid w:val="001644C5"/>
    <w:rsid w:val="00173177"/>
    <w:rsid w:val="00176F14"/>
    <w:rsid w:val="00190FEC"/>
    <w:rsid w:val="001A0B1D"/>
    <w:rsid w:val="001A14A4"/>
    <w:rsid w:val="001B4C41"/>
    <w:rsid w:val="001C42D9"/>
    <w:rsid w:val="001D517F"/>
    <w:rsid w:val="001E1C71"/>
    <w:rsid w:val="001E1DB1"/>
    <w:rsid w:val="001E77A7"/>
    <w:rsid w:val="001F24C0"/>
    <w:rsid w:val="001F3A40"/>
    <w:rsid w:val="001F7ECB"/>
    <w:rsid w:val="00206A4C"/>
    <w:rsid w:val="00212328"/>
    <w:rsid w:val="002264E8"/>
    <w:rsid w:val="00226A7C"/>
    <w:rsid w:val="00265AEB"/>
    <w:rsid w:val="00275865"/>
    <w:rsid w:val="002776E4"/>
    <w:rsid w:val="00277F80"/>
    <w:rsid w:val="0028282F"/>
    <w:rsid w:val="00296A6E"/>
    <w:rsid w:val="002A2E49"/>
    <w:rsid w:val="002A5FF3"/>
    <w:rsid w:val="002B19DB"/>
    <w:rsid w:val="002B32BD"/>
    <w:rsid w:val="002C064F"/>
    <w:rsid w:val="002C555C"/>
    <w:rsid w:val="002C7A04"/>
    <w:rsid w:val="00311991"/>
    <w:rsid w:val="00327593"/>
    <w:rsid w:val="00336107"/>
    <w:rsid w:val="00337865"/>
    <w:rsid w:val="00341D6B"/>
    <w:rsid w:val="00342EAA"/>
    <w:rsid w:val="00361122"/>
    <w:rsid w:val="00361B12"/>
    <w:rsid w:val="003744B5"/>
    <w:rsid w:val="00375F87"/>
    <w:rsid w:val="00381396"/>
    <w:rsid w:val="003A2E02"/>
    <w:rsid w:val="003B00A9"/>
    <w:rsid w:val="003B6B68"/>
    <w:rsid w:val="003C4C7C"/>
    <w:rsid w:val="003C7327"/>
    <w:rsid w:val="003C7E8D"/>
    <w:rsid w:val="00403C7B"/>
    <w:rsid w:val="004059D6"/>
    <w:rsid w:val="00423BBD"/>
    <w:rsid w:val="00425CB5"/>
    <w:rsid w:val="00433014"/>
    <w:rsid w:val="0043364B"/>
    <w:rsid w:val="004723D3"/>
    <w:rsid w:val="004959EE"/>
    <w:rsid w:val="004C4F81"/>
    <w:rsid w:val="0050164F"/>
    <w:rsid w:val="00507155"/>
    <w:rsid w:val="005278F4"/>
    <w:rsid w:val="00552765"/>
    <w:rsid w:val="0056079B"/>
    <w:rsid w:val="0056244B"/>
    <w:rsid w:val="00571668"/>
    <w:rsid w:val="005834F3"/>
    <w:rsid w:val="005A5273"/>
    <w:rsid w:val="005C73F6"/>
    <w:rsid w:val="005D1B9D"/>
    <w:rsid w:val="005D4DC2"/>
    <w:rsid w:val="005D511B"/>
    <w:rsid w:val="00607C46"/>
    <w:rsid w:val="006104D6"/>
    <w:rsid w:val="00622F22"/>
    <w:rsid w:val="00632F1C"/>
    <w:rsid w:val="00653391"/>
    <w:rsid w:val="00657F20"/>
    <w:rsid w:val="00662B3E"/>
    <w:rsid w:val="00693957"/>
    <w:rsid w:val="006A6E86"/>
    <w:rsid w:val="006B337D"/>
    <w:rsid w:val="006C2A63"/>
    <w:rsid w:val="006E013C"/>
    <w:rsid w:val="006E5C13"/>
    <w:rsid w:val="006F5CA4"/>
    <w:rsid w:val="00701CD6"/>
    <w:rsid w:val="0070484B"/>
    <w:rsid w:val="00720B07"/>
    <w:rsid w:val="00723FE8"/>
    <w:rsid w:val="00732711"/>
    <w:rsid w:val="00735E66"/>
    <w:rsid w:val="00760AF8"/>
    <w:rsid w:val="0079086E"/>
    <w:rsid w:val="007C2683"/>
    <w:rsid w:val="007E02CD"/>
    <w:rsid w:val="0081446A"/>
    <w:rsid w:val="00815E4C"/>
    <w:rsid w:val="00831F4A"/>
    <w:rsid w:val="00833D97"/>
    <w:rsid w:val="00860A1F"/>
    <w:rsid w:val="008819C4"/>
    <w:rsid w:val="008A07E1"/>
    <w:rsid w:val="008B18C3"/>
    <w:rsid w:val="008B3F79"/>
    <w:rsid w:val="008D3A2E"/>
    <w:rsid w:val="008E5AEB"/>
    <w:rsid w:val="00916207"/>
    <w:rsid w:val="00923650"/>
    <w:rsid w:val="009413F0"/>
    <w:rsid w:val="00946B2F"/>
    <w:rsid w:val="009532C5"/>
    <w:rsid w:val="0095413F"/>
    <w:rsid w:val="009725D6"/>
    <w:rsid w:val="0097613B"/>
    <w:rsid w:val="00980E06"/>
    <w:rsid w:val="00982948"/>
    <w:rsid w:val="00990371"/>
    <w:rsid w:val="00994C7A"/>
    <w:rsid w:val="00995730"/>
    <w:rsid w:val="009A441C"/>
    <w:rsid w:val="009D3AAE"/>
    <w:rsid w:val="009D4DA6"/>
    <w:rsid w:val="009D609B"/>
    <w:rsid w:val="00A02265"/>
    <w:rsid w:val="00A12015"/>
    <w:rsid w:val="00A13C25"/>
    <w:rsid w:val="00A177CB"/>
    <w:rsid w:val="00A33A43"/>
    <w:rsid w:val="00A4269C"/>
    <w:rsid w:val="00A428F3"/>
    <w:rsid w:val="00A5688E"/>
    <w:rsid w:val="00A573BB"/>
    <w:rsid w:val="00A579B2"/>
    <w:rsid w:val="00A60F2B"/>
    <w:rsid w:val="00A745E1"/>
    <w:rsid w:val="00A81497"/>
    <w:rsid w:val="00A8349F"/>
    <w:rsid w:val="00A86732"/>
    <w:rsid w:val="00AA4ED3"/>
    <w:rsid w:val="00AB278F"/>
    <w:rsid w:val="00AE5AA8"/>
    <w:rsid w:val="00AF1AE5"/>
    <w:rsid w:val="00AF7FF2"/>
    <w:rsid w:val="00B02474"/>
    <w:rsid w:val="00B072F0"/>
    <w:rsid w:val="00B35850"/>
    <w:rsid w:val="00B513A5"/>
    <w:rsid w:val="00B8240B"/>
    <w:rsid w:val="00B831AB"/>
    <w:rsid w:val="00B909F4"/>
    <w:rsid w:val="00BA3090"/>
    <w:rsid w:val="00BA60B1"/>
    <w:rsid w:val="00BB20CF"/>
    <w:rsid w:val="00BB5C66"/>
    <w:rsid w:val="00BE37FD"/>
    <w:rsid w:val="00BF305F"/>
    <w:rsid w:val="00BF5AD3"/>
    <w:rsid w:val="00BF5D74"/>
    <w:rsid w:val="00C05CEF"/>
    <w:rsid w:val="00C153D8"/>
    <w:rsid w:val="00C46070"/>
    <w:rsid w:val="00C54310"/>
    <w:rsid w:val="00C55735"/>
    <w:rsid w:val="00C6319B"/>
    <w:rsid w:val="00C748A5"/>
    <w:rsid w:val="00CC7455"/>
    <w:rsid w:val="00CD6741"/>
    <w:rsid w:val="00CE354F"/>
    <w:rsid w:val="00D06EB0"/>
    <w:rsid w:val="00D16D82"/>
    <w:rsid w:val="00D405C0"/>
    <w:rsid w:val="00D61D3C"/>
    <w:rsid w:val="00D727A7"/>
    <w:rsid w:val="00D84FFF"/>
    <w:rsid w:val="00D96D20"/>
    <w:rsid w:val="00DB7BED"/>
    <w:rsid w:val="00DD4472"/>
    <w:rsid w:val="00E072B9"/>
    <w:rsid w:val="00E162CC"/>
    <w:rsid w:val="00E363E3"/>
    <w:rsid w:val="00E41EE4"/>
    <w:rsid w:val="00E75DCE"/>
    <w:rsid w:val="00E77229"/>
    <w:rsid w:val="00E8683D"/>
    <w:rsid w:val="00E8751A"/>
    <w:rsid w:val="00EB6CD6"/>
    <w:rsid w:val="00ED44B9"/>
    <w:rsid w:val="00F15141"/>
    <w:rsid w:val="00F33123"/>
    <w:rsid w:val="00F350ED"/>
    <w:rsid w:val="00F35D23"/>
    <w:rsid w:val="00F45B90"/>
    <w:rsid w:val="00F75900"/>
    <w:rsid w:val="00F76A3C"/>
    <w:rsid w:val="00F9228C"/>
    <w:rsid w:val="00FB02DB"/>
    <w:rsid w:val="00FC1E90"/>
    <w:rsid w:val="00FC5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31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0B22EE"/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423BBD"/>
    <w:rPr>
      <w:rFonts w:ascii="Courier New" w:hAnsi="Courier New" w:cs="Times New Roman"/>
      <w:sz w:val="20"/>
    </w:rPr>
  </w:style>
  <w:style w:type="character" w:customStyle="1" w:styleId="apple-converted-space">
    <w:name w:val="apple-converted-space"/>
    <w:uiPriority w:val="99"/>
    <w:rsid w:val="006C2A63"/>
  </w:style>
  <w:style w:type="character" w:styleId="Hyperlink">
    <w:name w:val="Hyperlink"/>
    <w:basedOn w:val="DefaultParagraphFont"/>
    <w:uiPriority w:val="99"/>
    <w:rsid w:val="006C2A6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20B0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dyText1">
    <w:name w:val="Body Text1"/>
    <w:basedOn w:val="DefaultParagraphFont"/>
    <w:uiPriority w:val="99"/>
    <w:rsid w:val="00A745E1"/>
    <w:rPr>
      <w:rFonts w:ascii="Verdana" w:hAnsi="Verdana" w:cs="Verdana"/>
      <w:spacing w:val="0"/>
      <w:sz w:val="23"/>
      <w:szCs w:val="23"/>
      <w:u w:val="single"/>
    </w:rPr>
  </w:style>
  <w:style w:type="character" w:customStyle="1" w:styleId="BodyText2">
    <w:name w:val="Body Text2"/>
    <w:basedOn w:val="DefaultParagraphFont"/>
    <w:uiPriority w:val="99"/>
    <w:rsid w:val="00A745E1"/>
    <w:rPr>
      <w:rFonts w:ascii="Verdana" w:hAnsi="Verdana" w:cs="Verdana"/>
      <w:spacing w:val="0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52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</TotalTime>
  <Pages>5</Pages>
  <Words>909</Words>
  <Characters>5183</Characters>
  <Application>Microsoft Office Outlook</Application>
  <DocSecurity>0</DocSecurity>
  <Lines>0</Lines>
  <Paragraphs>0</Paragraphs>
  <ScaleCrop>false</ScaleCrop>
  <Company>Lunna dolina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ПРОДЪЛЖИТЕЛНО</dc:title>
  <dc:subject/>
  <dc:creator>TSTrifonow</dc:creator>
  <cp:keywords/>
  <dc:description/>
  <cp:lastModifiedBy>TSTrifonow</cp:lastModifiedBy>
  <cp:revision>18</cp:revision>
  <cp:lastPrinted>2017-12-05T11:21:00Z</cp:lastPrinted>
  <dcterms:created xsi:type="dcterms:W3CDTF">2018-09-04T07:19:00Z</dcterms:created>
  <dcterms:modified xsi:type="dcterms:W3CDTF">2018-09-13T12:42:00Z</dcterms:modified>
</cp:coreProperties>
</file>