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E6B" w:rsidRDefault="00611E6B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Default="008172AF" w:rsidP="008172AF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1077</w:t>
      </w:r>
      <w:r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РАЗРЕШАВАНЕ НА </w:t>
      </w:r>
      <w:r w:rsidRPr="0018175D">
        <w:rPr>
          <w:rFonts w:ascii="Times New Roman" w:hAnsi="Times New Roman"/>
          <w:color w:val="000000"/>
          <w:sz w:val="28"/>
          <w:szCs w:val="28"/>
          <w:lang w:val="en-US" w:eastAsia="bg-BG"/>
        </w:rPr>
        <w:t>ПОСТОЯННО ПРЕБИВАВАНЕ</w:t>
      </w:r>
    </w:p>
    <w:p w:rsidR="008172AF" w:rsidRPr="00B32281" w:rsidRDefault="008172AF" w:rsidP="008172A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>НА ЧУЖДЕНЦИ</w:t>
      </w:r>
    </w:p>
    <w:p w:rsidR="008172AF" w:rsidRPr="00B32281" w:rsidRDefault="008172AF" w:rsidP="008172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постоянен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8172AF" w:rsidRPr="00B32281" w:rsidRDefault="008172AF" w:rsidP="008172A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Default="008172AF" w:rsidP="008172AF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18175D" w:rsidRDefault="008172AF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611E6B" w:rsidRPr="009D4DA6" w:rsidRDefault="00611E6B" w:rsidP="004D66C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Правно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bg-BG"/>
        </w:rPr>
        <w:t>основание  ЗЧРБ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Разрешение за постоянно пребивав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ане могат да получат чужденците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от български произход;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25, ал.1, т. 1 от ЗЧРБ</w:t>
      </w: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34, ал. 1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чл. 35, ал.1, ал.2 от ППЗЧРБ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подаване: 2 месеца преди изтичане на разрешения срок.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разглеждане: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611E6B" w:rsidRPr="00620120" w:rsidRDefault="00611E6B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611E6B" w:rsidRPr="001F24C0" w:rsidRDefault="00611E6B" w:rsidP="006F426A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6F426A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6F426A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6F426A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6F426A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611E6B" w:rsidP="006F426A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удостоверение за раждане.</w:t>
      </w:r>
    </w:p>
    <w:p w:rsidR="00611E6B" w:rsidRPr="001F24C0" w:rsidRDefault="00611E6B" w:rsidP="006F426A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F426A">
        <w:rPr>
          <w:rFonts w:ascii="Times New Roman" w:hAnsi="Times New Roman"/>
          <w:color w:val="000000"/>
          <w:sz w:val="24"/>
          <w:szCs w:val="24"/>
          <w:lang w:val="en-US" w:eastAsia="bg-BG"/>
        </w:rPr>
        <w:t>7.</w:t>
      </w:r>
      <w:r w:rsidRPr="006F426A">
        <w:rPr>
          <w:rFonts w:ascii="Times New Roman" w:hAnsi="Times New Roman"/>
          <w:color w:val="000000"/>
          <w:sz w:val="24"/>
          <w:szCs w:val="24"/>
          <w:lang w:val="en-US"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в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случаите, когато е невъзможно представянето на удостоверение за раждане, се прилага удостоверение от Държавната агенция за българите в чужбина.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9D4DA6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предоставяне </w:t>
      </w:r>
      <w:r w:rsidRPr="00E84338">
        <w:rPr>
          <w:rFonts w:ascii="Times New Roman" w:hAnsi="Times New Roman"/>
          <w:sz w:val="24"/>
          <w:szCs w:val="24"/>
        </w:rPr>
        <w:t>–50 лв.</w:t>
      </w:r>
    </w:p>
    <w:p w:rsidR="00611E6B" w:rsidRPr="007C7851" w:rsidRDefault="00611E6B" w:rsidP="009F06F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611E6B" w:rsidRPr="007C7851" w:rsidRDefault="00611E6B" w:rsidP="004D66C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</w:t>
      </w:r>
      <w:r w:rsidRPr="007C7851">
        <w:rPr>
          <w:rFonts w:ascii="Times New Roman" w:hAnsi="Times New Roman"/>
          <w:color w:val="000000"/>
          <w:sz w:val="24"/>
          <w:szCs w:val="24"/>
          <w:lang w:eastAsia="bg-BG"/>
        </w:rPr>
        <w:t>Правно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Разрешение за постоянно пребивав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ане могат да получат чужденците -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пет години след сключването на граждански брак с постоянно пребиваващ в страната чужденец и пребивавали законно и непрекъснато за срок 5 години на територията на страната, като при брак с чужденец с разрешено постоянно пребиваване по т. 6, 7 или 8 изискванията за пребиваване в страната не се прилагат;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25, ал.1, т.2 от ЗЧРБ</w:t>
      </w: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34, ал.1 и чл. 36, ал.1, т. 1 от ППЗЧРБ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подаване: 2 месеца преди изтичане на разрешения срок.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разглеждане: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0D0FCE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611E6B" w:rsidRDefault="00611E6B" w:rsidP="004D66C2">
      <w:pPr>
        <w:spacing w:after="0" w:line="240" w:lineRule="auto"/>
        <w:ind w:left="3397" w:firstLine="143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1F24C0" w:rsidRDefault="00611E6B" w:rsidP="00F8350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F8350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F8350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F8350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F83508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D13948" w:rsidRDefault="00611E6B" w:rsidP="004D66C2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сключен б</w:t>
      </w:r>
      <w:r w:rsidR="00D13948">
        <w:rPr>
          <w:rFonts w:ascii="Times New Roman" w:hAnsi="Times New Roman"/>
          <w:color w:val="000000"/>
          <w:sz w:val="24"/>
          <w:szCs w:val="24"/>
          <w:lang w:eastAsia="bg-BG"/>
        </w:rPr>
        <w:t>рак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lastRenderedPageBreak/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малолетни и непълнолетни деца на постоянно пребиваващ в страната чужденец, които не са встъпили в брак;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3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37</w:t>
      </w:r>
      <w:r w:rsidRPr="000D0FCE">
        <w:rPr>
          <w:rFonts w:ascii="Times New Roman" w:hAnsi="Times New Roman"/>
          <w:sz w:val="24"/>
          <w:szCs w:val="24"/>
        </w:rPr>
        <w:t>, ал.1от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F8350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F8350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F8350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F8350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F8350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D13948" w:rsidRDefault="00611E6B" w:rsidP="004D66C2">
      <w:pPr>
        <w:numPr>
          <w:ilvl w:val="0"/>
          <w:numId w:val="36"/>
        </w:numPr>
        <w:jc w:val="both"/>
        <w:rPr>
          <w:rFonts w:ascii="Times New Roman" w:hAnsi="Times New Roman"/>
          <w:b/>
          <w:sz w:val="24"/>
          <w:szCs w:val="24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D13948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D1394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родители на български гражданин, когато му осигуряват дължимата по закон издръжка и са пребивавали законно и непрекъснато за срок три години на територията на страната;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4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 xml:space="preserve">34, ал.1 и чл. 38 </w:t>
      </w:r>
      <w:r w:rsidRPr="000D0FCE">
        <w:rPr>
          <w:rFonts w:ascii="Times New Roman" w:hAnsi="Times New Roman"/>
          <w:sz w:val="24"/>
          <w:szCs w:val="24"/>
        </w:rPr>
        <w:t>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50400C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50400C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50400C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50400C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50400C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D13948" w:rsidRPr="00D13948" w:rsidRDefault="00611E6B" w:rsidP="0050400C">
      <w:pPr>
        <w:numPr>
          <w:ilvl w:val="0"/>
          <w:numId w:val="34"/>
        </w:numPr>
        <w:spacing w:after="0" w:line="240" w:lineRule="auto"/>
        <w:jc w:val="both"/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декларация за издръжка. </w:t>
      </w:r>
    </w:p>
    <w:p w:rsidR="00D13948" w:rsidRPr="00D13948" w:rsidRDefault="00611E6B" w:rsidP="004D66C2">
      <w:pPr>
        <w:numPr>
          <w:ilvl w:val="0"/>
          <w:numId w:val="34"/>
        </w:numPr>
        <w:spacing w:after="0" w:line="240" w:lineRule="auto"/>
        <w:jc w:val="both"/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В случаите, когато низходящият български гражданин е пълнолетен, се прилагат и документи, удостоверяващи обстоятелствата по чл. 144 от Семейния кодекс.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D1394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които са пребивавали законно и без прекъсване на територията на Република България в рамките на последните 5 години преди подаване на заявлението за постоянно пребиваване и за този период не са отсъствали повече от 30 месеца, като в случаите по чл. 24в се отчита само половината от времето на пребиваване;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5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50400C" w:rsidRDefault="00611E6B" w:rsidP="004D66C2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 xml:space="preserve">34, ал. 1 и чл. 38а </w:t>
      </w:r>
      <w:r w:rsidRPr="000D0FCE">
        <w:rPr>
          <w:rFonts w:ascii="Times New Roman" w:hAnsi="Times New Roman"/>
          <w:sz w:val="24"/>
          <w:szCs w:val="24"/>
        </w:rPr>
        <w:t>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640E97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640E97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640E97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640E97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D13948" w:rsidRDefault="00611E6B" w:rsidP="004D66C2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lastRenderedPageBreak/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вложили над 1 000 000 лв. или увеличили вложението си с този размер чрез придобиване на:</w:t>
      </w:r>
    </w:p>
    <w:p w:rsidR="00611E6B" w:rsidRPr="005A5273" w:rsidRDefault="00611E6B" w:rsidP="004D66C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а)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акции на български търговски дружества, търгувани на български регулиран пазар;</w:t>
      </w:r>
    </w:p>
    <w:p w:rsidR="00611E6B" w:rsidRPr="005A5273" w:rsidRDefault="00611E6B" w:rsidP="004D66C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б)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облигации и съкровищни бонове, както и производни от тях инструменти, издадени от държавата или от общините, с остатъчен срок до падежа, не по-кратък от 6 месеца;</w:t>
      </w:r>
    </w:p>
    <w:p w:rsidR="00611E6B" w:rsidRPr="005A5273" w:rsidRDefault="00611E6B" w:rsidP="004D66C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в)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право на собственост върху обособена част от имуществото на българско търговско дружество с повече от 50 на сто държавно или общинско участие в капитала по Закона за приватизация и следприватизационен контрол;</w:t>
      </w:r>
    </w:p>
    <w:p w:rsidR="00611E6B" w:rsidRPr="005A5273" w:rsidRDefault="00611E6B" w:rsidP="004D66C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г)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дялове или акции, собственост на държавата или общините в българско търговско дружество по Закона за приватизация и следприватизационен контрол;</w:t>
      </w:r>
    </w:p>
    <w:p w:rsidR="00611E6B" w:rsidRPr="005A5273" w:rsidRDefault="00611E6B" w:rsidP="004D66C2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д)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българска интелектуална собственост - обекти на авторското право и сродните му права, защитени с патент изобретения, полезни модели, търговски марки, марки за услуги и промишлен дизайн;</w:t>
      </w:r>
    </w:p>
    <w:p w:rsidR="00611E6B" w:rsidRDefault="00611E6B" w:rsidP="0097095B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е)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права по концесионни договори на територията на Република България;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6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</w:t>
      </w:r>
      <w:r w:rsidR="0097095B">
        <w:rPr>
          <w:rFonts w:ascii="Times New Roman" w:hAnsi="Times New Roman"/>
          <w:sz w:val="24"/>
          <w:szCs w:val="24"/>
        </w:rPr>
        <w:t xml:space="preserve"> </w:t>
      </w:r>
      <w:r w:rsidRPr="000D0FCE">
        <w:rPr>
          <w:rFonts w:ascii="Times New Roman" w:hAnsi="Times New Roman"/>
          <w:sz w:val="24"/>
          <w:szCs w:val="24"/>
        </w:rPr>
        <w:t>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97095B" w:rsidRDefault="00611E6B" w:rsidP="0097095B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в случаите по чл. 25, ал. 1, т. 6, буква "а" от ЗЧРБ:</w:t>
      </w:r>
    </w:p>
    <w:p w:rsidR="00611E6B" w:rsidRPr="001F24C0" w:rsidRDefault="00611E6B" w:rsidP="0024160C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оригинал на валидно сключен договор за извършване на сделки с финансови инструменти, на който се прави копие на място от приемащия документите служител, и</w:t>
      </w:r>
    </w:p>
    <w:p w:rsidR="00611E6B" w:rsidRPr="001F24C0" w:rsidRDefault="00611E6B" w:rsidP="0024160C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удостоверителен документ или справка за притежавани ценни книжа (портфейл) за всички вложения, издадени от "Централен депозитар" - АД, София, а когато е приложимо, от чуждестранно лице по чл. 41, ал. 1 от Закона 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за пазарите на финансови инструменти, вписано по реда на чл. 136, ал. 1 от Закона за публичното предлагане на ценни книжа;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в случаите по чл. 25, ал. 1, т. 6, буква "б" от ЗЧРБ:</w:t>
      </w:r>
    </w:p>
    <w:p w:rsidR="00611E6B" w:rsidRPr="001F24C0" w:rsidRDefault="00611E6B" w:rsidP="0024160C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удостоверение, издадено от съответната банка - </w:t>
      </w:r>
      <w:r w:rsidR="0097095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под депозитар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, за придобити от чужденеца държавни ценни книжа и от банка - попечител - за придобити общински облигации;</w:t>
      </w:r>
    </w:p>
    <w:p w:rsidR="00611E6B" w:rsidRPr="001F24C0" w:rsidRDefault="00611E6B" w:rsidP="0024160C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от съответната кредитна институция за сключена сделка за покупка на държавни ценни книжа или издадено от нея потвърждение за сделката;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в случаите по чл. 25, ал. 1, т. 6, букви "в" и "г" от ЗЧРБ - удостоверение от Агенцията за приватизация и следприватизационен контрол или от съответната общинска администрация за наличие на съответното обстоятелство по чл. 25, ал. 1, т. 6, букви "в" или "г" от ЗЧРБ;</w:t>
      </w:r>
    </w:p>
    <w:p w:rsidR="00611E6B" w:rsidRPr="001F24C0" w:rsidRDefault="00611E6B" w:rsidP="0024160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в случаите по чл. 25, ал. 1, т. 6, буква "д" от ЗЧРБ:</w:t>
      </w:r>
    </w:p>
    <w:p w:rsidR="00611E6B" w:rsidRPr="001F24C0" w:rsidRDefault="00611E6B" w:rsidP="0024160C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удостоверение от Министерството на културата или удостоверение от Патентното ведомство за наличието на съответното обстоятелство, и</w:t>
      </w:r>
    </w:p>
    <w:p w:rsidR="00611E6B" w:rsidRPr="001F24C0" w:rsidRDefault="00611E6B" w:rsidP="0024160C">
      <w:pPr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оценка на обектите на интелектуалната собственост, издадена от независим оценител съгласно Закона за независимите оценители;</w:t>
      </w:r>
    </w:p>
    <w:p w:rsidR="00611E6B" w:rsidRPr="0097095B" w:rsidRDefault="00611E6B" w:rsidP="004D66C2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в случаите по чл. 25, ал. 1, т. 6, буква "е" от ЗЧРБ - удостоверение от </w:t>
      </w:r>
      <w:proofErr w:type="spellStart"/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концедента</w:t>
      </w:r>
      <w:proofErr w:type="spellEnd"/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, определен съгласно чл. 17 от Закона за концесиите;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97095B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244275">
        <w:rPr>
          <w:rFonts w:ascii="Times New Roman" w:hAnsi="Times New Roman"/>
          <w:b/>
          <w:sz w:val="24"/>
          <w:szCs w:val="24"/>
        </w:rPr>
        <w:t>7.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вложили сумата по т. 6 в лицензирана кредитна институция в България по договор за доверително управление със срок не по-кратък от 5 години, като за същия срок влогът не се използва за обезпечаване на други парични кредити от кредитна институция в България;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7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4160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4160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4160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4160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24160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611E6B" w:rsidP="0024160C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оригинал на валидно сключен договор с лицензирана кредитна институция за договор за доверително управление със срок не по-кратък от 5 години, на който се прави копие на място от приемащия документите служител, или удостоверение от съответната кредитна институция за сключен договор за доверително управление;</w:t>
      </w:r>
    </w:p>
    <w:p w:rsidR="00611E6B" w:rsidRPr="0097095B" w:rsidRDefault="00611E6B" w:rsidP="0097095B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нотариално заверена декларация, че вложената сума не се използва за обезпечаване на други парични кредити от кредитна институция в България и за съгласие кредитните институции в България да уведомяват Българската агенция за инвестиции по искане на изпълнителния директор дали при тях е налична информация за учреден залог върху влога за обезпечаване на парични кредити за минима</w:t>
      </w:r>
      <w:r w:rsidR="0097095B">
        <w:rPr>
          <w:rFonts w:ascii="Times New Roman" w:hAnsi="Times New Roman"/>
          <w:color w:val="000000"/>
          <w:sz w:val="24"/>
          <w:szCs w:val="24"/>
          <w:lang w:eastAsia="bg-BG"/>
        </w:rPr>
        <w:t>лния 5-годишен срок на договора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вложили в капитала на българско търговско дружество, чиито акции не са търгувани на регулиран пазар, сума не по-малка от 6 000 000 лв.;</w:t>
      </w:r>
    </w:p>
    <w:p w:rsidR="0097095B" w:rsidRPr="0097095B" w:rsidRDefault="0097095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8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39а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4160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4160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4160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4160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24160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97095B" w:rsidRDefault="00611E6B" w:rsidP="0097095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от банка, че сума, не по-малка от 6 000 000 лв., е постъпила по сметка на съответното търговско дружество при учредяването му или за увеличаване на капитала му.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97095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97095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</w:t>
      </w:r>
      <w:r w:rsidR="0097095B">
        <w:rPr>
          <w:rFonts w:ascii="Times New Roman" w:hAnsi="Times New Roman"/>
          <w:sz w:val="24"/>
          <w:szCs w:val="24"/>
        </w:rPr>
        <w:t>ане могат да получат чужденците,</w:t>
      </w:r>
      <w:r w:rsidRPr="000D0FCE">
        <w:rPr>
          <w:rFonts w:ascii="Times New Roman" w:hAnsi="Times New Roman"/>
          <w:sz w:val="24"/>
          <w:szCs w:val="24"/>
        </w:rPr>
        <w:t xml:space="preserve">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които не са лица от български произход, родени на територията на Република България, изгубили са българското си гражданство по изселнически спогодби или по собствено желание и желаят трайно да се установят на територията на страната;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9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40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от общината по местожителство или постоянен адрес преди напускане на Република България относно датата и начина на напускане на страната;</w:t>
      </w:r>
    </w:p>
    <w:p w:rsidR="00611E6B" w:rsidRPr="001F24C0" w:rsidRDefault="00611E6B" w:rsidP="0024160C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раждане;</w:t>
      </w:r>
    </w:p>
    <w:p w:rsidR="00611E6B" w:rsidRPr="0097095B" w:rsidRDefault="00611E6B" w:rsidP="0097095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от Министерството на правосъдието, че лицето не е български гражданин.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97095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пребиваван</w:t>
      </w:r>
      <w:r w:rsidR="0097095B">
        <w:rPr>
          <w:rFonts w:ascii="Times New Roman" w:hAnsi="Times New Roman"/>
          <w:sz w:val="24"/>
          <w:szCs w:val="24"/>
        </w:rPr>
        <w:t xml:space="preserve">е могат да получат чужденците,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които до 27 декември 1998 г. са влезли, пребивават или са родени на територията на Република България и чийто родител е сключил граждански брак с български гражданин;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10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 1 и чл. 41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lastRenderedPageBreak/>
        <w:t>Необходими документи:</w:t>
      </w:r>
    </w:p>
    <w:p w:rsidR="00611E6B" w:rsidRPr="001F24C0" w:rsidRDefault="00611E6B" w:rsidP="0004735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04735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04735C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04735C">
      <w:pPr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4.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ab/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04735C">
      <w:pPr>
        <w:numPr>
          <w:ilvl w:val="0"/>
          <w:numId w:val="23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611E6B" w:rsidP="0004735C">
      <w:pPr>
        <w:numPr>
          <w:ilvl w:val="0"/>
          <w:numId w:val="23"/>
        </w:numPr>
        <w:tabs>
          <w:tab w:val="clear" w:pos="1440"/>
          <w:tab w:val="num" w:pos="360"/>
        </w:tabs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официален документ, удостоверяващ влизането на лицето на територията на Република България до 27 декември 1998 г.;</w:t>
      </w:r>
    </w:p>
    <w:p w:rsidR="00611E6B" w:rsidRPr="001F24C0" w:rsidRDefault="00611E6B" w:rsidP="0004735C">
      <w:pPr>
        <w:numPr>
          <w:ilvl w:val="0"/>
          <w:numId w:val="23"/>
        </w:numPr>
        <w:tabs>
          <w:tab w:val="clear" w:pos="1440"/>
          <w:tab w:val="num" w:pos="360"/>
        </w:tabs>
        <w:spacing w:after="0" w:line="240" w:lineRule="auto"/>
        <w:ind w:hanging="108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раждане;</w:t>
      </w:r>
    </w:p>
    <w:p w:rsidR="00611E6B" w:rsidRPr="0097095B" w:rsidRDefault="00611E6B" w:rsidP="004D66C2">
      <w:pPr>
        <w:numPr>
          <w:ilvl w:val="0"/>
          <w:numId w:val="23"/>
        </w:numPr>
        <w:tabs>
          <w:tab w:val="clear" w:pos="1440"/>
          <w:tab w:val="num" w:pos="360"/>
        </w:tabs>
        <w:spacing w:after="0" w:line="240" w:lineRule="auto"/>
        <w:ind w:hanging="108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брак на родителя - чужденец, с български гражданин.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97095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97095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членове на семейството на български гражданин, ако са пребивавали непрекъснато на територията на Република България през последните пет години;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11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 1 и чл. 42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04735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04735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04735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04735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04735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611E6B" w:rsidP="0004735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удостоверение за сключен брак или удостоверение за раждане;</w:t>
      </w:r>
    </w:p>
    <w:p w:rsidR="00611E6B" w:rsidRPr="0097095B" w:rsidRDefault="00611E6B" w:rsidP="004D66C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медицински документи за наличието на сериозни здравословни причини, които налагат полагането на лични грижи, доказателства за доходите и издръжката на членовете на семейството.</w:t>
      </w:r>
    </w:p>
    <w:p w:rsidR="00611E6B" w:rsidRPr="0097095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095B">
        <w:rPr>
          <w:rFonts w:ascii="Times New Roman" w:hAnsi="Times New Roman"/>
          <w:sz w:val="24"/>
          <w:szCs w:val="24"/>
        </w:rPr>
        <w:t>Такси: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4A528D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150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4A528D" w:rsidRDefault="00611E6B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пребиваван</w:t>
      </w:r>
      <w:r w:rsidR="004A528D">
        <w:rPr>
          <w:rFonts w:ascii="Times New Roman" w:hAnsi="Times New Roman"/>
          <w:sz w:val="24"/>
          <w:szCs w:val="24"/>
        </w:rPr>
        <w:t xml:space="preserve">е могат да получат чужденците,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които до 27 декември 1998 г. са влезли, пребивават и не са напускали територията на Република България или са родени на територията на Република България и не са признати за граждани на бившите съветски републики; за тази категория лица не се прилага изискването на чл. 15, ал. 1;</w:t>
      </w:r>
    </w:p>
    <w:p w:rsidR="004A528D" w:rsidRDefault="004A528D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12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43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A771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платена държавна такса по 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10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3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Default="00611E6B" w:rsidP="002A771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копие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от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страниците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паспорта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или заместващия го документ, с който лицето е влязло в страната, издаден от съответната бивша съветска република, със снимката и личните данни;</w:t>
      </w:r>
    </w:p>
    <w:p w:rsidR="00611E6B" w:rsidRPr="001F24C0" w:rsidRDefault="00611E6B" w:rsidP="002A771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</w:t>
      </w:r>
    </w:p>
    <w:p w:rsidR="00611E6B" w:rsidRPr="001F24C0" w:rsidRDefault="00611E6B" w:rsidP="002A771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A771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2A771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официален документ, издаден от дипломатическо или консулско представителство на съответната бивша съветска република, че лицата не са признати за граждани на съответната държава;</w:t>
      </w:r>
    </w:p>
    <w:p w:rsidR="004A528D" w:rsidRDefault="00611E6B" w:rsidP="004D66C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официален документ, удостоверяващ влизането на лицето на територията на Република България до 27 декември 1998 г.</w:t>
      </w:r>
    </w:p>
    <w:p w:rsidR="004A528D" w:rsidRDefault="004A528D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4A528D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които извършват дейност и са сертифицирани по реда на Закона за насърчаване на инвестициите, удостоверено от Министерството на икономиката в съответствие с чл. 25в;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13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 1 и чл. 44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A771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A771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4A528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4A528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4A528D" w:rsidRDefault="00611E6B" w:rsidP="004D66C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пребиваван</w:t>
      </w:r>
      <w:r w:rsidR="004A528D">
        <w:rPr>
          <w:rFonts w:ascii="Times New Roman" w:hAnsi="Times New Roman"/>
          <w:sz w:val="24"/>
          <w:szCs w:val="24"/>
        </w:rPr>
        <w:t xml:space="preserve">е могат да получат чужденците,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малолетни и непълнолетни деца, родени и изоставени от родител/и - чужд/и гражданин/ни, на територията на Република България, които са настанени в институция или други алтернативни социални услуги от </w:t>
      </w:r>
      <w:r w:rsidR="004A528D" w:rsidRPr="005A5273">
        <w:rPr>
          <w:rFonts w:ascii="Times New Roman" w:hAnsi="Times New Roman"/>
          <w:color w:val="000000"/>
          <w:sz w:val="24"/>
          <w:szCs w:val="24"/>
          <w:lang w:eastAsia="bg-BG"/>
        </w:rPr>
        <w:t>резидента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тип като мярка за закрила;</w:t>
      </w:r>
    </w:p>
    <w:p w:rsidR="004A528D" w:rsidRDefault="004A528D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</w:t>
      </w:r>
      <w:r w:rsidR="004A528D">
        <w:rPr>
          <w:rFonts w:ascii="Times New Roman" w:hAnsi="Times New Roman"/>
          <w:sz w:val="24"/>
          <w:szCs w:val="24"/>
        </w:rPr>
        <w:t xml:space="preserve">4 </w:t>
      </w:r>
      <w:r w:rsidRPr="000D0FCE">
        <w:rPr>
          <w:rFonts w:ascii="Times New Roman" w:hAnsi="Times New Roman"/>
          <w:sz w:val="24"/>
          <w:szCs w:val="24"/>
        </w:rPr>
        <w:t>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34, ал.1 и чл.44а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A771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документ, ако детето притежава такъв,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A771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становище от дирекция "Социално подпомагане" по настоящия адрес на детето;</w:t>
      </w:r>
    </w:p>
    <w:p w:rsidR="00611E6B" w:rsidRPr="001F24C0" w:rsidRDefault="00611E6B" w:rsidP="002A771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удостоверение за раждане;</w:t>
      </w:r>
    </w:p>
    <w:p w:rsidR="00611E6B" w:rsidRPr="001F24C0" w:rsidRDefault="00611E6B" w:rsidP="002A771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от съдебното решение и/или заповед за настаняване на детето;</w:t>
      </w:r>
    </w:p>
    <w:p w:rsidR="004A528D" w:rsidRPr="004A528D" w:rsidRDefault="00611E6B" w:rsidP="004A528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МВР по Закона за държавните такси.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4A528D" w:rsidRPr="004A528D" w:rsidRDefault="004A528D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4A528D" w:rsidRDefault="00611E6B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малолетни и непълнолетни деца, родени и изоставени от родител/и - чужд/и гражданин/ни, на територията на Република България, които са настанени в институция или други алтернативни социални услуги от </w:t>
      </w:r>
      <w:proofErr w:type="spellStart"/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резидентен</w:t>
      </w:r>
      <w:proofErr w:type="spellEnd"/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тип като мярка за закрила;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15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44а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A771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документ, ако детето притежава такъв,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A771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становище от дирекция "Социално подпомагане" по настоящия адрес на детето;</w:t>
      </w:r>
    </w:p>
    <w:p w:rsidR="00611E6B" w:rsidRPr="001F24C0" w:rsidRDefault="00611E6B" w:rsidP="002A771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раждане;</w:t>
      </w:r>
    </w:p>
    <w:p w:rsidR="00611E6B" w:rsidRPr="001F24C0" w:rsidRDefault="00611E6B" w:rsidP="002A771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от съдебното решение и/или заповед за настаняване на детето;</w:t>
      </w:r>
    </w:p>
    <w:p w:rsidR="00611E6B" w:rsidRPr="001F24C0" w:rsidRDefault="00611E6B" w:rsidP="002A771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МВР по Закона за държавните такси.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извършили инвестиция в страната чрез внасяне в капитала на българско търговско дружество на не по-малко от 500 000лв., като чужденецът е съдружник или акционер с поименни акции и притежава не по-малко от 50 на сто от капитала на дружеството и в резултат на вложението са придобити нови дълготрайни материални и нематериални активи на стойност не по-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малко от 500 000лв. и са разкрити най-малко 10 работни места за български граждани, поддържани за срока на пребиваването, удостоверено от Министерство на икономиката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16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2A771A" w:rsidRDefault="00611E6B" w:rsidP="002A771A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44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A771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A771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A771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A771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E84338" w:rsidRDefault="00611E6B" w:rsidP="004D66C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Default="00611E6B" w:rsidP="00E843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>
        <w:rPr>
          <w:rFonts w:ascii="Times New Roman" w:hAnsi="Times New Roman"/>
          <w:sz w:val="24"/>
          <w:szCs w:val="24"/>
        </w:rPr>
        <w:t>:</w:t>
      </w:r>
    </w:p>
    <w:p w:rsidR="00611E6B" w:rsidRDefault="00611E6B" w:rsidP="00E843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611E6B" w:rsidRPr="00E84338" w:rsidRDefault="00611E6B" w:rsidP="00E8433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E84338" w:rsidRDefault="00E84338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2A771A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17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2A771A" w:rsidRDefault="00611E6B" w:rsidP="002A771A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получили разрешение за продължително пребиваване по чл. 24, ал. 1, т. 19 и т. 20 и поддържали вложението в продължение на 5 години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Pr="002A771A" w:rsidRDefault="00611E6B" w:rsidP="002A771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17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2A771A" w:rsidRDefault="00611E6B" w:rsidP="002A771A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39, ал.6, т. 7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611E6B" w:rsidRPr="001F24C0" w:rsidRDefault="00611E6B" w:rsidP="002A771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611E6B" w:rsidRPr="001F24C0" w:rsidRDefault="00611E6B" w:rsidP="002A771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611E6B" w:rsidRPr="001F24C0" w:rsidRDefault="00611E6B" w:rsidP="002A771A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20120">
        <w:rPr>
          <w:rFonts w:ascii="Times New Roman" w:hAnsi="Times New Roman"/>
          <w:b/>
          <w:color w:val="000000"/>
          <w:sz w:val="24"/>
          <w:szCs w:val="24"/>
          <w:lang w:eastAsia="bg-BG"/>
        </w:rPr>
        <w:t>3.</w:t>
      </w: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осигурено жилище;</w:t>
      </w:r>
    </w:p>
    <w:p w:rsidR="00611E6B" w:rsidRPr="001F24C0" w:rsidRDefault="00611E6B" w:rsidP="002A771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Pr="001F24C0" w:rsidRDefault="00611E6B" w:rsidP="002A771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Default="00611E6B" w:rsidP="002A771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декларация, че няма промяна в обстоятелствата, обосновали разрешаването на продължително пребиваване по чл. 24, ал, 1, т. 19 от ЗЧРБ.</w:t>
      </w:r>
    </w:p>
    <w:p w:rsidR="00E84338" w:rsidRDefault="00E84338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Default="00E84338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Такса </w:t>
      </w:r>
      <w:r w:rsidR="00611E6B">
        <w:rPr>
          <w:rFonts w:ascii="Times New Roman" w:hAnsi="Times New Roman"/>
          <w:sz w:val="24"/>
          <w:szCs w:val="24"/>
        </w:rPr>
        <w:t>за исканата услуга – 10 лв.</w:t>
      </w:r>
    </w:p>
    <w:p w:rsidR="004B78C3" w:rsidRPr="00E84338" w:rsidRDefault="00611E6B" w:rsidP="00E8433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предоставяне – 1000 лв.</w:t>
      </w:r>
    </w:p>
    <w:p w:rsidR="004B78C3" w:rsidRDefault="004B78C3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Pr="003474F0" w:rsidRDefault="00FA60EB" w:rsidP="003474F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"/>
        </w:rPr>
        <w:t>Образ</w:t>
      </w:r>
      <w:r w:rsidR="003474F0">
        <w:rPr>
          <w:rFonts w:ascii="Times New Roman" w:hAnsi="Times New Roman"/>
          <w:sz w:val="24"/>
          <w:szCs w:val="24"/>
          <w:lang w:val="en"/>
        </w:rPr>
        <w:t>ец</w:t>
      </w:r>
      <w:proofErr w:type="spellEnd"/>
      <w:r w:rsidR="003474F0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="003474F0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>
        <w:rPr>
          <w:rFonts w:ascii="Times New Roman" w:hAnsi="Times New Roman"/>
          <w:sz w:val="24"/>
          <w:szCs w:val="24"/>
          <w:lang w:val="en"/>
        </w:rPr>
        <w:t>формуляр</w:t>
      </w:r>
      <w:proofErr w:type="spellEnd"/>
      <w:r w:rsidR="003474F0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="003474F0">
        <w:rPr>
          <w:rFonts w:ascii="Times New Roman" w:hAnsi="Times New Roman"/>
          <w:sz w:val="24"/>
          <w:szCs w:val="24"/>
          <w:lang w:val="en"/>
        </w:rPr>
        <w:t>които</w:t>
      </w:r>
      <w:proofErr w:type="spellEnd"/>
      <w:r w:rsidR="003474F0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>
        <w:rPr>
          <w:rFonts w:ascii="Times New Roman" w:hAnsi="Times New Roman"/>
          <w:sz w:val="24"/>
          <w:szCs w:val="24"/>
          <w:lang w:val="en"/>
        </w:rPr>
        <w:t>се</w:t>
      </w:r>
      <w:proofErr w:type="spellEnd"/>
      <w:r w:rsidR="003474F0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>
        <w:rPr>
          <w:rFonts w:ascii="Times New Roman" w:hAnsi="Times New Roman"/>
          <w:sz w:val="24"/>
          <w:szCs w:val="24"/>
          <w:lang w:val="en"/>
        </w:rPr>
        <w:t>попълва</w:t>
      </w:r>
      <w:proofErr w:type="spellEnd"/>
      <w:r w:rsidR="003474F0"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 w:rsidRPr="00206A4C">
        <w:rPr>
          <w:rFonts w:ascii="Times New Roman" w:hAnsi="Times New Roman"/>
          <w:sz w:val="24"/>
          <w:szCs w:val="24"/>
          <w:lang w:val="en"/>
        </w:rPr>
        <w:t>за</w:t>
      </w:r>
      <w:proofErr w:type="spellEnd"/>
      <w:r w:rsidR="003474F0"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 w:rsidRPr="00206A4C">
        <w:rPr>
          <w:rFonts w:ascii="Times New Roman" w:hAnsi="Times New Roman"/>
          <w:sz w:val="24"/>
          <w:szCs w:val="24"/>
          <w:lang w:val="en"/>
        </w:rPr>
        <w:t>предоставянето</w:t>
      </w:r>
      <w:proofErr w:type="spellEnd"/>
      <w:r w:rsidR="003474F0"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 w:rsidRPr="00206A4C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="003474F0"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 w:rsidRPr="00206A4C">
        <w:rPr>
          <w:rFonts w:ascii="Times New Roman" w:hAnsi="Times New Roman"/>
          <w:sz w:val="24"/>
          <w:szCs w:val="24"/>
          <w:lang w:val="en"/>
        </w:rPr>
        <w:t>административната</w:t>
      </w:r>
      <w:proofErr w:type="spellEnd"/>
      <w:r w:rsidR="003474F0"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474F0" w:rsidRPr="00206A4C">
        <w:rPr>
          <w:rFonts w:ascii="Times New Roman" w:hAnsi="Times New Roman"/>
          <w:sz w:val="24"/>
          <w:szCs w:val="24"/>
          <w:lang w:val="en"/>
        </w:rPr>
        <w:t>услуга</w:t>
      </w:r>
      <w:proofErr w:type="spellEnd"/>
      <w:r w:rsidR="003474F0">
        <w:rPr>
          <w:rFonts w:ascii="Times New Roman" w:hAnsi="Times New Roman"/>
          <w:sz w:val="24"/>
          <w:szCs w:val="24"/>
        </w:rPr>
        <w:t>:</w:t>
      </w:r>
    </w:p>
    <w:p w:rsidR="003474F0" w:rsidRPr="006F5F40" w:rsidRDefault="003474F0" w:rsidP="003474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tbl>
      <w:tblPr>
        <w:tblW w:w="9900" w:type="dxa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5163"/>
      </w:tblGrid>
      <w:tr w:rsidR="006F5F40" w:rsidRPr="006F5F40" w:rsidTr="006F5F40">
        <w:tc>
          <w:tcPr>
            <w:tcW w:w="47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Рег. №: </w:t>
            </w: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 </w:t>
            </w: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________________________________</w:t>
            </w:r>
          </w:p>
        </w:tc>
        <w:tc>
          <w:tcPr>
            <w:tcW w:w="51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ДИРЕКТОРА НА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_____________________________________</w:t>
            </w:r>
          </w:p>
        </w:tc>
      </w:tr>
      <w:tr w:rsidR="006F5F40" w:rsidRPr="006F5F40" w:rsidTr="006F5F40">
        <w:tc>
          <w:tcPr>
            <w:tcW w:w="9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F40" w:rsidRPr="006F5F40" w:rsidRDefault="006F5F40" w:rsidP="006F5F40">
            <w:pPr>
              <w:spacing w:after="0" w:line="22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ЗАЯВЛЕНИЕ</w:t>
            </w:r>
          </w:p>
          <w:p w:rsidR="006F5F40" w:rsidRPr="006F5F40" w:rsidRDefault="006F5F40" w:rsidP="006F5F40">
            <w:pPr>
              <w:spacing w:after="0" w:line="22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 предоставяне право</w:t>
            </w:r>
          </w:p>
          <w:p w:rsidR="006F5F40" w:rsidRPr="006F5F40" w:rsidRDefault="006F5F40" w:rsidP="006F5F40">
            <w:pPr>
              <w:spacing w:after="0" w:line="22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 постоянно пребиваване на чужденец в Република България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от_________________________________________________________________________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(имена на латиница по национален документ за пътуване)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(имена на кирилица)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Роден/а на _____________, в гр.(с.)______________________, държава ______________,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Гражданство: 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Национален документ серия/№: _______________________________________________,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издаден от __________________________, валиден до 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Адрес в Република България: гр.(с.) _______________, </w:t>
            </w:r>
            <w:proofErr w:type="spellStart"/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обл</w:t>
            </w:r>
            <w:proofErr w:type="spellEnd"/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.:________________________,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ул./бул. ____________________________________________________________________,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бл. ______, вх. ______, ет. _______, ап. _______, тел. за връзка: 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Личен номер на чужденец (ЛНЧ): 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Влязох в Република България на _____________ през ГКПП 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 виза тип _____ за срок от ___________ с цел 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Моля да ми бъде предоставено право на постоянно пребиваване в Република България по чл. _____ от </w:t>
            </w:r>
            <w:hyperlink r:id="rId6" w:tgtFrame="_blank" w:history="1">
              <w:r w:rsidRPr="006F5F40">
                <w:rPr>
                  <w:rFonts w:ascii="Times New Roman" w:eastAsia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Закона за чужденците в Република България (ЗЧРБ)</w:t>
              </w:r>
            </w:hyperlink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поради следните причини 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Прилагам следните документи: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</w:tc>
      </w:tr>
      <w:tr w:rsidR="006F5F40" w:rsidRPr="006F5F40" w:rsidTr="006F5F40">
        <w:tc>
          <w:tcPr>
            <w:tcW w:w="473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Дата: </w:t>
            </w: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  <w:tc>
          <w:tcPr>
            <w:tcW w:w="51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на заявителя: </w:t>
            </w: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Приел заявлението: </w:t>
            </w: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____________________</w:t>
            </w:r>
          </w:p>
          <w:p w:rsidR="006F5F40" w:rsidRPr="006F5F40" w:rsidRDefault="006F5F40" w:rsidP="006F5F40">
            <w:pPr>
              <w:spacing w:after="0" w:line="224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(имена и подпис на служителя)</w:t>
            </w:r>
          </w:p>
        </w:tc>
      </w:tr>
      <w:tr w:rsidR="006F5F40" w:rsidRPr="006F5F40" w:rsidTr="006F5F40">
        <w:tc>
          <w:tcPr>
            <w:tcW w:w="99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Служебна информация: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Предоставено право за постоянно пребиваване на чужденец в Република България по чл. ________ от </w:t>
            </w:r>
            <w:hyperlink r:id="rId7" w:tgtFrame="_blank" w:history="1">
              <w:r w:rsidRPr="006F5F40">
                <w:rPr>
                  <w:rFonts w:ascii="Times New Roman" w:eastAsia="Times New Roman" w:hAnsi="Times New Roman"/>
                  <w:b/>
                  <w:bCs/>
                  <w:color w:val="0000FF"/>
                  <w:sz w:val="24"/>
                  <w:szCs w:val="24"/>
                  <w:u w:val="single"/>
                  <w:lang w:eastAsia="bg-BG"/>
                </w:rPr>
                <w:t>ЗЧРБ</w:t>
              </w:r>
            </w:hyperlink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 ______________________________ Подпис на служителя: _________________</w:t>
            </w:r>
          </w:p>
          <w:p w:rsidR="006F5F40" w:rsidRPr="006F5F40" w:rsidRDefault="006F5F40" w:rsidP="006F5F40">
            <w:pPr>
              <w:spacing w:after="0" w:line="224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(имена и подпис на служителя)</w:t>
            </w:r>
          </w:p>
          <w:p w:rsidR="006F5F40" w:rsidRPr="006F5F40" w:rsidRDefault="006F5F40" w:rsidP="006F5F40">
            <w:pPr>
              <w:spacing w:after="0" w:line="224" w:lineRule="atLeas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F5F4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Събрана такса: </w:t>
            </w:r>
            <w:r w:rsidRPr="006F5F40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</w:tr>
    </w:tbl>
    <w:p w:rsidR="006F5F40" w:rsidRPr="006F5F40" w:rsidRDefault="006F5F40" w:rsidP="006F5F40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6F5F40" w:rsidRPr="006F5F40" w:rsidRDefault="006F5F40" w:rsidP="006F5F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F5F40" w:rsidRPr="0063036B" w:rsidRDefault="006F5F40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F5F40" w:rsidRPr="0063036B" w:rsidSect="0097095B">
      <w:pgSz w:w="11906" w:h="16838"/>
      <w:pgMar w:top="993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DA6"/>
    <w:rsid w:val="0004735C"/>
    <w:rsid w:val="000D0FCE"/>
    <w:rsid w:val="000E11EA"/>
    <w:rsid w:val="0018175D"/>
    <w:rsid w:val="001F24C0"/>
    <w:rsid w:val="0024160C"/>
    <w:rsid w:val="00244275"/>
    <w:rsid w:val="002856CA"/>
    <w:rsid w:val="002A771A"/>
    <w:rsid w:val="002E0F0D"/>
    <w:rsid w:val="002E35E8"/>
    <w:rsid w:val="00300CD4"/>
    <w:rsid w:val="00315FB0"/>
    <w:rsid w:val="003474F0"/>
    <w:rsid w:val="00475155"/>
    <w:rsid w:val="004A528D"/>
    <w:rsid w:val="004B78C3"/>
    <w:rsid w:val="004D4D22"/>
    <w:rsid w:val="004D66C2"/>
    <w:rsid w:val="0050400C"/>
    <w:rsid w:val="00561D82"/>
    <w:rsid w:val="005A5273"/>
    <w:rsid w:val="00611E6B"/>
    <w:rsid w:val="00620120"/>
    <w:rsid w:val="0063036B"/>
    <w:rsid w:val="00640E97"/>
    <w:rsid w:val="00665CE4"/>
    <w:rsid w:val="006F426A"/>
    <w:rsid w:val="006F5F40"/>
    <w:rsid w:val="00730E74"/>
    <w:rsid w:val="007719CB"/>
    <w:rsid w:val="007C7851"/>
    <w:rsid w:val="008172AF"/>
    <w:rsid w:val="0094633B"/>
    <w:rsid w:val="0097095B"/>
    <w:rsid w:val="009D366E"/>
    <w:rsid w:val="009D4DA6"/>
    <w:rsid w:val="009F06F3"/>
    <w:rsid w:val="00B3236E"/>
    <w:rsid w:val="00BF026B"/>
    <w:rsid w:val="00CA093C"/>
    <w:rsid w:val="00D13948"/>
    <w:rsid w:val="00D158E5"/>
    <w:rsid w:val="00DA59CC"/>
    <w:rsid w:val="00E84338"/>
    <w:rsid w:val="00F83508"/>
    <w:rsid w:val="00F93AF3"/>
    <w:rsid w:val="00FA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7FAB5"/>
  <w15:docId w15:val="{2A6C5FDD-9511-4FDB-9BCB-92F88A8B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iela.mvr.bg/Document/LinkToDocumentReference?fromDocumentId=2135738597&amp;dbId=0&amp;refId=265556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5738597&amp;dbId=0&amp;refId=26555607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15</Pages>
  <Words>5276</Words>
  <Characters>30079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23</cp:revision>
  <dcterms:created xsi:type="dcterms:W3CDTF">2017-12-04T14:50:00Z</dcterms:created>
  <dcterms:modified xsi:type="dcterms:W3CDTF">2018-05-11T13:58:00Z</dcterms:modified>
</cp:coreProperties>
</file>