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BBB" w:rsidRDefault="007B6E10" w:rsidP="00684B9A">
      <w:pPr>
        <w:pStyle w:val="30"/>
        <w:framePr w:w="9576" w:h="298" w:hRule="exact" w:wrap="none" w:vAnchor="page" w:hAnchor="page" w:x="1389" w:y="1811"/>
        <w:shd w:val="clear" w:color="auto" w:fill="auto"/>
        <w:spacing w:after="0" w:line="240" w:lineRule="exact"/>
        <w:ind w:right="20"/>
      </w:pPr>
      <w:r>
        <w:t>ЦЕНОВО ПРЕДЛОЖЕНИЕ</w:t>
      </w:r>
    </w:p>
    <w:p w:rsidR="00BB5BBB" w:rsidRDefault="007B6E10" w:rsidP="00684B9A">
      <w:pPr>
        <w:pStyle w:val="20"/>
        <w:framePr w:w="9576" w:h="1449" w:hRule="exact" w:wrap="none" w:vAnchor="page" w:hAnchor="page" w:x="1389" w:y="3045"/>
        <w:shd w:val="clear" w:color="auto" w:fill="auto"/>
        <w:tabs>
          <w:tab w:val="left" w:leader="dot" w:pos="3550"/>
          <w:tab w:val="left" w:leader="dot" w:pos="6645"/>
        </w:tabs>
        <w:spacing w:before="0" w:after="43" w:line="240" w:lineRule="exact"/>
      </w:pPr>
      <w:r>
        <w:t>ЕИК (БУЛСТАТ)</w:t>
      </w:r>
      <w:r>
        <w:tab/>
        <w:t>, представлявано от</w:t>
      </w:r>
      <w:r>
        <w:tab/>
      </w:r>
    </w:p>
    <w:p w:rsidR="00BB5BBB" w:rsidRDefault="007B6E10" w:rsidP="00684B9A">
      <w:pPr>
        <w:pStyle w:val="20"/>
        <w:framePr w:w="9576" w:h="1449" w:hRule="exact" w:wrap="none" w:vAnchor="page" w:hAnchor="page" w:x="1389" w:y="3045"/>
        <w:shd w:val="clear" w:color="auto" w:fill="auto"/>
        <w:tabs>
          <w:tab w:val="left" w:leader="dot" w:pos="6645"/>
        </w:tabs>
        <w:spacing w:before="0" w:after="228" w:line="240" w:lineRule="exact"/>
      </w:pPr>
      <w:r>
        <w:t>действащ в качеството си на</w:t>
      </w:r>
      <w:r>
        <w:tab/>
      </w:r>
    </w:p>
    <w:p w:rsidR="00BB5BBB" w:rsidRDefault="007B6E10" w:rsidP="00684B9A">
      <w:pPr>
        <w:pStyle w:val="20"/>
        <w:framePr w:w="9576" w:h="1449" w:hRule="exact" w:wrap="none" w:vAnchor="page" w:hAnchor="page" w:x="1389" w:y="3045"/>
        <w:shd w:val="clear" w:color="auto" w:fill="auto"/>
        <w:tabs>
          <w:tab w:val="left" w:leader="dot" w:pos="6645"/>
        </w:tabs>
        <w:spacing w:before="0" w:after="48" w:line="240" w:lineRule="exact"/>
      </w:pPr>
      <w:r>
        <w:t>Лице за контакти:</w:t>
      </w:r>
      <w:r>
        <w:tab/>
      </w:r>
    </w:p>
    <w:p w:rsidR="00BB5BBB" w:rsidRDefault="007B6E10" w:rsidP="00684B9A">
      <w:pPr>
        <w:pStyle w:val="20"/>
        <w:framePr w:w="9576" w:h="1449" w:hRule="exact" w:wrap="none" w:vAnchor="page" w:hAnchor="page" w:x="1389" w:y="3045"/>
        <w:shd w:val="clear" w:color="auto" w:fill="auto"/>
        <w:tabs>
          <w:tab w:val="left" w:leader="dot" w:pos="3187"/>
          <w:tab w:val="left" w:leader="dot" w:pos="5786"/>
        </w:tabs>
        <w:spacing w:before="0" w:after="0" w:line="240" w:lineRule="exact"/>
      </w:pPr>
      <w:r>
        <w:t>длъжност</w:t>
      </w:r>
      <w:r>
        <w:tab/>
        <w:t>телефон</w:t>
      </w:r>
      <w:r>
        <w:tab/>
        <w:t xml:space="preserve">, </w:t>
      </w:r>
      <w:r>
        <w:rPr>
          <w:lang w:val="en-US" w:eastAsia="en-US" w:bidi="en-US"/>
        </w:rPr>
        <w:t>e-mail:</w:t>
      </w:r>
    </w:p>
    <w:p w:rsidR="00BB5BBB" w:rsidRDefault="007B6E10" w:rsidP="00684B9A">
      <w:pPr>
        <w:pStyle w:val="30"/>
        <w:framePr w:w="9576" w:h="7809" w:hRule="exact" w:wrap="none" w:vAnchor="page" w:hAnchor="page" w:x="1389" w:y="5018"/>
        <w:shd w:val="clear" w:color="auto" w:fill="auto"/>
        <w:spacing w:after="110" w:line="240" w:lineRule="exact"/>
        <w:ind w:firstLine="620"/>
        <w:jc w:val="both"/>
      </w:pPr>
      <w:r>
        <w:t>УВАЖАЕМИ ГОСПОЖИ И ГОСПОДА,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0" w:line="312" w:lineRule="exact"/>
        <w:ind w:firstLine="620"/>
      </w:pPr>
      <w:r>
        <w:t xml:space="preserve">С настоящото Ви представяме нашето ценово предложение за изпълнение на обществена </w:t>
      </w:r>
      <w:r>
        <w:t>поръчка с предмет: „Основен ремонт на покрива но 02РУ при ОДМВР- Плевен“. След запознаване и в съответствие с Техническата спецификация и приложенията към настоящата поръчка, предлагаме Обща цена за изпълнение на дейностите в размер на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tabs>
          <w:tab w:val="left" w:leader="dot" w:pos="1229"/>
          <w:tab w:val="left" w:leader="dot" w:pos="5786"/>
          <w:tab w:val="left" w:leader="dot" w:pos="9437"/>
        </w:tabs>
        <w:spacing w:before="0" w:after="0" w:line="312" w:lineRule="exact"/>
      </w:pPr>
      <w:r>
        <w:tab/>
        <w:t xml:space="preserve">евро (словом: </w:t>
      </w:r>
      <w:r>
        <w:tab/>
        <w:t>) бе</w:t>
      </w:r>
      <w:r>
        <w:t xml:space="preserve">з вкл. ДДС или </w:t>
      </w:r>
      <w:r>
        <w:tab/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tabs>
          <w:tab w:val="left" w:leader="dot" w:pos="3550"/>
        </w:tabs>
        <w:spacing w:before="0" w:after="0" w:line="312" w:lineRule="exact"/>
      </w:pPr>
      <w:r>
        <w:t>евро (словом:</w:t>
      </w:r>
      <w:r>
        <w:tab/>
        <w:t xml:space="preserve">) с ДДС, съгласно </w:t>
      </w:r>
      <w:r w:rsidR="00684B9A">
        <w:t>Ценова таблица</w:t>
      </w:r>
      <w:r>
        <w:t xml:space="preserve"> към ценовото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line="312" w:lineRule="exact"/>
      </w:pPr>
      <w:r>
        <w:t xml:space="preserve">предложение / не повече от </w:t>
      </w:r>
      <w:r w:rsidRPr="00684B9A">
        <w:rPr>
          <w:b/>
        </w:rPr>
        <w:t>20 000</w:t>
      </w:r>
      <w:r>
        <w:t xml:space="preserve"> евро с ДДС/.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240" w:line="312" w:lineRule="exact"/>
        <w:ind w:firstLine="760"/>
      </w:pPr>
      <w:r>
        <w:t>Общата цена, която предлагаме за изпълнение на предмета на настоящата обществена поръчка, включват всички разходи, свързани с качеств</w:t>
      </w:r>
      <w:r>
        <w:t>еното и срочно изпълнение на поръчката в описания вид и обхват.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tabs>
          <w:tab w:val="left" w:leader="dot" w:pos="6026"/>
          <w:tab w:val="left" w:leader="dot" w:pos="8118"/>
        </w:tabs>
        <w:spacing w:before="0" w:after="0" w:line="312" w:lineRule="exact"/>
        <w:ind w:firstLine="760"/>
      </w:pPr>
      <w:r>
        <w:t xml:space="preserve">Предлагаме срок за изпълнение на СМР - </w:t>
      </w:r>
      <w:r>
        <w:tab/>
        <w:t xml:space="preserve">(словом: </w:t>
      </w:r>
      <w:r>
        <w:tab/>
        <w:t>) календарни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0" w:line="312" w:lineRule="exact"/>
      </w:pPr>
      <w:r>
        <w:t xml:space="preserve">дни / не повече от 45/, считано от датата на подписване на Протокол за откриване на строителна площадка (Приложение № 2 към чл. </w:t>
      </w:r>
      <w:r>
        <w:t>7, ал. 3, т. 2 от Наредба № 3 от 31 юли 2003 г. за съставяне на актове и протоколи по време на строителството) и приключва със съставянето и подписването на приемо-предавателен протокол без забележки.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tabs>
          <w:tab w:val="left" w:leader="dot" w:pos="4869"/>
          <w:tab w:val="left" w:leader="dot" w:pos="5786"/>
        </w:tabs>
        <w:spacing w:before="0" w:after="0" w:line="312" w:lineRule="exact"/>
        <w:ind w:firstLine="760"/>
      </w:pPr>
      <w:r>
        <w:t>Срокът на валидност на офертата е</w:t>
      </w:r>
      <w:r>
        <w:tab/>
        <w:t>(</w:t>
      </w:r>
      <w:r>
        <w:tab/>
        <w:t>) календарни дни.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tabs>
          <w:tab w:val="left" w:leader="dot" w:pos="5786"/>
        </w:tabs>
        <w:spacing w:before="0" w:after="0" w:line="312" w:lineRule="exact"/>
        <w:ind w:firstLine="760"/>
      </w:pPr>
      <w:r>
        <w:t>Г</w:t>
      </w:r>
      <w:r>
        <w:t>аранционен срок:</w:t>
      </w:r>
      <w:r>
        <w:tab/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0" w:line="312" w:lineRule="exact"/>
        <w:ind w:firstLine="760"/>
      </w:pPr>
      <w:r>
        <w:t>Забележка: 1. Несъответствието между посочените с цифри и изписаните с думи цени е основание за отстраняване на участника.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0" w:line="312" w:lineRule="exact"/>
        <w:ind w:firstLine="760"/>
      </w:pPr>
      <w:r>
        <w:t>Декларирам, че съм запознат с Техническата спецификация на Възложителя.</w:t>
      </w:r>
    </w:p>
    <w:p w:rsidR="00BB5BBB" w:rsidRDefault="007B6E10" w:rsidP="00684B9A">
      <w:pPr>
        <w:pStyle w:val="20"/>
        <w:framePr w:w="9576" w:h="7809" w:hRule="exact" w:wrap="none" w:vAnchor="page" w:hAnchor="page" w:x="1389" w:y="5018"/>
        <w:shd w:val="clear" w:color="auto" w:fill="auto"/>
        <w:spacing w:before="0" w:after="0" w:line="312" w:lineRule="exact"/>
        <w:ind w:firstLine="760"/>
      </w:pPr>
      <w:r>
        <w:t xml:space="preserve">Декларираме, че всички еднократни разходи, </w:t>
      </w:r>
      <w:r>
        <w:t>които биха могли да възникнат при изпълнение на поръчката са изцяло за сметка на Изпълнителя и в полза на Възложителя.</w:t>
      </w:r>
    </w:p>
    <w:p w:rsidR="00BB5BBB" w:rsidRDefault="007B6E10" w:rsidP="00684B9A">
      <w:pPr>
        <w:pStyle w:val="20"/>
        <w:framePr w:w="9576" w:h="619" w:hRule="exact" w:wrap="none" w:vAnchor="page" w:hAnchor="page" w:x="1389" w:y="13783"/>
        <w:shd w:val="clear" w:color="auto" w:fill="auto"/>
        <w:tabs>
          <w:tab w:val="left" w:leader="dot" w:pos="2088"/>
          <w:tab w:val="left" w:leader="dot" w:pos="8818"/>
        </w:tabs>
        <w:spacing w:before="0" w:after="48" w:line="240" w:lineRule="exact"/>
      </w:pPr>
      <w:r>
        <w:t>Дата:</w:t>
      </w:r>
      <w:r>
        <w:tab/>
        <w:t xml:space="preserve"> ПОДПИС и ПЕЧАТ:</w:t>
      </w:r>
      <w:r>
        <w:tab/>
      </w:r>
    </w:p>
    <w:p w:rsidR="00BB5BBB" w:rsidRDefault="007B6E10" w:rsidP="00684B9A">
      <w:pPr>
        <w:pStyle w:val="20"/>
        <w:framePr w:w="9576" w:h="619" w:hRule="exact" w:wrap="none" w:vAnchor="page" w:hAnchor="page" w:x="1389" w:y="13783"/>
        <w:shd w:val="clear" w:color="auto" w:fill="auto"/>
        <w:spacing w:before="0" w:after="0" w:line="240" w:lineRule="exact"/>
        <w:ind w:right="160"/>
      </w:pPr>
      <w:r>
        <w:t>/име, фамилия и длъжност на представляващия участника/</w:t>
      </w:r>
    </w:p>
    <w:p w:rsidR="00BB5BBB" w:rsidRDefault="00BB5BBB">
      <w:pPr>
        <w:rPr>
          <w:sz w:val="2"/>
          <w:szCs w:val="2"/>
        </w:rPr>
        <w:sectPr w:rsidR="00BB5BB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B5BBB" w:rsidRDefault="00684B9A">
      <w:pPr>
        <w:pStyle w:val="a5"/>
        <w:framePr w:wrap="none" w:vAnchor="page" w:hAnchor="page" w:x="12340" w:y="1681"/>
        <w:shd w:val="clear" w:color="auto" w:fill="auto"/>
        <w:spacing w:line="180" w:lineRule="exact"/>
      </w:pPr>
      <w:r>
        <w:lastRenderedPageBreak/>
        <w:t>Ценова таблица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"/>
        <w:gridCol w:w="8126"/>
        <w:gridCol w:w="1022"/>
        <w:gridCol w:w="1032"/>
        <w:gridCol w:w="1042"/>
        <w:gridCol w:w="1430"/>
      </w:tblGrid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Поз</w:t>
            </w:r>
            <w:r w:rsidR="00684B9A">
              <w:rPr>
                <w:rStyle w:val="210pt"/>
              </w:rPr>
              <w:t>иция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Наименование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мярка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К-во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цена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стойност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0"/>
              </w:rPr>
              <w:t>1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Премахване на стара, компрометирана изолация и почистване на основата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275pt"/>
              </w:rPr>
              <w:t>Б</w:t>
            </w:r>
            <w:r w:rsidR="007B6E10">
              <w:rPr>
                <w:rStyle w:val="275pt"/>
              </w:rPr>
              <w:t>р</w:t>
            </w:r>
            <w:r>
              <w:rPr>
                <w:rStyle w:val="26pt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400,00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0"/>
              </w:rPr>
              <w:t>2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Доставка и полагане на битумен грунд за основа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275pt"/>
              </w:rPr>
              <w:t>Б</w:t>
            </w:r>
            <w:r w:rsidR="007B6E10">
              <w:rPr>
                <w:rStyle w:val="275pt"/>
              </w:rPr>
              <w:t>р</w:t>
            </w:r>
            <w:r>
              <w:rPr>
                <w:rStyle w:val="26pt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400,00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0pt"/>
              </w:rPr>
              <w:t xml:space="preserve">Доставка и полагане на първи пласт хидроизолация без посипка марка ОМЕГА 4кг./кв. м. </w:t>
            </w:r>
            <w:r>
              <w:rPr>
                <w:rStyle w:val="210pt"/>
                <w:lang w:val="en-US" w:eastAsia="en-US" w:bidi="en-US"/>
              </w:rPr>
              <w:t xml:space="preserve">ITALIANA </w:t>
            </w:r>
            <w:r>
              <w:rPr>
                <w:rStyle w:val="210pt"/>
              </w:rPr>
              <w:t>или еквивалент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275pt"/>
              </w:rPr>
              <w:t>Б</w:t>
            </w:r>
            <w:r w:rsidR="007B6E10">
              <w:rPr>
                <w:rStyle w:val="275pt"/>
              </w:rPr>
              <w:t>р</w:t>
            </w:r>
            <w:r>
              <w:rPr>
                <w:rStyle w:val="26pt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400,00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69" w:lineRule="exact"/>
              <w:jc w:val="left"/>
            </w:pPr>
            <w:r>
              <w:rPr>
                <w:rStyle w:val="210pt"/>
              </w:rPr>
              <w:t xml:space="preserve">Доставка и полагане на втори пласт хидроизолация с посипка марка ОМЕГА 4,5 кг /кв. м </w:t>
            </w:r>
            <w:r w:rsidR="003372B2">
              <w:t xml:space="preserve"> </w:t>
            </w:r>
            <w:r w:rsidR="003372B2" w:rsidRPr="003372B2">
              <w:rPr>
                <w:rStyle w:val="210pt"/>
                <w:lang w:val="en-US" w:eastAsia="en-US" w:bidi="en-US"/>
              </w:rPr>
              <w:t xml:space="preserve">ITALIANA </w:t>
            </w:r>
            <w:r>
              <w:rPr>
                <w:rStyle w:val="210pt"/>
                <w:lang w:val="en-US" w:eastAsia="en-US" w:bidi="en-US"/>
              </w:rPr>
              <w:t xml:space="preserve"> </w:t>
            </w:r>
            <w:r>
              <w:rPr>
                <w:rStyle w:val="210pt"/>
              </w:rPr>
              <w:t>или еквивалент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75pt0"/>
              </w:rPr>
              <w:t>m</w:t>
            </w:r>
            <w:r w:rsidRPr="003372B2">
              <w:rPr>
                <w:rStyle w:val="210pt0"/>
                <w:vertAlign w:val="superscript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400,00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Доставка и монтаж на защитни шапки върху комини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75pt0"/>
              </w:rPr>
              <w:t>m</w:t>
            </w:r>
            <w:r w:rsidRPr="003372B2">
              <w:rPr>
                <w:rStyle w:val="210pt0"/>
                <w:vertAlign w:val="superscript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6,00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0"/>
              </w:rPr>
              <w:t>6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Демонтаж на стари улуци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75pt0"/>
              </w:rPr>
              <w:t>m</w:t>
            </w:r>
            <w:r w:rsidRPr="003372B2">
              <w:rPr>
                <w:rStyle w:val="210pt0"/>
                <w:vertAlign w:val="superscript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89,00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</w:t>
            </w:r>
            <w:bookmarkStart w:id="0" w:name="_GoBack"/>
            <w:bookmarkEnd w:id="0"/>
            <w:r>
              <w:rPr>
                <w:rStyle w:val="210pt0"/>
              </w:rPr>
              <w:t>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7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Доставка и монтаж на нови улуци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75pt0"/>
              </w:rPr>
              <w:t>m</w:t>
            </w:r>
            <w:r w:rsidRPr="003372B2">
              <w:rPr>
                <w:rStyle w:val="210pt0"/>
                <w:vertAlign w:val="superscript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"/>
              </w:rPr>
              <w:t>89,00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0"/>
              </w:rPr>
              <w:t>8</w:t>
            </w: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"/>
              </w:rPr>
              <w:t>Почистване и извозване с контейнер на отпадъци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1,00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1"/>
              </w:rPr>
              <w:t>В</w:t>
            </w:r>
            <w:r w:rsidRPr="003372B2">
              <w:rPr>
                <w:rStyle w:val="210pt1"/>
              </w:rPr>
              <w:t xml:space="preserve">сичко </w:t>
            </w:r>
            <w:r w:rsidR="007B6E10">
              <w:rPr>
                <w:rStyle w:val="210pt1"/>
              </w:rPr>
              <w:t>покривни работи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0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1"/>
              </w:rPr>
              <w:t>10% непредвидени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1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1"/>
              </w:rPr>
              <w:t>О</w:t>
            </w:r>
            <w:r w:rsidR="007B6E10">
              <w:rPr>
                <w:rStyle w:val="210pt1"/>
              </w:rPr>
              <w:t>бщо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1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75pt"/>
              </w:rPr>
              <w:t>ДДС</w:t>
            </w:r>
            <w:r>
              <w:rPr>
                <w:rStyle w:val="26pt"/>
              </w:rPr>
              <w:t xml:space="preserve"> </w:t>
            </w:r>
            <w:r>
              <w:rPr>
                <w:rStyle w:val="210pt1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1"/>
              </w:rPr>
              <w:t>0,00</w:t>
            </w:r>
          </w:p>
        </w:tc>
      </w:tr>
      <w:tr w:rsidR="00BB5BBB" w:rsidTr="00684B9A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8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BBB" w:rsidRDefault="003372B2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0pt1"/>
              </w:rPr>
              <w:t>О</w:t>
            </w:r>
            <w:r w:rsidR="007B6E10">
              <w:rPr>
                <w:rStyle w:val="210pt1"/>
              </w:rPr>
              <w:t>бщо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center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BBB" w:rsidRDefault="00BB5BBB" w:rsidP="00684B9A">
            <w:pPr>
              <w:framePr w:w="13675" w:h="4968" w:wrap="none" w:vAnchor="page" w:hAnchor="page" w:x="1142" w:y="2214"/>
              <w:jc w:val="right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BBB" w:rsidRDefault="007B6E10" w:rsidP="00684B9A">
            <w:pPr>
              <w:pStyle w:val="20"/>
              <w:framePr w:w="13675" w:h="4968" w:wrap="none" w:vAnchor="page" w:hAnchor="page" w:x="1142" w:y="2214"/>
              <w:shd w:val="clear" w:color="auto" w:fill="auto"/>
              <w:spacing w:before="0" w:after="0" w:line="200" w:lineRule="exact"/>
              <w:jc w:val="right"/>
            </w:pPr>
            <w:r>
              <w:rPr>
                <w:rStyle w:val="210pt1"/>
              </w:rPr>
              <w:t>0,00</w:t>
            </w:r>
          </w:p>
        </w:tc>
      </w:tr>
    </w:tbl>
    <w:p w:rsidR="00BB5BBB" w:rsidRDefault="00BB5BBB">
      <w:pPr>
        <w:rPr>
          <w:sz w:val="2"/>
          <w:szCs w:val="2"/>
        </w:rPr>
      </w:pPr>
    </w:p>
    <w:sectPr w:rsidR="00BB5BBB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E10" w:rsidRDefault="007B6E10">
      <w:r>
        <w:separator/>
      </w:r>
    </w:p>
  </w:endnote>
  <w:endnote w:type="continuationSeparator" w:id="0">
    <w:p w:rsidR="007B6E10" w:rsidRDefault="007B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E10" w:rsidRDefault="007B6E10"/>
  </w:footnote>
  <w:footnote w:type="continuationSeparator" w:id="0">
    <w:p w:rsidR="007B6E10" w:rsidRDefault="007B6E1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BB"/>
    <w:rsid w:val="003372B2"/>
    <w:rsid w:val="00684B9A"/>
    <w:rsid w:val="007B6E10"/>
    <w:rsid w:val="00BB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112C"/>
  <w15:docId w15:val="{2E1A0155-4C36-4610-8BEC-FEDEFB23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Горен или долен 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pt">
    <w:name w:val="Основен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75pt">
    <w:name w:val="Основен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6pt">
    <w:name w:val="Основен текст (2) + 6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bg-BG" w:eastAsia="bg-BG" w:bidi="bg-BG"/>
    </w:rPr>
  </w:style>
  <w:style w:type="character" w:customStyle="1" w:styleId="275pt0">
    <w:name w:val="Основен текст (2) + 7;5 pt;Малки букви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10pt1">
    <w:name w:val="Основен текст (2) + 10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FranklinGothicHeavy29pt">
    <w:name w:val="Основен текст (2) + Franklin Gothic Heavy;29 pt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8"/>
      <w:szCs w:val="58"/>
      <w:u w:val="none"/>
      <w:lang w:val="bg-BG" w:eastAsia="bg-BG" w:bidi="bg-BG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10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020" w:after="12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Красимир Веселинов Иванов</dc:creator>
  <cp:lastModifiedBy>Красимир Веселинов Иванов</cp:lastModifiedBy>
  <cp:revision>1</cp:revision>
  <dcterms:created xsi:type="dcterms:W3CDTF">2026-09-03T12:41:00Z</dcterms:created>
  <dcterms:modified xsi:type="dcterms:W3CDTF">2026-09-03T12:57:00Z</dcterms:modified>
</cp:coreProperties>
</file>