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75287F" w:rsidRDefault="00282E35" w:rsidP="0075287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75287F">
        <w:rPr>
          <w:rFonts w:ascii="Times New Roman" w:eastAsia="Times New Roman" w:hAnsi="Times New Roman"/>
          <w:b/>
          <w:sz w:val="28"/>
          <w:szCs w:val="28"/>
          <w:lang w:eastAsia="bg-BG"/>
        </w:rPr>
        <w:t>1076</w:t>
      </w:r>
      <w:r w:rsidR="0075287F" w:rsidRPr="0075287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5287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E338D9" w:rsidRPr="0075287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ВЪЗСТАНОВЯВАНЕ </w:t>
      </w:r>
      <w:r w:rsidR="003B3D7F" w:rsidRPr="0075287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 </w:t>
      </w:r>
      <w:r w:rsidR="00ED01BC" w:rsidRPr="0075287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ДЪЛГОСРОЧ</w:t>
      </w:r>
      <w:r w:rsidR="003B3D7F" w:rsidRPr="0075287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НО</w:t>
      </w:r>
      <w:r w:rsidR="003B3D7F" w:rsidRPr="0075287F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="003B3D7F" w:rsidRPr="0075287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ПРЕБИВАВАНЕ НА ЧУЖДЕНЦИ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„Миграция.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Кн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.Мария Луиза 48, </w:t>
      </w:r>
      <w:hyperlink r:id="rId6" w:history="1">
        <w:r w:rsidRPr="00E822C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E822C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haskov</w:t>
        </w:r>
        <w:r w:rsidRPr="00E822C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о</w:t>
        </w:r>
        <w:r w:rsidRPr="00E822C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@mvr.bg</w:t>
        </w:r>
      </w:hyperlink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постоянен.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E822C4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E822C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8" w:history="1">
        <w:r w:rsidRPr="00E822C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E822C4"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 w:rsidRPr="00E822C4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haskov</w:t>
        </w:r>
        <w:r w:rsidRPr="00E822C4">
          <w:rPr>
            <w:rFonts w:ascii="Times New Roman" w:hAnsi="Times New Roman"/>
            <w:color w:val="0000FF"/>
            <w:sz w:val="24"/>
            <w:szCs w:val="24"/>
            <w:u w:val="single"/>
          </w:rPr>
          <w:t>о</w:t>
        </w:r>
        <w:r w:rsidRPr="00E822C4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@mvr.bg</w:t>
        </w:r>
      </w:hyperlink>
    </w:p>
    <w:p w:rsidR="00E822C4" w:rsidRPr="00E822C4" w:rsidRDefault="00E822C4" w:rsidP="00E822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22C4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75287F" w:rsidRPr="0075287F" w:rsidRDefault="0075287F" w:rsidP="00D36FE5">
      <w:pPr>
        <w:jc w:val="center"/>
        <w:rPr>
          <w:rFonts w:ascii="Times New Roman" w:hAnsi="Times New Roman"/>
          <w:sz w:val="24"/>
          <w:szCs w:val="24"/>
        </w:rPr>
      </w:pPr>
    </w:p>
    <w:p w:rsidR="003B3D7F" w:rsidRDefault="003B3D7F" w:rsidP="003B3D7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Правилник за прилагане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Закона за чужденците в Република България 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"/>
        </w:rPr>
      </w:pPr>
      <w:r w:rsidRPr="00E338D9">
        <w:rPr>
          <w:rFonts w:ascii="Times New Roman" w:hAnsi="Times New Roman"/>
          <w:sz w:val="24"/>
          <w:szCs w:val="24"/>
          <w:lang w:val="en"/>
        </w:rPr>
        <w:t xml:space="preserve">В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случаите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hyperlink w:history="1"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чл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. 40, </w:t>
        </w:r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ал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. 1, т. 6, 9 и 11</w:t>
        </w:r>
      </w:hyperlink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може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да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бъде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възстановено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правото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дългосрочно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пребиваване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Република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България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по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опростена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процедура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E338D9">
        <w:rPr>
          <w:rFonts w:ascii="Times New Roman" w:hAnsi="Times New Roman"/>
          <w:sz w:val="24"/>
          <w:szCs w:val="24"/>
          <w:lang w:val="en"/>
        </w:rPr>
        <w:t>регламентирана</w:t>
      </w:r>
      <w:proofErr w:type="spellEnd"/>
      <w:r w:rsidRPr="00E338D9">
        <w:rPr>
          <w:rFonts w:ascii="Times New Roman" w:hAnsi="Times New Roman"/>
          <w:sz w:val="24"/>
          <w:szCs w:val="24"/>
          <w:lang w:val="en"/>
        </w:rPr>
        <w:t xml:space="preserve"> с </w:t>
      </w:r>
      <w:hyperlink r:id="rId10" w:tgtFrame="_blank" w:history="1"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правилника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прилагане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на</w:t>
        </w:r>
        <w:proofErr w:type="spellEnd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 xml:space="preserve"> </w:t>
        </w:r>
        <w:proofErr w:type="spellStart"/>
        <w:r w:rsidRPr="00E338D9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  <w:lang w:val="en"/>
          </w:rPr>
          <w:t>закона</w:t>
        </w:r>
        <w:proofErr w:type="spellEnd"/>
      </w:hyperlink>
      <w:r w:rsidRPr="00E338D9">
        <w:rPr>
          <w:rFonts w:ascii="Times New Roman" w:hAnsi="Times New Roman"/>
          <w:sz w:val="24"/>
          <w:szCs w:val="24"/>
          <w:lang w:val="en"/>
        </w:rPr>
        <w:t>.</w:t>
      </w:r>
    </w:p>
    <w:p w:rsidR="00E338D9" w:rsidRP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Правно основание:</w:t>
      </w:r>
    </w:p>
    <w:p w:rsidR="00F513FC" w:rsidRPr="00E338D9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E338D9">
        <w:rPr>
          <w:rFonts w:ascii="Times New Roman" w:hAnsi="Times New Roman"/>
          <w:sz w:val="24"/>
          <w:szCs w:val="24"/>
        </w:rPr>
        <w:t>Чл. 24ж</w:t>
      </w:r>
      <w:r w:rsidR="00F513FC" w:rsidRPr="00E338D9">
        <w:rPr>
          <w:rFonts w:ascii="Times New Roman" w:hAnsi="Times New Roman"/>
          <w:sz w:val="24"/>
          <w:szCs w:val="24"/>
        </w:rPr>
        <w:t xml:space="preserve"> ЗЧРБ </w:t>
      </w:r>
    </w:p>
    <w:p w:rsidR="00F513FC" w:rsidRDefault="00E338D9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Чл. 56 </w:t>
      </w:r>
      <w:r w:rsidR="00F513FC" w:rsidRPr="009D1DD7">
        <w:rPr>
          <w:rFonts w:ascii="Times New Roman" w:hAnsi="Times New Roman"/>
          <w:sz w:val="24"/>
          <w:szCs w:val="24"/>
        </w:rPr>
        <w:t xml:space="preserve">ППЗЧРБ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Най-малко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 преди изтичането на разрешения срок на пребиваване на чужденеца в страната.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разглеждане: В срок до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месеца. При правна и фактическа сложност и необходимост от представяне на допълнителни документи или информация срокът може да бъде удължен с два месеца</w:t>
      </w:r>
      <w:r>
        <w:rPr>
          <w:rFonts w:ascii="Times New Roman" w:hAnsi="Times New Roman"/>
          <w:sz w:val="24"/>
          <w:szCs w:val="24"/>
        </w:rPr>
        <w:t>.</w:t>
      </w:r>
    </w:p>
    <w:p w:rsidR="006C08D0" w:rsidRDefault="006C08D0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</w:p>
    <w:p w:rsidR="006C08D0" w:rsidRDefault="006C08D0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513FC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lastRenderedPageBreak/>
        <w:t xml:space="preserve">Необходими документи: </w:t>
      </w:r>
    </w:p>
    <w:p w:rsidR="00F34C0C" w:rsidRDefault="00F34C0C" w:rsidP="00F34C0C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E949A4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49A4">
        <w:rPr>
          <w:rFonts w:ascii="Times New Roman" w:hAnsi="Times New Roman"/>
          <w:sz w:val="24"/>
          <w:szCs w:val="24"/>
        </w:rPr>
        <w:t>документ за платена държавна такса по чл. 10, ал. 3 от Тарифа № 4 за таксите, които се събират в системата на Министерството на вътрешните работи по Закона за държавните такси;</w:t>
      </w:r>
    </w:p>
    <w:p w:rsidR="00F34C0C" w:rsidRPr="00D36FE5" w:rsidRDefault="00F34C0C" w:rsidP="00F34C0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513FC" w:rsidRPr="00F34C0C" w:rsidRDefault="00F513FC" w:rsidP="00F34C0C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34C0C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F513FC" w:rsidRDefault="00F513FC" w:rsidP="00F34C0C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 за период, не по-малък от една година, без да се прибягва до системата за социално подпомагане, като се вземат предвид минималната месечна работна заплата и пенсия за Република България;</w:t>
      </w:r>
    </w:p>
    <w:p w:rsidR="00F513FC" w:rsidRDefault="00F513FC" w:rsidP="00F34C0C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задължителна медицинска застраховка, валидна за територията на Република България, когато лицето не е осигурено по ЗЗО;</w:t>
      </w:r>
    </w:p>
    <w:p w:rsidR="00F513FC" w:rsidRDefault="00F513FC" w:rsidP="00F34C0C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BE5A9F" w:rsidRDefault="00BE5A9F" w:rsidP="00BE5A9F">
      <w:pPr>
        <w:jc w:val="both"/>
        <w:rPr>
          <w:rFonts w:ascii="Times New Roman" w:hAnsi="Times New Roman"/>
          <w:sz w:val="24"/>
          <w:szCs w:val="24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6C08D0" w:rsidRPr="005A1C5E" w:rsidRDefault="006C08D0" w:rsidP="006C08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5A1C5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ТАКСИ по </w:t>
      </w:r>
      <w:r w:rsidRPr="005A1C5E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6C08D0" w:rsidRDefault="006C08D0" w:rsidP="006C08D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12а. За разрешаване на дългосрочно пребиваване на чужденец в Република България се събира такса в размер 56,24 евро.</w:t>
      </w: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993EE5" w:rsidRDefault="00993EE5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sectPr w:rsidR="00993E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1043D"/>
    <w:rsid w:val="001D7947"/>
    <w:rsid w:val="00282E35"/>
    <w:rsid w:val="00343D3E"/>
    <w:rsid w:val="003B3D7F"/>
    <w:rsid w:val="003F7A94"/>
    <w:rsid w:val="0063787F"/>
    <w:rsid w:val="00664802"/>
    <w:rsid w:val="006C08D0"/>
    <w:rsid w:val="00726223"/>
    <w:rsid w:val="0075287F"/>
    <w:rsid w:val="00890F85"/>
    <w:rsid w:val="00944BF8"/>
    <w:rsid w:val="00993EE5"/>
    <w:rsid w:val="009D1DD7"/>
    <w:rsid w:val="00BE5A9F"/>
    <w:rsid w:val="00D36FE5"/>
    <w:rsid w:val="00DB7499"/>
    <w:rsid w:val="00E338D9"/>
    <w:rsid w:val="00E822C4"/>
    <w:rsid w:val="00E92F0C"/>
    <w:rsid w:val="00E949A4"/>
    <w:rsid w:val="00ED01BC"/>
    <w:rsid w:val="00F34C0C"/>
    <w:rsid w:val="00F43016"/>
    <w:rsid w:val="00F5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D7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1D7947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D7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1D794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iela.mvr.bg/Document/LinkToDocumentReference?fromDocumentId=2134455296&amp;dbId=0&amp;refId=2435834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3054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12</cp:revision>
  <cp:lastPrinted>2026-03-06T08:00:00Z</cp:lastPrinted>
  <dcterms:created xsi:type="dcterms:W3CDTF">2026-03-06T11:43:00Z</dcterms:created>
  <dcterms:modified xsi:type="dcterms:W3CDTF">2026-09-10T10:36:00Z</dcterms:modified>
</cp:coreProperties>
</file>