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389156" w14:textId="77777777" w:rsidR="002E50C0" w:rsidRPr="00093F89" w:rsidRDefault="00017FA3" w:rsidP="00D74C7C">
      <w:pPr>
        <w:pStyle w:val="NormalWeb"/>
        <w:shd w:val="clear" w:color="auto" w:fill="FFFFFF"/>
        <w:spacing w:before="0" w:beforeAutospacing="0" w:after="150" w:afterAutospacing="0"/>
        <w:ind w:firstLine="851"/>
        <w:jc w:val="both"/>
      </w:pPr>
      <w:bookmarkStart w:id="0" w:name="_GoBack"/>
      <w:bookmarkEnd w:id="0"/>
      <w:r w:rsidRPr="00093F89">
        <w:t>Важно!</w:t>
      </w:r>
      <w:r w:rsidRPr="00093F89">
        <w:br/>
      </w:r>
    </w:p>
    <w:p w14:paraId="1D2C600B" w14:textId="67781B5E" w:rsidR="00017FA3" w:rsidRPr="00093F89" w:rsidRDefault="002E50C0" w:rsidP="00080E17">
      <w:pPr>
        <w:pStyle w:val="NormalWeb"/>
        <w:shd w:val="clear" w:color="auto" w:fill="FFFFFF"/>
        <w:spacing w:before="0" w:beforeAutospacing="0" w:after="0" w:afterAutospacing="0" w:line="320" w:lineRule="exact"/>
        <w:ind w:firstLine="851"/>
        <w:jc w:val="both"/>
      </w:pPr>
      <w:r w:rsidRPr="00093F89">
        <w:t xml:space="preserve">Насоките за кандидатстване по процедура на директно предоставяне на безвъзмездна финансова помощ, с </w:t>
      </w:r>
      <w:r w:rsidR="00D74C7C" w:rsidRPr="00093F89">
        <w:t xml:space="preserve">наименование </w:t>
      </w:r>
      <w:r w:rsidR="00093F89" w:rsidRPr="00093F89">
        <w:t xml:space="preserve">BG65BVPR001-1.004 „Процедура № 1, Специфична цел 1 „Европейско интегрирано управление на границите“ </w:t>
      </w:r>
      <w:r w:rsidR="00D74C7C" w:rsidRPr="00093F89">
        <w:t xml:space="preserve">финансирана по </w:t>
      </w:r>
      <w:r w:rsidR="00093F89" w:rsidRPr="00093F89">
        <w:t xml:space="preserve">Инструмента за финансова подкрепа за управлението на границите и визовата политика  </w:t>
      </w:r>
      <w:r w:rsidR="001B7265" w:rsidRPr="00093F89">
        <w:t>2021-2027</w:t>
      </w:r>
      <w:r w:rsidRPr="00093F89">
        <w:t>, са</w:t>
      </w:r>
      <w:r w:rsidR="00017FA3" w:rsidRPr="00093F89">
        <w:t xml:space="preserve"> изменен</w:t>
      </w:r>
      <w:r w:rsidRPr="00093F89">
        <w:t>и</w:t>
      </w:r>
      <w:r w:rsidR="00731852" w:rsidRPr="00093F89">
        <w:t>, както следва</w:t>
      </w:r>
      <w:r w:rsidR="002C290A" w:rsidRPr="00093F89">
        <w:t>:</w:t>
      </w:r>
    </w:p>
    <w:p w14:paraId="6B79A7C5" w14:textId="77777777" w:rsidR="009170C5" w:rsidRPr="00093F89" w:rsidRDefault="009170C5" w:rsidP="00080E17">
      <w:pPr>
        <w:pStyle w:val="NormalWeb"/>
        <w:shd w:val="clear" w:color="auto" w:fill="FFFFFF"/>
        <w:spacing w:before="0" w:beforeAutospacing="0" w:after="0" w:afterAutospacing="0" w:line="320" w:lineRule="exact"/>
        <w:ind w:firstLine="851"/>
        <w:jc w:val="both"/>
        <w:rPr>
          <w:color w:val="FF0000"/>
        </w:rPr>
      </w:pPr>
    </w:p>
    <w:p w14:paraId="53EF1E2A" w14:textId="119F397D" w:rsidR="009170C5" w:rsidRPr="00093F89" w:rsidRDefault="00E1276D" w:rsidP="00E1276D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93F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Увеличена е </w:t>
      </w:r>
      <w:r w:rsidR="00BF4A82" w:rsidRPr="00093F89">
        <w:rPr>
          <w:rFonts w:ascii="Times New Roman" w:eastAsia="Times New Roman" w:hAnsi="Times New Roman" w:cs="Times New Roman"/>
          <w:sz w:val="24"/>
          <w:szCs w:val="24"/>
          <w:lang w:eastAsia="bg-BG"/>
        </w:rPr>
        <w:t>стойността на операция</w:t>
      </w:r>
      <w:r w:rsidR="009170C5" w:rsidRPr="00093F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93F89" w:rsidRPr="00093F89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093F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</w:t>
      </w:r>
      <w:r w:rsidR="00093F89" w:rsidRPr="00093F89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Поддръжка на националните компоненти на широкомащабни ИС</w:t>
      </w:r>
      <w:r w:rsidRPr="00093F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 от </w:t>
      </w:r>
      <w:r w:rsidR="00093F89" w:rsidRPr="00093F89">
        <w:rPr>
          <w:rFonts w:ascii="Times New Roman" w:eastAsia="Times New Roman" w:hAnsi="Times New Roman" w:cs="Times New Roman"/>
          <w:sz w:val="24"/>
          <w:szCs w:val="24"/>
          <w:lang w:eastAsia="bg-BG"/>
        </w:rPr>
        <w:t>3 911 600  лева на 2 892 771 евро</w:t>
      </w:r>
      <w:r w:rsidRPr="00093F8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46D392B" w14:textId="77777777" w:rsidR="00093F89" w:rsidRPr="00093F89" w:rsidRDefault="00093F89" w:rsidP="00E1276D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17BD4F0" w14:textId="5DD4F078" w:rsidR="00A33A29" w:rsidRPr="00093F89" w:rsidRDefault="002E3928" w:rsidP="00A33A29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93F89">
        <w:rPr>
          <w:rFonts w:ascii="Times New Roman" w:eastAsia="Times New Roman" w:hAnsi="Times New Roman" w:cs="Times New Roman"/>
          <w:sz w:val="24"/>
          <w:szCs w:val="24"/>
          <w:lang w:eastAsia="bg-BG"/>
        </w:rPr>
        <w:t>Изменени</w:t>
      </w:r>
      <w:r w:rsidR="007F6CE6" w:rsidRPr="00093F89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093F89">
        <w:rPr>
          <w:rFonts w:ascii="Times New Roman" w:eastAsia="Times New Roman" w:hAnsi="Times New Roman" w:cs="Times New Roman"/>
          <w:sz w:val="24"/>
          <w:szCs w:val="24"/>
          <w:lang w:eastAsia="bg-BG"/>
        </w:rPr>
        <w:t>е Насоки за кандидатстване могат да бъдат наме</w:t>
      </w:r>
      <w:r w:rsidR="007F6CE6" w:rsidRPr="00093F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рени на следния интернет адрес: </w:t>
      </w:r>
    </w:p>
    <w:p w14:paraId="332FD48C" w14:textId="77777777" w:rsidR="009170C5" w:rsidRPr="00093F89" w:rsidRDefault="009170C5" w:rsidP="009170C5">
      <w:pPr>
        <w:spacing w:after="0" w:line="320" w:lineRule="exac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1E4A96B" w14:textId="773639D5" w:rsidR="00017FA3" w:rsidRPr="00093F89" w:rsidRDefault="00093F89" w:rsidP="00093F89">
      <w:pPr>
        <w:jc w:val="both"/>
        <w:rPr>
          <w:rFonts w:ascii="Times New Roman" w:hAnsi="Times New Roman" w:cs="Times New Roman"/>
          <w:sz w:val="24"/>
          <w:szCs w:val="24"/>
        </w:rPr>
      </w:pPr>
      <w:r w:rsidRPr="00093F89">
        <w:rPr>
          <w:rFonts w:ascii="Times New Roman" w:hAnsi="Times New Roman" w:cs="Times New Roman"/>
          <w:sz w:val="24"/>
          <w:szCs w:val="24"/>
        </w:rPr>
        <w:t>https://eumis2020.government.bg/bg/s/8d3ebf57-ff75-4ad5-afa1-5747f558ee98/Procedure/InfoEnded/7bb8e7ab-1c46-4ee5-9f74-ffccf74685b9</w:t>
      </w:r>
    </w:p>
    <w:sectPr w:rsidR="00017FA3" w:rsidRPr="00093F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4D71A4"/>
    <w:multiLevelType w:val="hybridMultilevel"/>
    <w:tmpl w:val="618EF666"/>
    <w:lvl w:ilvl="0" w:tplc="A16C231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E0930A1"/>
    <w:multiLevelType w:val="multilevel"/>
    <w:tmpl w:val="920657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7EFE39F5"/>
    <w:multiLevelType w:val="hybridMultilevel"/>
    <w:tmpl w:val="73561470"/>
    <w:lvl w:ilvl="0" w:tplc="89867F8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FA3"/>
    <w:rsid w:val="00017FA3"/>
    <w:rsid w:val="00077D55"/>
    <w:rsid w:val="00080E17"/>
    <w:rsid w:val="00093F89"/>
    <w:rsid w:val="00105E17"/>
    <w:rsid w:val="001365A2"/>
    <w:rsid w:val="00151278"/>
    <w:rsid w:val="001604A6"/>
    <w:rsid w:val="00173B31"/>
    <w:rsid w:val="001B7265"/>
    <w:rsid w:val="001B74FB"/>
    <w:rsid w:val="001C47D9"/>
    <w:rsid w:val="001E5980"/>
    <w:rsid w:val="00225458"/>
    <w:rsid w:val="002C13FC"/>
    <w:rsid w:val="002C290A"/>
    <w:rsid w:val="002E3928"/>
    <w:rsid w:val="002E50C0"/>
    <w:rsid w:val="003B5106"/>
    <w:rsid w:val="00437170"/>
    <w:rsid w:val="004B0B4C"/>
    <w:rsid w:val="00547204"/>
    <w:rsid w:val="00621A2C"/>
    <w:rsid w:val="00636E60"/>
    <w:rsid w:val="00670388"/>
    <w:rsid w:val="006737CB"/>
    <w:rsid w:val="006864D8"/>
    <w:rsid w:val="006F2C55"/>
    <w:rsid w:val="00731852"/>
    <w:rsid w:val="007F6CE6"/>
    <w:rsid w:val="00820256"/>
    <w:rsid w:val="00881080"/>
    <w:rsid w:val="008C3297"/>
    <w:rsid w:val="008F3DB1"/>
    <w:rsid w:val="009170C5"/>
    <w:rsid w:val="0097069E"/>
    <w:rsid w:val="009A6133"/>
    <w:rsid w:val="009C3E12"/>
    <w:rsid w:val="00A13531"/>
    <w:rsid w:val="00A15E41"/>
    <w:rsid w:val="00A33A29"/>
    <w:rsid w:val="00A61614"/>
    <w:rsid w:val="00AC273F"/>
    <w:rsid w:val="00BA3C3C"/>
    <w:rsid w:val="00BF4A82"/>
    <w:rsid w:val="00D00BFE"/>
    <w:rsid w:val="00D65E81"/>
    <w:rsid w:val="00D74C7C"/>
    <w:rsid w:val="00E1276D"/>
    <w:rsid w:val="00F56239"/>
    <w:rsid w:val="00FB4022"/>
    <w:rsid w:val="00FE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3CA06"/>
  <w15:chartTrackingRefBased/>
  <w15:docId w15:val="{F890F12A-0361-4D6D-B6FB-5BE3FFF3C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17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18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185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E392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E392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21A2C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5623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C47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47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47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47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47D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8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Yavor A. Levi</dc:creator>
  <cp:keywords/>
  <dc:description/>
  <cp:lastModifiedBy>Eleonora E. Stefanova</cp:lastModifiedBy>
  <cp:revision>46</cp:revision>
  <dcterms:created xsi:type="dcterms:W3CDTF">2023-05-11T10:50:00Z</dcterms:created>
  <dcterms:modified xsi:type="dcterms:W3CDTF">2026-09-01T10:15:00Z</dcterms:modified>
</cp:coreProperties>
</file>