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DB2" w:rsidRPr="00603DB2" w:rsidRDefault="00603DB2" w:rsidP="00603DB2">
      <w:pPr>
        <w:shd w:val="clear" w:color="auto" w:fill="FFFFFF"/>
        <w:spacing w:after="225" w:line="240" w:lineRule="auto"/>
        <w:outlineLvl w:val="2"/>
        <w:rPr>
          <w:rFonts w:ascii="Arial" w:eastAsia="Times New Roman" w:hAnsi="Arial" w:cs="Arial"/>
          <w:color w:val="0288D1"/>
          <w:sz w:val="36"/>
          <w:szCs w:val="36"/>
          <w:lang w:eastAsia="bg-BG"/>
        </w:rPr>
      </w:pPr>
      <w:r w:rsidRPr="00603DB2">
        <w:rPr>
          <w:rFonts w:ascii="Arial" w:eastAsia="Times New Roman" w:hAnsi="Arial" w:cs="Arial"/>
          <w:color w:val="0288D1"/>
          <w:sz w:val="36"/>
          <w:szCs w:val="36"/>
          <w:lang w:eastAsia="bg-BG"/>
        </w:rPr>
        <w:t>Работно време и място за подаване на заявления</w:t>
      </w:r>
    </w:p>
    <w:p w:rsidR="00603DB2" w:rsidRPr="00603DB2" w:rsidRDefault="00603DB2" w:rsidP="00603DB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603DB2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Гишетата на група “Български документи за самоличност” при ОД на МВР-Кърджали работят от понеделник до петък от 08.30 часа до 17.30 часа без прекъсване.</w:t>
      </w:r>
    </w:p>
    <w:p w:rsidR="00603DB2" w:rsidRPr="00603DB2" w:rsidRDefault="00603DB2" w:rsidP="00603DB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603DB2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 </w:t>
      </w:r>
    </w:p>
    <w:p w:rsidR="00603DB2" w:rsidRPr="00603DB2" w:rsidRDefault="00603DB2" w:rsidP="00603DB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603DB2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 </w:t>
      </w:r>
    </w:p>
    <w:tbl>
      <w:tblPr>
        <w:tblW w:w="139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2650"/>
        <w:gridCol w:w="3814"/>
        <w:gridCol w:w="2630"/>
      </w:tblGrid>
      <w:tr w:rsidR="00603DB2" w:rsidRPr="00603DB2" w:rsidTr="003F1C9F">
        <w:trPr>
          <w:trHeight w:val="4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Pr="00603DB2" w:rsidRDefault="00603DB2" w:rsidP="00C30F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Място за подаване на заявление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Pr="00603DB2" w:rsidRDefault="00603DB2" w:rsidP="00C30F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Вид на документа</w:t>
            </w:r>
          </w:p>
        </w:tc>
        <w:tc>
          <w:tcPr>
            <w:tcW w:w="3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Pr="00603DB2" w:rsidRDefault="00603DB2" w:rsidP="00C30F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Вид на услугата</w:t>
            </w:r>
          </w:p>
        </w:tc>
        <w:tc>
          <w:tcPr>
            <w:tcW w:w="2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Pr="00603DB2" w:rsidRDefault="00603DB2" w:rsidP="00C30F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Работно време</w:t>
            </w:r>
          </w:p>
        </w:tc>
      </w:tr>
      <w:tr w:rsidR="00603DB2" w:rsidRPr="00603DB2" w:rsidTr="003F1C9F">
        <w:trPr>
          <w:trHeight w:val="8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0F3E" w:rsidRDefault="00C30F3E" w:rsidP="00C30F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  <w:r w:rsidR="00603DB2"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ОДМВР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val="en-US" w:eastAsia="bg-BG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Паспортна служба</w:t>
            </w:r>
          </w:p>
          <w:p w:rsidR="00603DB2" w:rsidRPr="00C30F3E" w:rsidRDefault="00C30F3E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ОДМВР – сграда ОДМВР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0F3E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Лична карта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br/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Паспорт</w:t>
            </w:r>
          </w:p>
          <w:p w:rsidR="00C30F3E" w:rsidRPr="00603DB2" w:rsidRDefault="00C30F3E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СУМПС</w:t>
            </w:r>
          </w:p>
        </w:tc>
        <w:tc>
          <w:tcPr>
            <w:tcW w:w="3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Обикновена/Бърза/Експресна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br/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Обикновена/Бърза/Експресна</w:t>
            </w:r>
          </w:p>
          <w:p w:rsidR="00C30F3E" w:rsidRPr="00603DB2" w:rsidRDefault="00C30F3E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Обикновена</w:t>
            </w:r>
          </w:p>
        </w:tc>
        <w:tc>
          <w:tcPr>
            <w:tcW w:w="2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0F3E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8:30 - 17:30 </w:t>
            </w:r>
          </w:p>
          <w:p w:rsidR="00603DB2" w:rsidRPr="00603DB2" w:rsidRDefault="00C30F3E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Без </w:t>
            </w:r>
            <w:r w:rsid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прекъсване  </w:t>
            </w:r>
          </w:p>
        </w:tc>
      </w:tr>
      <w:tr w:rsidR="00603DB2" w:rsidRPr="00603DB2" w:rsidTr="003F1C9F">
        <w:trPr>
          <w:trHeight w:val="152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Pr="00603DB2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РУ-Ардино</w:t>
            </w: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РУ-Джебел</w:t>
            </w: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РУ-Кирково</w:t>
            </w: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РУ-Крумовград</w:t>
            </w: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РУ-Момчилград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Pr="00603DB2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Лична карта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br/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Паспорт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br/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СУМПС</w:t>
            </w:r>
          </w:p>
        </w:tc>
        <w:tc>
          <w:tcPr>
            <w:tcW w:w="3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Pr="00603DB2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Обикновена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br/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Обикновена</w:t>
            </w:r>
            <w:proofErr w:type="spellEnd"/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br/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Обикновена</w:t>
            </w:r>
            <w:proofErr w:type="spellEnd"/>
          </w:p>
        </w:tc>
        <w:tc>
          <w:tcPr>
            <w:tcW w:w="2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0F3E" w:rsidRPr="00603DB2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8:30 - 17:30</w:t>
            </w:r>
          </w:p>
          <w:p w:rsidR="0000416B" w:rsidRPr="00603DB2" w:rsidRDefault="00C30F3E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Без прекъсване  </w:t>
            </w:r>
          </w:p>
          <w:p w:rsidR="00603DB2" w:rsidRPr="00603DB2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</w:p>
        </w:tc>
      </w:tr>
      <w:tr w:rsidR="00603DB2" w:rsidRPr="00603DB2" w:rsidTr="003F1C9F">
        <w:trPr>
          <w:trHeight w:val="8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Pr="00603DB2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bg-BG"/>
              </w:rPr>
              <w:t>Сектор "Пътна полиция"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Pr="00603DB2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СУМПС</w:t>
            </w:r>
          </w:p>
        </w:tc>
        <w:tc>
          <w:tcPr>
            <w:tcW w:w="3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3DB2" w:rsidRPr="00603DB2" w:rsidRDefault="00603DB2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Обикновена/Бърза</w:t>
            </w:r>
            <w:r w:rsidR="00C30F3E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/Ускорена</w:t>
            </w:r>
          </w:p>
        </w:tc>
        <w:tc>
          <w:tcPr>
            <w:tcW w:w="2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0F3E" w:rsidRDefault="00C30F3E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</w:t>
            </w:r>
            <w:r w:rsidR="00603DB2" w:rsidRP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8:30 - 17:30 </w:t>
            </w:r>
          </w:p>
          <w:p w:rsidR="00603DB2" w:rsidRPr="00603DB2" w:rsidRDefault="00C30F3E" w:rsidP="00C30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 xml:space="preserve"> Без </w:t>
            </w:r>
            <w:r w:rsidR="00603DB2">
              <w:rPr>
                <w:rFonts w:ascii="Arial" w:eastAsia="Times New Roman" w:hAnsi="Arial" w:cs="Arial"/>
                <w:color w:val="333333"/>
                <w:sz w:val="24"/>
                <w:szCs w:val="24"/>
                <w:lang w:eastAsia="bg-BG"/>
              </w:rPr>
              <w:t>прекъсване</w:t>
            </w:r>
          </w:p>
        </w:tc>
      </w:tr>
    </w:tbl>
    <w:p w:rsidR="00603DB2" w:rsidRPr="00603DB2" w:rsidRDefault="00603DB2" w:rsidP="00603DB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603DB2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 </w:t>
      </w:r>
    </w:p>
    <w:p w:rsidR="0000416B" w:rsidRDefault="0000416B" w:rsidP="00603D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Забележка: </w:t>
      </w:r>
      <w:r w:rsidR="00C30F3E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Възможни са </w:t>
      </w:r>
      <w:r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временн</w:t>
      </w:r>
      <w:r w:rsidR="00C30F3E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и</w:t>
      </w:r>
      <w:r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 прекъсван</w:t>
      </w:r>
      <w:r w:rsidR="00C30F3E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ия</w:t>
      </w:r>
      <w:r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 в обслужването на гражданите от 12 часа до 13 часа има в РУ в Ардино и Джебел по технологични причини. </w:t>
      </w:r>
    </w:p>
    <w:p w:rsidR="0000416B" w:rsidRPr="0000416B" w:rsidRDefault="0000416B" w:rsidP="00603D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</w:p>
    <w:p w:rsidR="00603DB2" w:rsidRDefault="00603DB2" w:rsidP="001E00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603DB2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Уведомяваме гражданите </w:t>
      </w:r>
      <w:r w:rsidR="003F1C9F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с двигателни затруднения,</w:t>
      </w:r>
      <w:r w:rsidR="00C30F3E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 че </w:t>
      </w:r>
      <w:r w:rsidR="003F1C9F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когато </w:t>
      </w:r>
      <w:r w:rsidR="00C30F3E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изградените </w:t>
      </w:r>
      <w:r w:rsidRPr="00603DB2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специални рампи </w:t>
      </w:r>
      <w:r w:rsidR="00D67E04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в центровете за административно обслужване </w:t>
      </w:r>
      <w:r w:rsidR="003F1C9F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не осигуряват безпрепятствен достъп на използваните от тях </w:t>
      </w:r>
      <w:r w:rsidR="00D67E04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колички</w:t>
      </w:r>
      <w:r w:rsidR="003F1C9F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 за придвижване</w:t>
      </w:r>
      <w:r w:rsidR="00D67E04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, </w:t>
      </w:r>
      <w:r w:rsidR="003F1C9F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те могат </w:t>
      </w:r>
      <w:r w:rsidRPr="00603DB2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да </w:t>
      </w:r>
      <w:r w:rsidR="003F1C9F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заявят посещение от </w:t>
      </w:r>
      <w:r w:rsidRPr="00603DB2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мобил</w:t>
      </w:r>
      <w:r w:rsidR="003F1C9F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ен екип</w:t>
      </w:r>
      <w:r w:rsidRPr="00603DB2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 на сектор "Български документи за самоличност", ко</w:t>
      </w:r>
      <w:r w:rsidR="003F1C9F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йто да приеме заявленията им на адреса по местоживеене.</w:t>
      </w:r>
      <w:bookmarkStart w:id="0" w:name="_GoBack"/>
      <w:bookmarkEnd w:id="0"/>
    </w:p>
    <w:p w:rsidR="00775A00" w:rsidRDefault="00603DB2" w:rsidP="003F1C9F">
      <w:pPr>
        <w:shd w:val="clear" w:color="auto" w:fill="FFFFFF"/>
        <w:spacing w:after="0" w:line="240" w:lineRule="auto"/>
      </w:pPr>
      <w:r w:rsidRPr="00603DB2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>Телефони за връзка: 0361/ 69 208 и 0361/ 69 355. Имейл: kardjali@mvr.bg</w:t>
      </w:r>
    </w:p>
    <w:sectPr w:rsidR="00775A00" w:rsidSect="00603D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DB2"/>
    <w:rsid w:val="0000416B"/>
    <w:rsid w:val="001E00F4"/>
    <w:rsid w:val="003F1C9F"/>
    <w:rsid w:val="00603DB2"/>
    <w:rsid w:val="00775A00"/>
    <w:rsid w:val="00C30F3E"/>
    <w:rsid w:val="00D6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411563"/>
  <w15:docId w15:val="{69AD3AFD-B915-43F0-ABC0-FC96EB8A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DB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7640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Interior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Елина Атанасова Гарипова-Василева</cp:lastModifiedBy>
  <cp:revision>7</cp:revision>
  <dcterms:created xsi:type="dcterms:W3CDTF">2020-05-04T13:25:00Z</dcterms:created>
  <dcterms:modified xsi:type="dcterms:W3CDTF">2026-09-14T14:03:00Z</dcterms:modified>
</cp:coreProperties>
</file>