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271E82" w14:textId="2F401076" w:rsidR="007F74DA" w:rsidRPr="00A032B6" w:rsidRDefault="007F74DA" w:rsidP="007F74DA">
      <w:pPr>
        <w:widowControl w:val="0"/>
        <w:autoSpaceDE w:val="0"/>
        <w:autoSpaceDN w:val="0"/>
        <w:adjustRightInd w:val="0"/>
        <w:spacing w:line="320" w:lineRule="exact"/>
        <w:ind w:firstLine="9639"/>
        <w:rPr>
          <w:b/>
          <w:noProof/>
        </w:rPr>
      </w:pPr>
      <w:r>
        <w:rPr>
          <w:i/>
          <w:noProof/>
        </w:rPr>
        <w:drawing>
          <wp:anchor distT="0" distB="0" distL="114300" distR="114300" simplePos="0" relativeHeight="251658240" behindDoc="1" locked="0" layoutInCell="1" allowOverlap="1" wp14:anchorId="0BF9A134" wp14:editId="02A9FCDE">
            <wp:simplePos x="0" y="0"/>
            <wp:positionH relativeFrom="column">
              <wp:posOffset>130810</wp:posOffset>
            </wp:positionH>
            <wp:positionV relativeFrom="paragraph">
              <wp:posOffset>362585</wp:posOffset>
            </wp:positionV>
            <wp:extent cx="2437130" cy="507365"/>
            <wp:effectExtent l="0" t="0" r="127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130" cy="50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D4F83">
        <w:rPr>
          <w:b/>
          <w:bCs/>
          <w:lang w:bidi="bg-BG"/>
        </w:rPr>
        <w:t>Утвърдил</w:t>
      </w:r>
      <w:r w:rsidRPr="00FD4F83">
        <w:rPr>
          <w:b/>
          <w:bCs/>
          <w:color w:val="000000"/>
          <w:lang w:bidi="bg-BG"/>
        </w:rPr>
        <w:t>:</w:t>
      </w:r>
    </w:p>
    <w:p w14:paraId="2BCA3778" w14:textId="77777777" w:rsidR="007F74DA" w:rsidRDefault="00EC0AD8" w:rsidP="007F74DA">
      <w:pPr>
        <w:widowControl w:val="0"/>
        <w:autoSpaceDE w:val="0"/>
        <w:autoSpaceDN w:val="0"/>
        <w:adjustRightInd w:val="0"/>
        <w:ind w:firstLine="9639"/>
        <w:rPr>
          <w:b/>
          <w:bCs/>
          <w:bdr w:val="none" w:sz="0" w:space="0" w:color="auto" w:frame="1"/>
        </w:rPr>
      </w:pPr>
      <w:r>
        <w:pict w14:anchorId="2FB4BF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85pt;height:96.15pt">
            <v:imagedata r:id="rId12" o:title=""/>
            <o:lock v:ext="edit" ungrouping="t" rotation="t" cropping="t" verticies="t" text="t" grouping="t"/>
            <o:signatureline v:ext="edit" id="{EA83F743-23B7-4D0A-A7E3-ECB6CB0F3399}" provid="{00000000-0000-0000-0000-000000000000}" issignatureline="t"/>
          </v:shape>
        </w:pict>
      </w:r>
    </w:p>
    <w:p w14:paraId="07BED30F" w14:textId="7AD4AE12" w:rsidR="007F74DA" w:rsidRDefault="00EC0AD8" w:rsidP="007F74DA">
      <w:pPr>
        <w:autoSpaceDN w:val="0"/>
        <w:spacing w:line="270" w:lineRule="atLeast"/>
        <w:ind w:left="9206" w:firstLine="433"/>
        <w:rPr>
          <w:bCs/>
          <w:i/>
          <w:bdr w:val="none" w:sz="0" w:space="0" w:color="auto" w:frame="1"/>
        </w:rPr>
      </w:pPr>
      <w:r>
        <w:rPr>
          <w:bCs/>
          <w:i/>
          <w:bdr w:val="none" w:sz="0" w:space="0" w:color="auto" w:frame="1"/>
        </w:rPr>
        <w:t xml:space="preserve">За </w:t>
      </w:r>
      <w:r w:rsidR="007F74DA" w:rsidRPr="000828EC">
        <w:rPr>
          <w:bCs/>
          <w:i/>
          <w:bdr w:val="none" w:sz="0" w:space="0" w:color="auto" w:frame="1"/>
        </w:rPr>
        <w:t xml:space="preserve">Председател на КН и </w:t>
      </w:r>
      <w:r>
        <w:rPr>
          <w:bCs/>
          <w:i/>
          <w:bdr w:val="none" w:sz="0" w:space="0" w:color="auto" w:frame="1"/>
        </w:rPr>
        <w:t xml:space="preserve">за </w:t>
      </w:r>
      <w:r w:rsidR="007F74DA" w:rsidRPr="000828EC">
        <w:rPr>
          <w:bCs/>
          <w:i/>
          <w:bdr w:val="none" w:sz="0" w:space="0" w:color="auto" w:frame="1"/>
        </w:rPr>
        <w:t xml:space="preserve">Ръководител на </w:t>
      </w:r>
    </w:p>
    <w:p w14:paraId="3EB39F78" w14:textId="3831F066" w:rsidR="007F74DA" w:rsidRDefault="007F74DA" w:rsidP="007F74DA">
      <w:pPr>
        <w:tabs>
          <w:tab w:val="left" w:pos="9781"/>
        </w:tabs>
        <w:autoSpaceDN w:val="0"/>
        <w:spacing w:line="270" w:lineRule="atLeast"/>
        <w:ind w:left="9639" w:hanging="2"/>
        <w:rPr>
          <w:bCs/>
          <w:i/>
          <w:bdr w:val="none" w:sz="0" w:space="0" w:color="auto" w:frame="1"/>
        </w:rPr>
      </w:pPr>
      <w:r w:rsidRPr="000828EC">
        <w:rPr>
          <w:bCs/>
          <w:i/>
          <w:bdr w:val="none" w:sz="0" w:space="0" w:color="auto" w:frame="1"/>
        </w:rPr>
        <w:t>УО на програм</w:t>
      </w:r>
      <w:r>
        <w:rPr>
          <w:bCs/>
          <w:i/>
          <w:bdr w:val="none" w:sz="0" w:space="0" w:color="auto" w:frame="1"/>
        </w:rPr>
        <w:t>ата</w:t>
      </w:r>
      <w:r w:rsidRPr="000828EC">
        <w:rPr>
          <w:bCs/>
          <w:i/>
          <w:bdr w:val="none" w:sz="0" w:space="0" w:color="auto" w:frame="1"/>
        </w:rPr>
        <w:t xml:space="preserve"> по </w:t>
      </w:r>
      <w:r>
        <w:rPr>
          <w:bCs/>
          <w:i/>
          <w:bdr w:val="none" w:sz="0" w:space="0" w:color="auto" w:frame="1"/>
        </w:rPr>
        <w:t>ФУМИ</w:t>
      </w:r>
      <w:r w:rsidRPr="000828EC">
        <w:rPr>
          <w:bCs/>
          <w:i/>
          <w:bdr w:val="none" w:sz="0" w:space="0" w:color="auto" w:frame="1"/>
        </w:rPr>
        <w:t xml:space="preserve"> 2021-2027 г</w:t>
      </w:r>
      <w:r>
        <w:rPr>
          <w:bCs/>
          <w:i/>
          <w:bdr w:val="none" w:sz="0" w:space="0" w:color="auto" w:frame="1"/>
        </w:rPr>
        <w:t>.</w:t>
      </w:r>
    </w:p>
    <w:p w14:paraId="6EE038BE" w14:textId="04D1F8F5" w:rsidR="00EC0AD8" w:rsidRPr="000828EC" w:rsidRDefault="00EC0AD8" w:rsidP="007F74DA">
      <w:pPr>
        <w:tabs>
          <w:tab w:val="left" w:pos="9781"/>
        </w:tabs>
        <w:autoSpaceDN w:val="0"/>
        <w:spacing w:line="270" w:lineRule="atLeast"/>
        <w:ind w:left="9639" w:hanging="2"/>
        <w:rPr>
          <w:bCs/>
          <w:i/>
          <w:bdr w:val="none" w:sz="0" w:space="0" w:color="auto" w:frame="1"/>
        </w:rPr>
      </w:pPr>
      <w:r>
        <w:rPr>
          <w:bCs/>
          <w:i/>
          <w:bdr w:val="none" w:sz="0" w:space="0" w:color="auto" w:frame="1"/>
        </w:rPr>
        <w:t xml:space="preserve">Съгл. заповед </w:t>
      </w:r>
      <w:r w:rsidRPr="00EC0AD8">
        <w:rPr>
          <w:bCs/>
          <w:i/>
          <w:bdr w:val="none" w:sz="0" w:space="0" w:color="auto" w:frame="1"/>
        </w:rPr>
        <w:t>№ 8121к-15062/12.12.2023 г.</w:t>
      </w:r>
      <w:bookmarkStart w:id="0" w:name="_GoBack"/>
      <w:bookmarkEnd w:id="0"/>
    </w:p>
    <w:p w14:paraId="5EF8A118" w14:textId="0F22FB03" w:rsidR="00DD5810" w:rsidRPr="00630C3A" w:rsidRDefault="00D91DAE" w:rsidP="00F20055">
      <w:pPr>
        <w:spacing w:after="120"/>
        <w:outlineLvl w:val="0"/>
        <w:rPr>
          <w:b/>
        </w:rPr>
      </w:pPr>
      <w:r w:rsidRPr="00630C3A">
        <w:rPr>
          <w:b/>
        </w:rPr>
        <w:tab/>
      </w:r>
      <w:r w:rsidRPr="00630C3A">
        <w:rPr>
          <w:b/>
        </w:rPr>
        <w:tab/>
      </w:r>
      <w:r w:rsidRPr="00630C3A">
        <w:rPr>
          <w:b/>
        </w:rPr>
        <w:tab/>
      </w:r>
      <w:r w:rsidRPr="00630C3A">
        <w:rPr>
          <w:b/>
        </w:rPr>
        <w:tab/>
      </w:r>
      <w:r w:rsidRPr="00630C3A">
        <w:rPr>
          <w:b/>
        </w:rPr>
        <w:tab/>
      </w:r>
      <w:r w:rsidRPr="00630C3A">
        <w:rPr>
          <w:b/>
        </w:rPr>
        <w:tab/>
      </w:r>
      <w:r w:rsidRPr="00630C3A">
        <w:rPr>
          <w:b/>
        </w:rPr>
        <w:tab/>
      </w:r>
      <w:r w:rsidRPr="00630C3A">
        <w:rPr>
          <w:b/>
        </w:rPr>
        <w:tab/>
      </w:r>
      <w:r w:rsidRPr="00630C3A">
        <w:rPr>
          <w:b/>
        </w:rPr>
        <w:tab/>
      </w:r>
      <w:r w:rsidR="0012030C" w:rsidRPr="00630C3A">
        <w:rPr>
          <w:b/>
        </w:rPr>
        <w:tab/>
      </w:r>
      <w:r w:rsidR="0012030C" w:rsidRPr="00630C3A">
        <w:rPr>
          <w:b/>
        </w:rPr>
        <w:tab/>
      </w:r>
      <w:r w:rsidRPr="00630C3A">
        <w:rPr>
          <w:b/>
        </w:rPr>
        <w:tab/>
      </w:r>
    </w:p>
    <w:p w14:paraId="03490A16" w14:textId="62DD9983" w:rsidR="00F3017A" w:rsidRPr="00EF30BD" w:rsidRDefault="00A52BA4" w:rsidP="00A52BA4">
      <w:pPr>
        <w:jc w:val="center"/>
        <w:rPr>
          <w:b/>
        </w:rPr>
      </w:pPr>
      <w:r>
        <w:rPr>
          <w:b/>
        </w:rPr>
        <w:t>И</w:t>
      </w:r>
      <w:r w:rsidR="00F3017A" w:rsidRPr="00EF30BD">
        <w:rPr>
          <w:b/>
        </w:rPr>
        <w:t>НДИКАТИВНА</w:t>
      </w:r>
      <w:r w:rsidR="007164F1">
        <w:rPr>
          <w:b/>
        </w:rPr>
        <w:t xml:space="preserve"> ГОДИШНА РАБОТНА ПРОГРАМА ЗА 20</w:t>
      </w:r>
      <w:r w:rsidR="009C22E7" w:rsidRPr="00A52BA4">
        <w:rPr>
          <w:b/>
        </w:rPr>
        <w:t>2</w:t>
      </w:r>
      <w:r w:rsidR="00AD021B">
        <w:rPr>
          <w:b/>
        </w:rPr>
        <w:t>4</w:t>
      </w:r>
      <w:r w:rsidR="00F3017A" w:rsidRPr="00EF30BD">
        <w:rPr>
          <w:b/>
        </w:rPr>
        <w:t xml:space="preserve"> ГОДИНА</w:t>
      </w:r>
    </w:p>
    <w:p w14:paraId="2414A4D7" w14:textId="77777777" w:rsidR="00487BB2" w:rsidRDefault="00F3017A" w:rsidP="00F3017A">
      <w:pPr>
        <w:jc w:val="center"/>
        <w:rPr>
          <w:b/>
        </w:rPr>
      </w:pPr>
      <w:r w:rsidRPr="00EF30BD">
        <w:rPr>
          <w:b/>
        </w:rPr>
        <w:t>ПО ФОНД „УБЕЖИЩЕ, МИГРАЦИЯ И ИНТЕГРАЦИЯ“</w:t>
      </w:r>
      <w:r w:rsidR="00EF30BD">
        <w:rPr>
          <w:b/>
        </w:rPr>
        <w:t xml:space="preserve"> 20</w:t>
      </w:r>
      <w:r w:rsidR="00A52BA4">
        <w:rPr>
          <w:b/>
        </w:rPr>
        <w:t>21</w:t>
      </w:r>
      <w:r w:rsidR="00DF598A">
        <w:rPr>
          <w:b/>
        </w:rPr>
        <w:t xml:space="preserve"> – </w:t>
      </w:r>
      <w:r w:rsidR="00EF30BD">
        <w:rPr>
          <w:b/>
        </w:rPr>
        <w:t>202</w:t>
      </w:r>
      <w:r w:rsidR="00A52BA4">
        <w:rPr>
          <w:b/>
        </w:rPr>
        <w:t>7</w:t>
      </w:r>
    </w:p>
    <w:p w14:paraId="4704A473" w14:textId="77777777" w:rsidR="00A52BA4" w:rsidRPr="00EF30BD" w:rsidRDefault="00A52BA4" w:rsidP="00F3017A">
      <w:pPr>
        <w:jc w:val="center"/>
        <w:rPr>
          <w:b/>
        </w:rPr>
      </w:pPr>
    </w:p>
    <w:tbl>
      <w:tblPr>
        <w:tblW w:w="1658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1743"/>
        <w:gridCol w:w="1524"/>
        <w:gridCol w:w="1275"/>
        <w:gridCol w:w="1170"/>
        <w:gridCol w:w="1236"/>
        <w:gridCol w:w="1305"/>
        <w:gridCol w:w="1092"/>
        <w:gridCol w:w="1158"/>
        <w:gridCol w:w="1001"/>
        <w:gridCol w:w="6"/>
        <w:gridCol w:w="11"/>
        <w:gridCol w:w="1022"/>
        <w:gridCol w:w="6"/>
        <w:gridCol w:w="11"/>
        <w:gridCol w:w="829"/>
        <w:gridCol w:w="850"/>
        <w:gridCol w:w="798"/>
        <w:gridCol w:w="992"/>
      </w:tblGrid>
      <w:tr w:rsidR="0076312D" w:rsidRPr="008A5BD2" w14:paraId="02DE1119" w14:textId="77777777" w:rsidTr="0002177B">
        <w:trPr>
          <w:trHeight w:val="584"/>
          <w:tblHeader/>
        </w:trPr>
        <w:tc>
          <w:tcPr>
            <w:tcW w:w="556" w:type="dxa"/>
            <w:vMerge w:val="restart"/>
            <w:shd w:val="clear" w:color="auto" w:fill="auto"/>
          </w:tcPr>
          <w:p w14:paraId="1825A02E" w14:textId="77777777" w:rsidR="0076312D" w:rsidRPr="00F9606E" w:rsidRDefault="00BF6938" w:rsidP="00A658B8">
            <w:pPr>
              <w:rPr>
                <w:b/>
                <w:sz w:val="22"/>
                <w:szCs w:val="22"/>
              </w:rPr>
            </w:pPr>
            <w:r>
              <w:br w:type="page"/>
            </w:r>
            <w:r w:rsidR="0076312D" w:rsidRPr="00F9606E">
              <w:rPr>
                <w:b/>
                <w:sz w:val="22"/>
                <w:szCs w:val="22"/>
              </w:rPr>
              <w:t>№</w:t>
            </w:r>
          </w:p>
          <w:p w14:paraId="767EB45D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743" w:type="dxa"/>
            <w:vMerge w:val="restart"/>
            <w:shd w:val="clear" w:color="auto" w:fill="auto"/>
          </w:tcPr>
          <w:p w14:paraId="75DA41B4" w14:textId="77777777" w:rsidR="0076312D" w:rsidRPr="00F9606E" w:rsidRDefault="0076312D" w:rsidP="006869F2">
            <w:pPr>
              <w:jc w:val="center"/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Наименование на процедурата</w:t>
            </w:r>
          </w:p>
          <w:p w14:paraId="51178236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524" w:type="dxa"/>
            <w:vMerge w:val="restart"/>
            <w:shd w:val="clear" w:color="auto" w:fill="auto"/>
          </w:tcPr>
          <w:p w14:paraId="0DEB3A25" w14:textId="77777777" w:rsidR="0020474C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Цели на предоставя</w:t>
            </w:r>
          </w:p>
          <w:p w14:paraId="14225FD5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ната БФП по процедурата</w:t>
            </w:r>
          </w:p>
          <w:p w14:paraId="05C31F50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</w:tcPr>
          <w:p w14:paraId="5013C08A" w14:textId="229042A4" w:rsidR="0076312D" w:rsidRPr="00F9606E" w:rsidRDefault="006D4C5A" w:rsidP="00A658B8">
            <w:pPr>
              <w:rPr>
                <w:b/>
                <w:sz w:val="22"/>
                <w:szCs w:val="22"/>
              </w:rPr>
            </w:pPr>
            <w:r w:rsidRPr="006D4C5A">
              <w:rPr>
                <w:b/>
                <w:sz w:val="22"/>
                <w:szCs w:val="22"/>
              </w:rPr>
              <w:t>Вид проце-дура за пре-доставяне на БФП по чл. 2 от ПМС № 23/2023г.</w:t>
            </w:r>
          </w:p>
        </w:tc>
        <w:tc>
          <w:tcPr>
            <w:tcW w:w="1170" w:type="dxa"/>
            <w:vMerge w:val="restart"/>
            <w:shd w:val="clear" w:color="auto" w:fill="auto"/>
          </w:tcPr>
          <w:p w14:paraId="20CE55FC" w14:textId="77777777" w:rsidR="0076312D" w:rsidRPr="00F9606E" w:rsidRDefault="0076312D" w:rsidP="00763C44">
            <w:pPr>
              <w:ind w:right="-108"/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Общ размер на БФП по проце</w:t>
            </w:r>
            <w:r>
              <w:rPr>
                <w:b/>
                <w:sz w:val="22"/>
                <w:szCs w:val="22"/>
              </w:rPr>
              <w:t>-</w:t>
            </w:r>
            <w:r w:rsidRPr="00F9606E">
              <w:rPr>
                <w:b/>
                <w:sz w:val="22"/>
                <w:szCs w:val="22"/>
              </w:rPr>
              <w:t>дурата /евро/</w:t>
            </w:r>
          </w:p>
          <w:p w14:paraId="26C574F2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236" w:type="dxa"/>
            <w:vMerge w:val="restart"/>
            <w:shd w:val="clear" w:color="auto" w:fill="auto"/>
          </w:tcPr>
          <w:p w14:paraId="00243DF0" w14:textId="77777777" w:rsidR="0076312D" w:rsidRPr="00F9606E" w:rsidRDefault="0076312D" w:rsidP="00ED2F8A">
            <w:pPr>
              <w:ind w:right="-108"/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Допустими кандидати</w:t>
            </w:r>
          </w:p>
          <w:p w14:paraId="0968C162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305" w:type="dxa"/>
            <w:vMerge w:val="restart"/>
            <w:shd w:val="clear" w:color="auto" w:fill="auto"/>
          </w:tcPr>
          <w:p w14:paraId="12CF91FD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Примерни допустими дейности</w:t>
            </w:r>
          </w:p>
          <w:p w14:paraId="40206068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092" w:type="dxa"/>
            <w:vMerge w:val="restart"/>
            <w:shd w:val="clear" w:color="auto" w:fill="auto"/>
          </w:tcPr>
          <w:p w14:paraId="351F47A4" w14:textId="77777777" w:rsidR="0076312D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Катего</w:t>
            </w:r>
            <w:r>
              <w:rPr>
                <w:b/>
                <w:sz w:val="22"/>
                <w:szCs w:val="22"/>
              </w:rPr>
              <w:t>-</w:t>
            </w:r>
          </w:p>
          <w:p w14:paraId="0C0C363F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рии допусти</w:t>
            </w:r>
            <w:r>
              <w:rPr>
                <w:b/>
                <w:sz w:val="22"/>
                <w:szCs w:val="22"/>
                <w:lang w:val="en-US"/>
              </w:rPr>
              <w:t>-</w:t>
            </w:r>
            <w:r w:rsidRPr="00F9606E">
              <w:rPr>
                <w:b/>
                <w:sz w:val="22"/>
                <w:szCs w:val="22"/>
              </w:rPr>
              <w:t>ми разходи</w:t>
            </w:r>
          </w:p>
          <w:p w14:paraId="4B89D64B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158" w:type="dxa"/>
            <w:vMerge w:val="restart"/>
          </w:tcPr>
          <w:p w14:paraId="01EED90F" w14:textId="77777777" w:rsidR="0076312D" w:rsidRDefault="0076312D" w:rsidP="009C3495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Макси</w:t>
            </w:r>
            <w:r>
              <w:rPr>
                <w:b/>
                <w:sz w:val="22"/>
                <w:szCs w:val="22"/>
              </w:rPr>
              <w:t>-</w:t>
            </w:r>
            <w:r w:rsidRPr="00F9606E">
              <w:rPr>
                <w:b/>
                <w:sz w:val="22"/>
                <w:szCs w:val="22"/>
              </w:rPr>
              <w:t>мален % на съфи</w:t>
            </w:r>
          </w:p>
          <w:p w14:paraId="4309D7CF" w14:textId="77777777" w:rsidR="0076312D" w:rsidRDefault="0076312D" w:rsidP="009C349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</w:t>
            </w:r>
            <w:r w:rsidRPr="00F9606E">
              <w:rPr>
                <w:b/>
                <w:sz w:val="22"/>
                <w:szCs w:val="22"/>
              </w:rPr>
              <w:t>анси</w:t>
            </w:r>
          </w:p>
          <w:p w14:paraId="6BA9055A" w14:textId="77777777" w:rsidR="0076312D" w:rsidRPr="00F9606E" w:rsidRDefault="0076312D" w:rsidP="009C3495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ране</w:t>
            </w:r>
          </w:p>
        </w:tc>
        <w:tc>
          <w:tcPr>
            <w:tcW w:w="1018" w:type="dxa"/>
            <w:gridSpan w:val="3"/>
            <w:vMerge w:val="restart"/>
            <w:shd w:val="clear" w:color="auto" w:fill="auto"/>
          </w:tcPr>
          <w:p w14:paraId="4E3F46C7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Дата на обявяване на процедурата</w:t>
            </w:r>
          </w:p>
          <w:p w14:paraId="6C8B2E83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039" w:type="dxa"/>
            <w:gridSpan w:val="3"/>
            <w:vMerge w:val="restart"/>
            <w:shd w:val="clear" w:color="auto" w:fill="auto"/>
          </w:tcPr>
          <w:p w14:paraId="328438D9" w14:textId="77777777" w:rsidR="0076312D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Краен срок за пода</w:t>
            </w:r>
            <w:r>
              <w:rPr>
                <w:b/>
                <w:sz w:val="22"/>
                <w:szCs w:val="22"/>
              </w:rPr>
              <w:t>-</w:t>
            </w:r>
            <w:r w:rsidRPr="00F9606E">
              <w:rPr>
                <w:b/>
                <w:sz w:val="22"/>
                <w:szCs w:val="22"/>
              </w:rPr>
              <w:t>ване на проектни пред</w:t>
            </w:r>
          </w:p>
          <w:p w14:paraId="1585ADFB" w14:textId="77777777" w:rsidR="0076312D" w:rsidRDefault="0076312D" w:rsidP="00A658B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л</w:t>
            </w:r>
            <w:r w:rsidRPr="00F9606E">
              <w:rPr>
                <w:b/>
                <w:sz w:val="22"/>
                <w:szCs w:val="22"/>
              </w:rPr>
              <w:t>оже</w:t>
            </w:r>
            <w:r>
              <w:rPr>
                <w:b/>
                <w:sz w:val="22"/>
                <w:szCs w:val="22"/>
              </w:rPr>
              <w:t>-</w:t>
            </w:r>
          </w:p>
          <w:p w14:paraId="44704528" w14:textId="77777777" w:rsidR="0076312D" w:rsidRPr="00427925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ния</w:t>
            </w:r>
          </w:p>
          <w:p w14:paraId="2219FA9B" w14:textId="77777777" w:rsidR="0076312D" w:rsidRPr="00427925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679" w:type="dxa"/>
            <w:gridSpan w:val="2"/>
            <w:shd w:val="clear" w:color="auto" w:fill="auto"/>
          </w:tcPr>
          <w:p w14:paraId="59AFD570" w14:textId="7D9086D7" w:rsidR="0076312D" w:rsidRPr="00F9606E" w:rsidRDefault="0076312D" w:rsidP="0020474C">
            <w:pPr>
              <w:ind w:right="-75"/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Представлява ли процедура</w:t>
            </w:r>
            <w:r w:rsidR="0020474C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F9606E">
              <w:rPr>
                <w:b/>
                <w:sz w:val="22"/>
                <w:szCs w:val="22"/>
              </w:rPr>
              <w:t>та</w:t>
            </w:r>
            <w:r>
              <w:rPr>
                <w:b/>
                <w:sz w:val="22"/>
                <w:szCs w:val="22"/>
              </w:rPr>
              <w:t>/</w:t>
            </w:r>
            <w:r w:rsidRPr="00F9606E">
              <w:rPr>
                <w:b/>
                <w:sz w:val="22"/>
                <w:szCs w:val="22"/>
              </w:rPr>
              <w:t xml:space="preserve"> част от нея</w:t>
            </w:r>
            <w:r w:rsidR="00E80D96">
              <w:rPr>
                <w:rStyle w:val="FootnoteReference"/>
                <w:b/>
                <w:sz w:val="22"/>
                <w:szCs w:val="22"/>
              </w:rPr>
              <w:footnoteReference w:id="1"/>
            </w:r>
            <w:r w:rsidRPr="00F9606E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790" w:type="dxa"/>
            <w:gridSpan w:val="2"/>
            <w:shd w:val="clear" w:color="auto" w:fill="auto"/>
          </w:tcPr>
          <w:p w14:paraId="499C0E51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Размер на БФП за проект /евро/</w:t>
            </w:r>
          </w:p>
        </w:tc>
      </w:tr>
      <w:tr w:rsidR="0020474C" w:rsidRPr="008A5BD2" w14:paraId="056DC992" w14:textId="77777777" w:rsidTr="0002177B">
        <w:trPr>
          <w:trHeight w:val="864"/>
          <w:tblHeader/>
        </w:trPr>
        <w:tc>
          <w:tcPr>
            <w:tcW w:w="55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C428D21" w14:textId="77777777" w:rsidR="0020474C" w:rsidRPr="00F9606E" w:rsidRDefault="0020474C" w:rsidP="0020474C">
            <w:pPr>
              <w:ind w:left="-2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02CE270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2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4F7BD0E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7F1C77CE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22D231C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3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8A893A9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0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6356D80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9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AB68D56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58" w:type="dxa"/>
            <w:vMerge/>
            <w:tcBorders>
              <w:bottom w:val="single" w:sz="4" w:space="0" w:color="auto"/>
            </w:tcBorders>
          </w:tcPr>
          <w:p w14:paraId="6858DACE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18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14:paraId="33CF0460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39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14:paraId="27E7B42A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auto"/>
          </w:tcPr>
          <w:p w14:paraId="7EF76833" w14:textId="77777777" w:rsidR="0020474C" w:rsidRPr="00F9606E" w:rsidRDefault="0020474C" w:rsidP="0020474C">
            <w:pPr>
              <w:ind w:left="-109" w:right="-55"/>
              <w:jc w:val="center"/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държавна помощ</w:t>
            </w:r>
            <w:r w:rsidR="0002177B">
              <w:rPr>
                <w:rStyle w:val="FootnoteReference"/>
                <w:b/>
                <w:sz w:val="22"/>
                <w:szCs w:val="22"/>
              </w:rPr>
              <w:footnoteReference w:id="2"/>
            </w:r>
            <w:r w:rsidRPr="00F9606E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37DEC805" w14:textId="77777777" w:rsidR="0020474C" w:rsidRDefault="0020474C" w:rsidP="0020474C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  <w:r w:rsidRPr="00F9606E">
              <w:rPr>
                <w:b/>
                <w:sz w:val="22"/>
                <w:szCs w:val="22"/>
              </w:rPr>
              <w:t>ини</w:t>
            </w:r>
          </w:p>
          <w:p w14:paraId="78AC41F4" w14:textId="77777777" w:rsidR="0020474C" w:rsidRPr="00F9606E" w:rsidRDefault="0020474C" w:rsidP="0020474C">
            <w:pPr>
              <w:ind w:left="-109" w:right="-55"/>
              <w:jc w:val="center"/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мална  помощ</w:t>
            </w:r>
            <w:r w:rsidR="0002177B">
              <w:rPr>
                <w:rStyle w:val="FootnoteReference"/>
                <w:b/>
                <w:sz w:val="22"/>
                <w:szCs w:val="22"/>
              </w:rPr>
              <w:footnoteReference w:id="3"/>
            </w:r>
            <w:r w:rsidRPr="00F9606E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shd w:val="clear" w:color="auto" w:fill="auto"/>
          </w:tcPr>
          <w:p w14:paraId="3EFEC97E" w14:textId="46408427" w:rsidR="0020474C" w:rsidRPr="00F9606E" w:rsidRDefault="0020474C" w:rsidP="0020474C">
            <w:pPr>
              <w:ind w:left="-110" w:right="-106" w:firstLine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 w:rsidR="00E80D96">
              <w:rPr>
                <w:b/>
                <w:sz w:val="22"/>
                <w:szCs w:val="22"/>
              </w:rPr>
              <w:t>М</w:t>
            </w:r>
            <w:r w:rsidRPr="00F9606E">
              <w:rPr>
                <w:b/>
                <w:sz w:val="22"/>
                <w:szCs w:val="22"/>
              </w:rPr>
              <w:t>ини</w:t>
            </w:r>
            <w:r>
              <w:rPr>
                <w:b/>
                <w:sz w:val="22"/>
                <w:szCs w:val="22"/>
              </w:rPr>
              <w:t xml:space="preserve"> ма</w:t>
            </w:r>
            <w:r w:rsidRPr="00F9606E">
              <w:rPr>
                <w:b/>
                <w:sz w:val="22"/>
                <w:szCs w:val="22"/>
              </w:rPr>
              <w:t>лен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4F84C46F" w14:textId="77777777" w:rsidR="0020474C" w:rsidRDefault="0020474C" w:rsidP="0020474C">
            <w:pPr>
              <w:ind w:left="-110" w:right="-10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  <w:r w:rsidRPr="00F9606E">
              <w:rPr>
                <w:b/>
                <w:sz w:val="22"/>
                <w:szCs w:val="22"/>
              </w:rPr>
              <w:t>акси</w:t>
            </w:r>
          </w:p>
          <w:p w14:paraId="3370B21D" w14:textId="77777777" w:rsidR="0020474C" w:rsidRPr="00F9606E" w:rsidRDefault="0020474C" w:rsidP="0020474C">
            <w:pPr>
              <w:ind w:left="-110" w:right="-107"/>
              <w:jc w:val="center"/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мален</w:t>
            </w:r>
          </w:p>
        </w:tc>
      </w:tr>
      <w:tr w:rsidR="00AA1FDE" w:rsidRPr="001F2C5D" w14:paraId="2A993574" w14:textId="77777777" w:rsidTr="00817015">
        <w:trPr>
          <w:trHeight w:val="239"/>
        </w:trPr>
        <w:tc>
          <w:tcPr>
            <w:tcW w:w="16585" w:type="dxa"/>
            <w:gridSpan w:val="19"/>
            <w:shd w:val="clear" w:color="auto" w:fill="BFBFBF" w:themeFill="background1" w:themeFillShade="BF"/>
          </w:tcPr>
          <w:p w14:paraId="2CCAE695" w14:textId="026ABEDE" w:rsidR="00AA1FDE" w:rsidRPr="00427925" w:rsidRDefault="00AA1FDE" w:rsidP="0020474C">
            <w:pPr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Процедура </w:t>
            </w:r>
            <w:r w:rsidRPr="00F9606E">
              <w:rPr>
                <w:b/>
                <w:sz w:val="22"/>
                <w:szCs w:val="22"/>
              </w:rPr>
              <w:t>№</w:t>
            </w:r>
            <w:r>
              <w:rPr>
                <w:b/>
                <w:sz w:val="22"/>
                <w:szCs w:val="22"/>
              </w:rPr>
              <w:t xml:space="preserve"> 1</w:t>
            </w:r>
          </w:p>
          <w:p w14:paraId="3EE3E05D" w14:textId="77777777" w:rsidR="00827A99" w:rsidRDefault="0058373B" w:rsidP="00AA1F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Специфична цел 3</w:t>
            </w:r>
            <w:r w:rsidR="00827A99" w:rsidRPr="00827A99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„</w:t>
            </w:r>
            <w:r w:rsidR="00827A99" w:rsidRPr="00827A99">
              <w:rPr>
                <w:b/>
                <w:sz w:val="20"/>
                <w:szCs w:val="20"/>
              </w:rPr>
              <w:t>Връщане</w:t>
            </w:r>
            <w:r>
              <w:rPr>
                <w:b/>
                <w:sz w:val="20"/>
                <w:szCs w:val="20"/>
              </w:rPr>
              <w:t>“</w:t>
            </w:r>
          </w:p>
          <w:p w14:paraId="472326ED" w14:textId="77777777" w:rsidR="00062DD2" w:rsidRPr="001F2C5D" w:rsidRDefault="00062DD2" w:rsidP="00AA1FDE">
            <w:pPr>
              <w:rPr>
                <w:b/>
                <w:sz w:val="20"/>
                <w:szCs w:val="20"/>
              </w:rPr>
            </w:pPr>
          </w:p>
        </w:tc>
      </w:tr>
      <w:tr w:rsidR="0020474C" w:rsidRPr="006E3AEB" w14:paraId="01713B4C" w14:textId="77777777" w:rsidTr="00265FF1">
        <w:trPr>
          <w:trHeight w:val="7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A4776F" w14:textId="77777777" w:rsidR="0020474C" w:rsidRPr="00AF71E2" w:rsidRDefault="0020474C" w:rsidP="0020474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15BB77" w14:textId="77777777" w:rsidR="0020474C" w:rsidRDefault="00F9305F" w:rsidP="00062DD2">
            <w:pPr>
              <w:rPr>
                <w:color w:val="000000"/>
                <w:sz w:val="16"/>
                <w:szCs w:val="16"/>
              </w:rPr>
            </w:pPr>
            <w:r w:rsidRPr="00F9305F">
              <w:rPr>
                <w:color w:val="000000"/>
                <w:sz w:val="16"/>
                <w:szCs w:val="16"/>
              </w:rPr>
              <w:t>Оперативна подкрепа - Повишаване на капацитета за ефективно изпълнение на задачи за контрол върху пребиваването на чужденците и противодействие на нелегалната миграция.</w:t>
            </w:r>
          </w:p>
          <w:p w14:paraId="16D2314A" w14:textId="77777777" w:rsidR="00F9305F" w:rsidRDefault="00F9305F" w:rsidP="00062DD2">
            <w:pPr>
              <w:rPr>
                <w:color w:val="000000"/>
                <w:sz w:val="16"/>
                <w:szCs w:val="16"/>
              </w:rPr>
            </w:pPr>
          </w:p>
          <w:p w14:paraId="6E330DCC" w14:textId="77777777" w:rsidR="00F9305F" w:rsidRDefault="00F9305F" w:rsidP="00062DD2">
            <w:pPr>
              <w:rPr>
                <w:color w:val="000000"/>
                <w:sz w:val="16"/>
                <w:szCs w:val="16"/>
              </w:rPr>
            </w:pPr>
          </w:p>
          <w:p w14:paraId="39F265A4" w14:textId="77777777" w:rsidR="00F9305F" w:rsidRDefault="00F9305F" w:rsidP="00062DD2">
            <w:pPr>
              <w:rPr>
                <w:color w:val="000000"/>
                <w:sz w:val="16"/>
                <w:szCs w:val="16"/>
              </w:rPr>
            </w:pPr>
          </w:p>
          <w:p w14:paraId="26CDF1DD" w14:textId="77777777" w:rsidR="00F9305F" w:rsidRDefault="00F9305F" w:rsidP="00062DD2">
            <w:pPr>
              <w:rPr>
                <w:color w:val="000000"/>
                <w:sz w:val="16"/>
                <w:szCs w:val="16"/>
              </w:rPr>
            </w:pPr>
          </w:p>
          <w:p w14:paraId="0A86C46E" w14:textId="7DEA766B" w:rsidR="00F9305F" w:rsidRPr="0003232C" w:rsidRDefault="00F9305F" w:rsidP="00062DD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93A89E" w14:textId="77777777" w:rsidR="00F9305F" w:rsidRPr="00F9305F" w:rsidRDefault="00F9305F" w:rsidP="00F9305F">
            <w:pPr>
              <w:rPr>
                <w:sz w:val="16"/>
                <w:szCs w:val="16"/>
              </w:rPr>
            </w:pPr>
            <w:r w:rsidRPr="00F9305F">
              <w:rPr>
                <w:sz w:val="16"/>
                <w:szCs w:val="16"/>
              </w:rPr>
              <w:lastRenderedPageBreak/>
              <w:t xml:space="preserve">Чл. 21 и Приложение </w:t>
            </w:r>
            <w:r w:rsidRPr="00F9305F">
              <w:rPr>
                <w:sz w:val="16"/>
                <w:szCs w:val="16"/>
                <w:lang w:val="en-US"/>
              </w:rPr>
              <w:t>VII</w:t>
            </w:r>
            <w:r w:rsidRPr="00F9305F">
              <w:rPr>
                <w:sz w:val="16"/>
                <w:szCs w:val="16"/>
              </w:rPr>
              <w:t>, от Регламент (ЕС) № 2021/1</w:t>
            </w:r>
            <w:r w:rsidRPr="00F9305F">
              <w:rPr>
                <w:sz w:val="16"/>
                <w:szCs w:val="16"/>
                <w:lang w:val="en-US"/>
              </w:rPr>
              <w:t>1</w:t>
            </w:r>
            <w:r w:rsidRPr="00F9305F">
              <w:rPr>
                <w:sz w:val="16"/>
                <w:szCs w:val="16"/>
              </w:rPr>
              <w:t xml:space="preserve">47 </w:t>
            </w:r>
          </w:p>
          <w:p w14:paraId="2FD51E18" w14:textId="77777777" w:rsidR="0020474C" w:rsidRDefault="008E45AE" w:rsidP="002D38B7">
            <w:pPr>
              <w:rPr>
                <w:sz w:val="16"/>
                <w:szCs w:val="16"/>
              </w:rPr>
            </w:pPr>
            <w:r w:rsidRPr="005A400C">
              <w:rPr>
                <w:sz w:val="16"/>
                <w:szCs w:val="16"/>
              </w:rPr>
              <w:t xml:space="preserve">Приложение II, Параграф 3, т. а) осигуряване на единното прилагане на достиженията на правото на Съюза и на приоритетите </w:t>
            </w:r>
            <w:r w:rsidRPr="005A400C">
              <w:rPr>
                <w:sz w:val="16"/>
                <w:szCs w:val="16"/>
              </w:rPr>
              <w:lastRenderedPageBreak/>
              <w:t>на политиките по отношение на инфраструктурата, процедурите и услугите от Регламент (ЕС) №2021/1147</w:t>
            </w:r>
            <w:r>
              <w:rPr>
                <w:sz w:val="16"/>
                <w:szCs w:val="16"/>
              </w:rPr>
              <w:t xml:space="preserve"> </w:t>
            </w:r>
          </w:p>
          <w:p w14:paraId="30EA21FF" w14:textId="77777777" w:rsidR="00DA6B61" w:rsidRDefault="00DA6B61" w:rsidP="002D38B7">
            <w:pPr>
              <w:rPr>
                <w:sz w:val="16"/>
                <w:szCs w:val="16"/>
              </w:rPr>
            </w:pPr>
          </w:p>
          <w:p w14:paraId="01491377" w14:textId="1C48D398" w:rsidR="00DA6B61" w:rsidRPr="00DA6B61" w:rsidRDefault="00DA6B61" w:rsidP="002D38B7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7C660A" w14:textId="77777777" w:rsidR="0020474C" w:rsidRPr="009C3495" w:rsidRDefault="0020474C" w:rsidP="0020474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Директно предоставяне</w:t>
            </w:r>
          </w:p>
          <w:p w14:paraId="1E63751D" w14:textId="77777777" w:rsidR="0020474C" w:rsidRPr="009C3495" w:rsidRDefault="0020474C" w:rsidP="0020474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9092B4" w14:textId="32EE7090" w:rsidR="0020474C" w:rsidRPr="00CB0F91" w:rsidRDefault="00DA6B61" w:rsidP="008E45A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</w:t>
            </w:r>
            <w:r w:rsidR="00F9305F">
              <w:rPr>
                <w:sz w:val="16"/>
                <w:szCs w:val="16"/>
              </w:rPr>
              <w:t>20 000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BA02F1" w14:textId="7F6397EE" w:rsidR="0020474C" w:rsidRDefault="00F9305F" w:rsidP="0020474C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Дирекция „Миграция“-МВР</w:t>
            </w:r>
          </w:p>
          <w:p w14:paraId="2AC88B36" w14:textId="32E4B9D6" w:rsidR="008E45AE" w:rsidRDefault="008E45AE" w:rsidP="0020474C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62988EA2" w14:textId="77777777" w:rsidR="00D95260" w:rsidRDefault="00D95260" w:rsidP="0020474C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0D58F3F0" w14:textId="60D0999A" w:rsidR="00D95260" w:rsidRPr="00B407E8" w:rsidRDefault="00D95260" w:rsidP="0020474C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1BBD57" w14:textId="77777777" w:rsidR="00F9305F" w:rsidRDefault="00F9305F" w:rsidP="00F9305F">
            <w:pPr>
              <w:ind w:left="-100" w:right="-8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Дейности за оперативна подкрепа</w:t>
            </w:r>
          </w:p>
          <w:p w14:paraId="365D065E" w14:textId="77777777" w:rsidR="008E45AE" w:rsidRDefault="008E45AE" w:rsidP="008E45AE">
            <w:pPr>
              <w:ind w:left="-100" w:right="-89"/>
              <w:rPr>
                <w:color w:val="000000"/>
                <w:sz w:val="16"/>
                <w:szCs w:val="16"/>
                <w:lang w:bidi="bg-BG"/>
              </w:rPr>
            </w:pPr>
          </w:p>
          <w:p w14:paraId="274B2412" w14:textId="0519C15D" w:rsidR="0020474C" w:rsidRPr="00062DD2" w:rsidRDefault="0020474C" w:rsidP="00DA6B61">
            <w:pPr>
              <w:ind w:left="-100" w:right="-89"/>
              <w:rPr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39332" w14:textId="5285A766" w:rsidR="0020474C" w:rsidRDefault="0020474C" w:rsidP="0020474C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 w:rsidR="006F1783"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6C2291AB" w14:textId="66783EE3" w:rsidR="0020474C" w:rsidRPr="00431C29" w:rsidRDefault="006F1783" w:rsidP="006F1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="0020474C"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3B4948" w14:textId="5C3E27D8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75</w:t>
            </w:r>
            <w:r w:rsidR="00F9305F">
              <w:rPr>
                <w:sz w:val="16"/>
                <w:szCs w:val="16"/>
              </w:rPr>
              <w:t xml:space="preserve"> </w:t>
            </w:r>
            <w:r w:rsidRPr="00431C29">
              <w:rPr>
                <w:sz w:val="16"/>
                <w:szCs w:val="16"/>
              </w:rPr>
              <w:t>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7701E2" w14:textId="77777777" w:rsidR="0020474C" w:rsidRDefault="0020474C" w:rsidP="0020474C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469013D1" w14:textId="77777777" w:rsidR="0020474C" w:rsidRPr="001658A2" w:rsidRDefault="001658A2" w:rsidP="0020474C">
            <w:pPr>
              <w:jc w:val="center"/>
              <w:rPr>
                <w:sz w:val="16"/>
                <w:szCs w:val="16"/>
                <w:lang w:val="en-US"/>
              </w:rPr>
            </w:pPr>
            <w:r w:rsidRPr="00A6662A">
              <w:rPr>
                <w:sz w:val="16"/>
                <w:szCs w:val="16"/>
              </w:rPr>
              <w:t>януари</w:t>
            </w:r>
          </w:p>
          <w:p w14:paraId="2055152A" w14:textId="7A9A9459" w:rsidR="0020474C" w:rsidRPr="00566135" w:rsidRDefault="0020474C" w:rsidP="00F879C2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  <w:lang w:val="en-US"/>
              </w:rPr>
              <w:t>2</w:t>
            </w:r>
            <w:r w:rsidR="00F9305F">
              <w:rPr>
                <w:sz w:val="16"/>
                <w:szCs w:val="16"/>
              </w:rPr>
              <w:t>4</w:t>
            </w:r>
            <w:r w:rsidRPr="00566135">
              <w:rPr>
                <w:sz w:val="16"/>
                <w:szCs w:val="16"/>
              </w:rPr>
              <w:t xml:space="preserve"> г</w:t>
            </w:r>
            <w:r w:rsidR="00F9305F">
              <w:rPr>
                <w:sz w:val="16"/>
                <w:szCs w:val="16"/>
              </w:rPr>
              <w:t>.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19B6BC" w14:textId="77777777" w:rsidR="0020474C" w:rsidRDefault="0020474C" w:rsidP="0020474C">
            <w:pPr>
              <w:ind w:right="-125"/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24843945" w14:textId="77777777" w:rsidR="0020474C" w:rsidRDefault="001658A2" w:rsidP="0020474C">
            <w:pPr>
              <w:ind w:right="-125"/>
              <w:jc w:val="center"/>
              <w:rPr>
                <w:sz w:val="16"/>
                <w:szCs w:val="16"/>
              </w:rPr>
            </w:pPr>
            <w:r w:rsidRPr="00A6662A">
              <w:rPr>
                <w:sz w:val="16"/>
                <w:szCs w:val="16"/>
              </w:rPr>
              <w:t>февруари</w:t>
            </w:r>
          </w:p>
          <w:p w14:paraId="7F95BFFD" w14:textId="3FF09806" w:rsidR="0020474C" w:rsidRPr="00566135" w:rsidRDefault="0020474C" w:rsidP="00F9305F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202</w:t>
            </w:r>
            <w:r w:rsidR="00F9305F">
              <w:rPr>
                <w:sz w:val="16"/>
                <w:szCs w:val="16"/>
              </w:rPr>
              <w:t>4</w:t>
            </w:r>
            <w:r w:rsidRPr="00566135">
              <w:rPr>
                <w:sz w:val="16"/>
                <w:szCs w:val="16"/>
              </w:rPr>
              <w:t xml:space="preserve"> г</w:t>
            </w:r>
            <w:r w:rsidR="00F9305F">
              <w:rPr>
                <w:sz w:val="16"/>
                <w:szCs w:val="16"/>
              </w:rPr>
              <w:t>.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34865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</w:t>
            </w:r>
          </w:p>
          <w:p w14:paraId="462D0B5B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</w:p>
          <w:p w14:paraId="49197288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</w:p>
          <w:p w14:paraId="704BA864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87EE21" w14:textId="4B028572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</w:t>
            </w:r>
          </w:p>
          <w:p w14:paraId="76C72DBE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</w:p>
          <w:p w14:paraId="5232D659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</w:p>
          <w:p w14:paraId="0355E5C8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5CEE25" w14:textId="77777777" w:rsidR="000A4B09" w:rsidRPr="00431C29" w:rsidRDefault="000A4B09" w:rsidP="000A4B09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 е прило</w:t>
            </w:r>
            <w:r>
              <w:rPr>
                <w:sz w:val="16"/>
                <w:szCs w:val="16"/>
              </w:rPr>
              <w:t>-</w:t>
            </w:r>
            <w:r w:rsidRPr="00431C29">
              <w:rPr>
                <w:sz w:val="16"/>
                <w:szCs w:val="16"/>
              </w:rPr>
              <w:t>жимо</w:t>
            </w:r>
          </w:p>
          <w:p w14:paraId="3528B5AB" w14:textId="77777777" w:rsidR="0020474C" w:rsidRPr="00431C29" w:rsidRDefault="0020474C" w:rsidP="0020474C">
            <w:pPr>
              <w:ind w:right="-168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CE2BBF" w14:textId="1C1BA59C" w:rsidR="0020474C" w:rsidRPr="00F9305F" w:rsidRDefault="00DA6B61" w:rsidP="008E45AE">
            <w:pPr>
              <w:ind w:right="-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F9305F">
              <w:rPr>
                <w:sz w:val="16"/>
                <w:szCs w:val="16"/>
              </w:rPr>
              <w:t>20 000</w:t>
            </w:r>
          </w:p>
        </w:tc>
      </w:tr>
      <w:tr w:rsidR="00DA6B61" w:rsidRPr="00F9305F" w14:paraId="03AE9B07" w14:textId="77777777" w:rsidTr="00162F40">
        <w:trPr>
          <w:trHeight w:val="7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6B4CED" w14:textId="2490FB74" w:rsidR="00DA6B61" w:rsidRPr="00AF71E2" w:rsidRDefault="00DE5AB9" w:rsidP="00162F4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D8D3FF" w14:textId="77777777" w:rsidR="00DA6B61" w:rsidRDefault="00DA6B61" w:rsidP="00162F40">
            <w:pPr>
              <w:rPr>
                <w:color w:val="000000"/>
                <w:sz w:val="16"/>
                <w:szCs w:val="16"/>
              </w:rPr>
            </w:pPr>
            <w:r w:rsidRPr="008E45AE">
              <w:rPr>
                <w:color w:val="000000"/>
                <w:sz w:val="16"/>
                <w:szCs w:val="16"/>
              </w:rPr>
              <w:t>Подобряване на административния капацитет на Инспекцията по труда.</w:t>
            </w:r>
          </w:p>
          <w:p w14:paraId="5449E3AF" w14:textId="77777777" w:rsidR="00DA6B61" w:rsidRDefault="00DA6B61" w:rsidP="00162F40">
            <w:pPr>
              <w:rPr>
                <w:color w:val="000000"/>
                <w:sz w:val="16"/>
                <w:szCs w:val="16"/>
              </w:rPr>
            </w:pPr>
          </w:p>
          <w:p w14:paraId="31B088C4" w14:textId="77777777" w:rsidR="00DA6B61" w:rsidRDefault="00DA6B61" w:rsidP="00162F40">
            <w:pPr>
              <w:rPr>
                <w:color w:val="000000"/>
                <w:sz w:val="16"/>
                <w:szCs w:val="16"/>
              </w:rPr>
            </w:pPr>
          </w:p>
          <w:p w14:paraId="5C7B9906" w14:textId="77777777" w:rsidR="00DA6B61" w:rsidRDefault="00DA6B61" w:rsidP="00162F40">
            <w:pPr>
              <w:rPr>
                <w:color w:val="000000"/>
                <w:sz w:val="16"/>
                <w:szCs w:val="16"/>
              </w:rPr>
            </w:pPr>
          </w:p>
          <w:p w14:paraId="0CAA6282" w14:textId="77777777" w:rsidR="00DA6B61" w:rsidRPr="0003232C" w:rsidRDefault="00DA6B61" w:rsidP="00162F4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93731F" w14:textId="77777777" w:rsidR="00DA6B61" w:rsidRPr="005A400C" w:rsidRDefault="00DA6B61" w:rsidP="00162F40">
            <w:pPr>
              <w:pStyle w:val="ListParagraph"/>
              <w:ind w:left="1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</w:t>
            </w:r>
            <w:r w:rsidRPr="005A400C">
              <w:rPr>
                <w:sz w:val="16"/>
                <w:szCs w:val="16"/>
              </w:rPr>
              <w:t xml:space="preserve">л. 3, Параграф 2, т. в) от Регламент (ЕС) №2021/1047 </w:t>
            </w:r>
          </w:p>
          <w:p w14:paraId="48B43145" w14:textId="44ADA65C" w:rsidR="00DA6B61" w:rsidRPr="00DA6B61" w:rsidRDefault="00120CC9" w:rsidP="00162F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Приложение II, Параграф 3, т. б</w:t>
            </w:r>
            <w:r w:rsidR="00DA6B61" w:rsidRPr="005A400C">
              <w:rPr>
                <w:sz w:val="16"/>
                <w:szCs w:val="16"/>
              </w:rPr>
              <w:t xml:space="preserve">) </w:t>
            </w:r>
            <w:r w:rsidRPr="00120CC9">
              <w:rPr>
                <w:sz w:val="16"/>
                <w:szCs w:val="16"/>
              </w:rPr>
              <w:t xml:space="preserve">подкрепа за интегриран и координиран подход към управление на връщането на равнище Съюз и държави членки, към развиването на капацитет за ефективно, достойно и устойчиво връщане и към намаляване на </w:t>
            </w:r>
            <w:r>
              <w:rPr>
                <w:sz w:val="16"/>
                <w:szCs w:val="16"/>
              </w:rPr>
              <w:t xml:space="preserve">стимулите за незаконна миграция </w:t>
            </w:r>
            <w:r w:rsidR="00DA6B61" w:rsidRPr="005A400C">
              <w:rPr>
                <w:sz w:val="16"/>
                <w:szCs w:val="16"/>
              </w:rPr>
              <w:t>от Регламент (ЕС) №2021/1147</w:t>
            </w:r>
            <w:r w:rsidR="00DA6B61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D30912" w14:textId="77777777" w:rsidR="00DA6B61" w:rsidRPr="009C3495" w:rsidRDefault="00DA6B61" w:rsidP="00162F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Директно предоставяне</w:t>
            </w:r>
          </w:p>
          <w:p w14:paraId="120FCBB0" w14:textId="77777777" w:rsidR="00DA6B61" w:rsidRPr="009C3495" w:rsidRDefault="00DA6B61" w:rsidP="00162F40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05D1BE" w14:textId="4AE0BABB" w:rsidR="00DA6B61" w:rsidRPr="00CB0F91" w:rsidRDefault="00DA6B61" w:rsidP="00162F4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100 000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5C6CD9" w14:textId="77777777" w:rsidR="00DA6B61" w:rsidRDefault="00DA6B61" w:rsidP="00162F40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Изпълнителна агенция „Главна инспекция по труда“</w:t>
            </w:r>
          </w:p>
          <w:p w14:paraId="29C8A337" w14:textId="77777777" w:rsidR="00DA6B61" w:rsidRDefault="00DA6B61" w:rsidP="00162F40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112A3B6B" w14:textId="77777777" w:rsidR="00DA6B61" w:rsidRPr="00B407E8" w:rsidRDefault="00DA6B61" w:rsidP="00162F40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75B130" w14:textId="77777777" w:rsidR="00DA6B61" w:rsidRDefault="00DA6B61" w:rsidP="00162F40">
            <w:pPr>
              <w:ind w:left="-100" w:right="-89"/>
              <w:rPr>
                <w:color w:val="000000"/>
                <w:sz w:val="16"/>
                <w:szCs w:val="16"/>
                <w:lang w:bidi="bg-BG"/>
              </w:rPr>
            </w:pPr>
            <w:r w:rsidRPr="00377644">
              <w:rPr>
                <w:color w:val="000000"/>
                <w:sz w:val="16"/>
                <w:szCs w:val="16"/>
                <w:lang w:bidi="bg-BG"/>
              </w:rPr>
              <w:t>Провеждане на обучения за по-ефективно прилагане на изискванията на Директива 2009/52/ ЕО на Европейския парламент и на Съвета от 18 юни 2009 г.</w:t>
            </w:r>
          </w:p>
          <w:p w14:paraId="681B4192" w14:textId="77777777" w:rsidR="00DA6B61" w:rsidRPr="00062DD2" w:rsidRDefault="00DA6B61" w:rsidP="00162F40">
            <w:pPr>
              <w:ind w:left="-100" w:right="-89"/>
              <w:rPr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AF74A6" w14:textId="77777777" w:rsidR="00DA6B61" w:rsidRDefault="00DA6B61" w:rsidP="00162F40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7E1AF2BF" w14:textId="77777777" w:rsidR="00DA6B61" w:rsidRPr="00431C29" w:rsidRDefault="00DA6B61" w:rsidP="00162F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DF7FB2" w14:textId="77777777" w:rsidR="00DA6B61" w:rsidRPr="00431C29" w:rsidRDefault="00DA6B61" w:rsidP="00162F40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75</w:t>
            </w:r>
            <w:r>
              <w:rPr>
                <w:sz w:val="16"/>
                <w:szCs w:val="16"/>
              </w:rPr>
              <w:t xml:space="preserve"> </w:t>
            </w:r>
            <w:r w:rsidRPr="00431C29">
              <w:rPr>
                <w:sz w:val="16"/>
                <w:szCs w:val="16"/>
              </w:rPr>
              <w:t>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32C8AD" w14:textId="77777777" w:rsidR="00DA6B61" w:rsidRDefault="00DA6B61" w:rsidP="00162F40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064955D0" w14:textId="2D16C574" w:rsidR="00DA6B61" w:rsidRPr="001658A2" w:rsidRDefault="00DE5AB9" w:rsidP="00162F4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януари</w:t>
            </w:r>
          </w:p>
          <w:p w14:paraId="466DD28C" w14:textId="77777777" w:rsidR="00DA6B61" w:rsidRPr="00566135" w:rsidRDefault="00DA6B61" w:rsidP="00162F40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4</w:t>
            </w:r>
            <w:r w:rsidRPr="00566135">
              <w:rPr>
                <w:sz w:val="16"/>
                <w:szCs w:val="16"/>
              </w:rPr>
              <w:t xml:space="preserve"> г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33115C" w14:textId="77777777" w:rsidR="00DA6B61" w:rsidRDefault="00DA6B61" w:rsidP="00162F40">
            <w:pPr>
              <w:ind w:right="-125"/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082DE1B9" w14:textId="6B3102EF" w:rsidR="00DA6B61" w:rsidRDefault="00DE5AB9" w:rsidP="00162F40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февруари</w:t>
            </w:r>
          </w:p>
          <w:p w14:paraId="63392DE0" w14:textId="77777777" w:rsidR="00DA6B61" w:rsidRPr="00566135" w:rsidRDefault="00DA6B61" w:rsidP="00162F40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2024</w:t>
            </w:r>
            <w:r w:rsidRPr="00566135">
              <w:rPr>
                <w:sz w:val="16"/>
                <w:szCs w:val="16"/>
              </w:rPr>
              <w:t xml:space="preserve"> г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A1E902" w14:textId="77777777" w:rsidR="00DA6B61" w:rsidRPr="00431C29" w:rsidRDefault="00DA6B61" w:rsidP="00162F40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</w:t>
            </w:r>
          </w:p>
          <w:p w14:paraId="1574A428" w14:textId="77777777" w:rsidR="00DA6B61" w:rsidRPr="00431C29" w:rsidRDefault="00DA6B61" w:rsidP="00162F40">
            <w:pPr>
              <w:jc w:val="center"/>
              <w:rPr>
                <w:sz w:val="16"/>
                <w:szCs w:val="16"/>
              </w:rPr>
            </w:pPr>
          </w:p>
          <w:p w14:paraId="36CA4F60" w14:textId="77777777" w:rsidR="00DA6B61" w:rsidRPr="00431C29" w:rsidRDefault="00DA6B61" w:rsidP="00162F40">
            <w:pPr>
              <w:jc w:val="center"/>
              <w:rPr>
                <w:sz w:val="16"/>
                <w:szCs w:val="16"/>
              </w:rPr>
            </w:pPr>
          </w:p>
          <w:p w14:paraId="0A53DC3C" w14:textId="77777777" w:rsidR="00DA6B61" w:rsidRPr="00431C29" w:rsidRDefault="00DA6B61" w:rsidP="0016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34B2C7" w14:textId="77777777" w:rsidR="00DA6B61" w:rsidRPr="00431C29" w:rsidRDefault="00DA6B61" w:rsidP="00162F40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</w:t>
            </w:r>
          </w:p>
          <w:p w14:paraId="56BB52FC" w14:textId="77777777" w:rsidR="00DA6B61" w:rsidRPr="00431C29" w:rsidRDefault="00DA6B61" w:rsidP="00162F40">
            <w:pPr>
              <w:jc w:val="center"/>
              <w:rPr>
                <w:sz w:val="16"/>
                <w:szCs w:val="16"/>
              </w:rPr>
            </w:pPr>
          </w:p>
          <w:p w14:paraId="6B6B6D74" w14:textId="77777777" w:rsidR="00DA6B61" w:rsidRPr="00431C29" w:rsidRDefault="00DA6B61" w:rsidP="00162F40">
            <w:pPr>
              <w:jc w:val="center"/>
              <w:rPr>
                <w:sz w:val="16"/>
                <w:szCs w:val="16"/>
              </w:rPr>
            </w:pPr>
          </w:p>
          <w:p w14:paraId="1352E82A" w14:textId="77777777" w:rsidR="00DA6B61" w:rsidRPr="00431C29" w:rsidRDefault="00DA6B61" w:rsidP="0016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A151D2" w14:textId="77777777" w:rsidR="00DA6B61" w:rsidRPr="00431C29" w:rsidRDefault="00DA6B61" w:rsidP="00162F40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 е прило</w:t>
            </w:r>
            <w:r>
              <w:rPr>
                <w:sz w:val="16"/>
                <w:szCs w:val="16"/>
              </w:rPr>
              <w:t>-</w:t>
            </w:r>
            <w:r w:rsidRPr="00431C29">
              <w:rPr>
                <w:sz w:val="16"/>
                <w:szCs w:val="16"/>
              </w:rPr>
              <w:t>жимо</w:t>
            </w:r>
          </w:p>
          <w:p w14:paraId="3DCCD8D4" w14:textId="77777777" w:rsidR="00DA6B61" w:rsidRPr="00431C29" w:rsidRDefault="00DA6B61" w:rsidP="00162F40">
            <w:pPr>
              <w:ind w:right="-168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A71A73" w14:textId="4BA94B82" w:rsidR="00DA6B61" w:rsidRPr="00F9305F" w:rsidRDefault="00DA6B61" w:rsidP="00162F40">
            <w:pPr>
              <w:ind w:right="-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100 000</w:t>
            </w:r>
          </w:p>
        </w:tc>
      </w:tr>
      <w:tr w:rsidR="002046B9" w:rsidRPr="006E3AEB" w14:paraId="24B1CEED" w14:textId="77777777" w:rsidTr="00265FF1">
        <w:trPr>
          <w:trHeight w:val="940"/>
        </w:trPr>
        <w:tc>
          <w:tcPr>
            <w:tcW w:w="16585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5DB2629" w14:textId="2A94E5C9" w:rsidR="002046B9" w:rsidRDefault="002046B9" w:rsidP="002046B9">
            <w:pPr>
              <w:jc w:val="center"/>
              <w:rPr>
                <w:sz w:val="16"/>
                <w:szCs w:val="16"/>
              </w:rPr>
            </w:pPr>
          </w:p>
          <w:p w14:paraId="085A9199" w14:textId="0B306C41" w:rsidR="002046B9" w:rsidRPr="00DA6B61" w:rsidRDefault="002046B9" w:rsidP="002046B9">
            <w:pPr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Процедура </w:t>
            </w:r>
            <w:r w:rsidRPr="00F9606E">
              <w:rPr>
                <w:b/>
                <w:sz w:val="22"/>
                <w:szCs w:val="22"/>
              </w:rPr>
              <w:t>№</w:t>
            </w:r>
            <w:r>
              <w:rPr>
                <w:b/>
                <w:sz w:val="22"/>
                <w:szCs w:val="22"/>
              </w:rPr>
              <w:t xml:space="preserve"> </w:t>
            </w:r>
            <w:r w:rsidR="00DE5AB9">
              <w:rPr>
                <w:b/>
                <w:sz w:val="22"/>
                <w:szCs w:val="22"/>
              </w:rPr>
              <w:t>2</w:t>
            </w:r>
          </w:p>
          <w:p w14:paraId="728649D7" w14:textId="5CCEB12F" w:rsidR="002046B9" w:rsidRPr="002046B9" w:rsidRDefault="002046B9" w:rsidP="00DA6B61">
            <w:pPr>
              <w:ind w:right="-67"/>
              <w:rPr>
                <w:sz w:val="16"/>
                <w:szCs w:val="16"/>
                <w:lang w:val="en-US"/>
              </w:rPr>
            </w:pPr>
            <w:r w:rsidRPr="00CF4F7A">
              <w:rPr>
                <w:b/>
                <w:sz w:val="20"/>
                <w:szCs w:val="20"/>
              </w:rPr>
              <w:t xml:space="preserve">Специфична цел </w:t>
            </w:r>
            <w:r w:rsidR="002D38B7">
              <w:rPr>
                <w:b/>
                <w:sz w:val="20"/>
                <w:szCs w:val="20"/>
              </w:rPr>
              <w:t>3</w:t>
            </w:r>
            <w:r w:rsidRPr="00CF4F7A">
              <w:rPr>
                <w:b/>
                <w:sz w:val="20"/>
                <w:szCs w:val="20"/>
              </w:rPr>
              <w:t xml:space="preserve"> „</w:t>
            </w:r>
            <w:r>
              <w:rPr>
                <w:b/>
                <w:sz w:val="20"/>
                <w:szCs w:val="20"/>
              </w:rPr>
              <w:t>Връщане</w:t>
            </w:r>
            <w:r w:rsidRPr="00CF4F7A">
              <w:rPr>
                <w:b/>
                <w:sz w:val="20"/>
                <w:szCs w:val="20"/>
              </w:rPr>
              <w:t>“</w:t>
            </w:r>
          </w:p>
        </w:tc>
      </w:tr>
      <w:tr w:rsidR="002046B9" w:rsidRPr="006E3AEB" w14:paraId="25552228" w14:textId="77777777" w:rsidTr="00DE5AB9">
        <w:trPr>
          <w:trHeight w:val="96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8F706" w14:textId="732420B7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495BEC" w14:textId="1F666D6D" w:rsidR="002046B9" w:rsidRPr="006A1FC2" w:rsidRDefault="006A1FC2" w:rsidP="00DE5AB9">
            <w:pPr>
              <w:pStyle w:val="ListParagraph"/>
              <w:ind w:left="15"/>
              <w:rPr>
                <w:sz w:val="16"/>
                <w:szCs w:val="16"/>
                <w:lang w:val="en-US"/>
              </w:rPr>
            </w:pPr>
            <w:r w:rsidRPr="006A1FC2">
              <w:rPr>
                <w:sz w:val="16"/>
                <w:szCs w:val="16"/>
              </w:rPr>
              <w:t xml:space="preserve">Прилагане на индивидуални алтернативи на административно задържане на </w:t>
            </w:r>
            <w:r w:rsidRPr="006A1FC2">
              <w:rPr>
                <w:sz w:val="16"/>
                <w:szCs w:val="16"/>
              </w:rPr>
              <w:lastRenderedPageBreak/>
              <w:t xml:space="preserve">мигранти в България за по-ефективно решаване на техните случаи.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B3AE63" w14:textId="778A793E" w:rsidR="00F9305F" w:rsidRPr="00377644" w:rsidRDefault="00F92B55" w:rsidP="00F930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Ч</w:t>
            </w:r>
            <w:r w:rsidR="005A400C">
              <w:rPr>
                <w:sz w:val="16"/>
                <w:szCs w:val="16"/>
              </w:rPr>
              <w:t>л. 3,</w:t>
            </w:r>
            <w:r w:rsidR="00F9305F" w:rsidRPr="00377644">
              <w:rPr>
                <w:sz w:val="16"/>
                <w:szCs w:val="16"/>
              </w:rPr>
              <w:t xml:space="preserve"> Параграф 2, т. в) от Регламент (ЕС) №2021/1047 </w:t>
            </w:r>
          </w:p>
          <w:p w14:paraId="32771892" w14:textId="524EEA90" w:rsidR="005A400C" w:rsidRDefault="00F9305F" w:rsidP="005A400C">
            <w:r w:rsidRPr="00377644">
              <w:rPr>
                <w:sz w:val="16"/>
                <w:szCs w:val="16"/>
              </w:rPr>
              <w:t xml:space="preserve">Приложение II, Параграф </w:t>
            </w:r>
            <w:r w:rsidRPr="00377644">
              <w:rPr>
                <w:sz w:val="16"/>
                <w:szCs w:val="16"/>
                <w:lang w:val="en-US"/>
              </w:rPr>
              <w:t>3</w:t>
            </w:r>
            <w:r w:rsidRPr="00377644">
              <w:rPr>
                <w:sz w:val="16"/>
                <w:szCs w:val="16"/>
              </w:rPr>
              <w:t xml:space="preserve">, т. </w:t>
            </w:r>
            <w:r w:rsidR="00120CC9" w:rsidRPr="00120CC9">
              <w:rPr>
                <w:sz w:val="16"/>
                <w:szCs w:val="16"/>
              </w:rPr>
              <w:t xml:space="preserve">а) </w:t>
            </w:r>
            <w:r w:rsidR="00120CC9" w:rsidRPr="00120CC9">
              <w:rPr>
                <w:sz w:val="16"/>
                <w:szCs w:val="16"/>
              </w:rPr>
              <w:lastRenderedPageBreak/>
              <w:t>осигуряване на единното прилагане на достиженията на правото на Съюза и на приоритетите на политиките по отношение на инфраструктурата, процедурите и услугите от</w:t>
            </w:r>
            <w:r w:rsidR="005A400C">
              <w:rPr>
                <w:sz w:val="16"/>
                <w:szCs w:val="16"/>
              </w:rPr>
              <w:t xml:space="preserve">, </w:t>
            </w:r>
            <w:r w:rsidR="006A1FC2">
              <w:rPr>
                <w:sz w:val="16"/>
                <w:szCs w:val="16"/>
                <w:lang w:val="en-US"/>
              </w:rPr>
              <w:t xml:space="preserve"> </w:t>
            </w:r>
            <w:r w:rsidR="006A1FC2">
              <w:rPr>
                <w:sz w:val="16"/>
                <w:szCs w:val="16"/>
              </w:rPr>
              <w:t xml:space="preserve"> </w:t>
            </w:r>
          </w:p>
          <w:p w14:paraId="35585629" w14:textId="3C742FB8" w:rsidR="002046B9" w:rsidRPr="00BF0E99" w:rsidRDefault="005A400C" w:rsidP="005D3F69">
            <w:pPr>
              <w:rPr>
                <w:sz w:val="16"/>
                <w:szCs w:val="16"/>
              </w:rPr>
            </w:pPr>
            <w:r w:rsidRPr="005A400C">
              <w:rPr>
                <w:sz w:val="16"/>
                <w:szCs w:val="16"/>
              </w:rPr>
              <w:t>Регламент (ЕС) №2021/1147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EE2C2D" w14:textId="04C930E7" w:rsidR="002046B9" w:rsidRPr="00BF0E99" w:rsidRDefault="00F9305F" w:rsidP="002046B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Открита процедура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21868E" w14:textId="10384588" w:rsidR="002046B9" w:rsidRDefault="00DE5AB9" w:rsidP="002046B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200 000</w:t>
            </w:r>
            <w:r w:rsidR="002046B9" w:rsidRPr="002046B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68B33D" w14:textId="77777777" w:rsidR="00F9305F" w:rsidRPr="00377644" w:rsidRDefault="00F9305F" w:rsidP="00F9305F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377644">
              <w:rPr>
                <w:bCs/>
                <w:color w:val="000000"/>
                <w:sz w:val="16"/>
                <w:szCs w:val="16"/>
                <w:lang w:val="bg-BG"/>
              </w:rPr>
              <w:t xml:space="preserve">Физически и юридически лица и техни обединения, които </w:t>
            </w:r>
            <w:r w:rsidRPr="00377644">
              <w:rPr>
                <w:bCs/>
                <w:color w:val="000000"/>
                <w:sz w:val="16"/>
                <w:szCs w:val="16"/>
                <w:lang w:val="bg-BG"/>
              </w:rPr>
              <w:lastRenderedPageBreak/>
              <w:t>кандидатстват за безвъзмездна финансова помощ чрез подаване на проектно предложение</w:t>
            </w:r>
          </w:p>
          <w:p w14:paraId="4BB0E8D3" w14:textId="77777777" w:rsidR="00F9305F" w:rsidRPr="00377644" w:rsidRDefault="00F9305F" w:rsidP="00F9305F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15339EA6" w14:textId="02B0D7B3" w:rsidR="002046B9" w:rsidRDefault="00F9305F" w:rsidP="00EE13B8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377644"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</w:t>
            </w:r>
            <w:r w:rsidR="005D3F69">
              <w:rPr>
                <w:bCs/>
                <w:color w:val="000000"/>
                <w:sz w:val="16"/>
                <w:szCs w:val="16"/>
                <w:lang w:val="bg-BG"/>
              </w:rPr>
              <w:t xml:space="preserve">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77DFD4" w14:textId="6F428FEB" w:rsidR="005D3F69" w:rsidRPr="005D3F69" w:rsidRDefault="005D3F69" w:rsidP="005D3F69">
            <w:pPr>
              <w:ind w:left="-100" w:right="-89"/>
              <w:rPr>
                <w:sz w:val="16"/>
                <w:szCs w:val="16"/>
                <w:lang w:bidi="bg-BG"/>
              </w:rPr>
            </w:pPr>
            <w:r>
              <w:rPr>
                <w:color w:val="000000"/>
                <w:sz w:val="16"/>
                <w:szCs w:val="16"/>
                <w:lang w:bidi="bg-BG"/>
              </w:rPr>
              <w:lastRenderedPageBreak/>
              <w:t>Мерки за п</w:t>
            </w:r>
            <w:r w:rsidRPr="005D3F69">
              <w:rPr>
                <w:sz w:val="16"/>
                <w:szCs w:val="16"/>
                <w:lang w:bidi="bg-BG"/>
              </w:rPr>
              <w:t xml:space="preserve">рилагане на индивидуални алтернативи на административно </w:t>
            </w:r>
            <w:r w:rsidRPr="005D3F69">
              <w:rPr>
                <w:sz w:val="16"/>
                <w:szCs w:val="16"/>
                <w:lang w:bidi="bg-BG"/>
              </w:rPr>
              <w:lastRenderedPageBreak/>
              <w:t>задържане на мигранти в България за по-ефективно решаване на техните сл</w:t>
            </w:r>
            <w:r>
              <w:rPr>
                <w:sz w:val="16"/>
                <w:szCs w:val="16"/>
                <w:lang w:bidi="bg-BG"/>
              </w:rPr>
              <w:t xml:space="preserve">учаи. </w:t>
            </w:r>
          </w:p>
          <w:p w14:paraId="2EA2AF0B" w14:textId="74B5B52C" w:rsidR="005D3F69" w:rsidRPr="00377644" w:rsidRDefault="005D3F69" w:rsidP="00F9305F">
            <w:pPr>
              <w:ind w:left="-100" w:right="-89"/>
              <w:rPr>
                <w:color w:val="000000"/>
                <w:sz w:val="16"/>
                <w:szCs w:val="16"/>
                <w:lang w:bidi="bg-BG"/>
              </w:rPr>
            </w:pPr>
          </w:p>
          <w:p w14:paraId="785A0E75" w14:textId="69C92EA0" w:rsidR="002046B9" w:rsidRDefault="002046B9" w:rsidP="002046B9">
            <w:pPr>
              <w:ind w:left="-100" w:right="-89"/>
              <w:rPr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CE53F5" w14:textId="77777777" w:rsidR="006F1783" w:rsidRDefault="006F1783" w:rsidP="006F1783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lastRenderedPageBreak/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31E99BA3" w14:textId="28817F14" w:rsidR="002046B9" w:rsidRPr="00431C29" w:rsidRDefault="006F1783" w:rsidP="006F1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  <w:r w:rsidR="005A400C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047CE0" w14:textId="16B24ED9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75 %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87A41C" w14:textId="77777777" w:rsidR="002046B9" w:rsidRDefault="002046B9" w:rsidP="002046B9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5BAFB8BC" w14:textId="12719C92" w:rsidR="002046B9" w:rsidRPr="00566135" w:rsidRDefault="00EE13B8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юни</w:t>
            </w:r>
          </w:p>
          <w:p w14:paraId="49379436" w14:textId="24830E3E" w:rsidR="002046B9" w:rsidRPr="00566135" w:rsidRDefault="002046B9" w:rsidP="00F9305F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  <w:lang w:val="en-US"/>
              </w:rPr>
              <w:t>2</w:t>
            </w:r>
            <w:r w:rsidR="00F9305F">
              <w:rPr>
                <w:sz w:val="16"/>
                <w:szCs w:val="16"/>
              </w:rPr>
              <w:t>4</w:t>
            </w:r>
            <w:r w:rsidRPr="00566135">
              <w:rPr>
                <w:sz w:val="16"/>
                <w:szCs w:val="16"/>
              </w:rPr>
              <w:t xml:space="preserve"> г</w:t>
            </w:r>
            <w:r w:rsidR="00F9305F">
              <w:rPr>
                <w:sz w:val="16"/>
                <w:szCs w:val="16"/>
              </w:rPr>
              <w:t>.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DCE627" w14:textId="77777777" w:rsidR="002046B9" w:rsidRDefault="002046B9" w:rsidP="002046B9">
            <w:pPr>
              <w:ind w:right="-125"/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1C7616A6" w14:textId="12B7EF92" w:rsidR="002046B9" w:rsidRPr="00A6662A" w:rsidRDefault="00EE13B8" w:rsidP="002046B9">
            <w:pPr>
              <w:ind w:right="-125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септември</w:t>
            </w:r>
          </w:p>
          <w:p w14:paraId="743DB89A" w14:textId="1FBE4552" w:rsidR="002046B9" w:rsidRPr="00566135" w:rsidRDefault="002046B9" w:rsidP="00F9305F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202</w:t>
            </w:r>
            <w:r w:rsidR="00F9305F">
              <w:rPr>
                <w:sz w:val="16"/>
                <w:szCs w:val="16"/>
              </w:rPr>
              <w:t>4</w:t>
            </w:r>
            <w:r w:rsidRPr="00566135">
              <w:rPr>
                <w:sz w:val="16"/>
                <w:szCs w:val="16"/>
              </w:rPr>
              <w:t xml:space="preserve"> г</w:t>
            </w:r>
            <w:r w:rsidR="00F9305F">
              <w:rPr>
                <w:sz w:val="16"/>
                <w:szCs w:val="16"/>
              </w:rPr>
              <w:t>.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97F4CB" w14:textId="77777777" w:rsidR="002046B9" w:rsidRPr="00431C2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</w:p>
          <w:p w14:paraId="7EDFD5BE" w14:textId="77777777" w:rsidR="002046B9" w:rsidRDefault="002046B9" w:rsidP="002046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17C625" w14:textId="03971BCB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11DA97" w14:textId="3815BDF5" w:rsidR="002046B9" w:rsidRPr="00431C29" w:rsidRDefault="00DE5A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150 000</w:t>
            </w:r>
          </w:p>
          <w:p w14:paraId="67195779" w14:textId="77777777" w:rsidR="002046B9" w:rsidRPr="00431C29" w:rsidRDefault="002046B9" w:rsidP="002046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3DBBA9" w14:textId="2F2C9162" w:rsidR="002046B9" w:rsidRDefault="00DE5AB9" w:rsidP="005D3F69">
            <w:pPr>
              <w:ind w:right="-67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200 000</w:t>
            </w:r>
          </w:p>
        </w:tc>
      </w:tr>
      <w:tr w:rsidR="00DE5AB9" w:rsidRPr="006E3AEB" w14:paraId="12D9B110" w14:textId="77777777" w:rsidTr="00DE5AB9">
        <w:trPr>
          <w:trHeight w:val="1279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BCC78E" w14:textId="5D8CC832" w:rsidR="00DE5AB9" w:rsidRDefault="00DE5AB9" w:rsidP="00DE5A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52578D" w14:textId="77777777" w:rsidR="00DE5AB9" w:rsidRPr="006A1FC2" w:rsidRDefault="00DE5AB9" w:rsidP="00DE5AB9">
            <w:pPr>
              <w:pStyle w:val="ListParagraph"/>
              <w:ind w:left="15"/>
              <w:rPr>
                <w:sz w:val="16"/>
                <w:szCs w:val="16"/>
              </w:rPr>
            </w:pPr>
            <w:r w:rsidRPr="006A1FC2">
              <w:rPr>
                <w:sz w:val="16"/>
                <w:szCs w:val="16"/>
              </w:rPr>
              <w:t>Подобряване на системата за наблюдение на принудителното връщане</w:t>
            </w:r>
          </w:p>
          <w:p w14:paraId="784056FE" w14:textId="77777777" w:rsidR="00DE5AB9" w:rsidRPr="00DE5AB9" w:rsidRDefault="00DE5AB9" w:rsidP="00DE5AB9">
            <w:pPr>
              <w:rPr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A77FE9" w14:textId="77777777" w:rsidR="00DE5AB9" w:rsidRPr="00377644" w:rsidRDefault="00DE5AB9" w:rsidP="00DE5AB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Чл. 3,</w:t>
            </w:r>
            <w:r w:rsidRPr="00377644">
              <w:rPr>
                <w:sz w:val="16"/>
                <w:szCs w:val="16"/>
              </w:rPr>
              <w:t xml:space="preserve"> Параграф 2, т. в) от Регламент (ЕС) №2021/1047 </w:t>
            </w:r>
          </w:p>
          <w:p w14:paraId="60E2BD26" w14:textId="18C3E138" w:rsidR="00DE5AB9" w:rsidRDefault="00DE5AB9" w:rsidP="00DE5AB9">
            <w:r w:rsidRPr="00377644">
              <w:rPr>
                <w:sz w:val="16"/>
                <w:szCs w:val="16"/>
              </w:rPr>
              <w:t xml:space="preserve">Приложение II, Параграф </w:t>
            </w:r>
            <w:r w:rsidRPr="00377644">
              <w:rPr>
                <w:sz w:val="16"/>
                <w:szCs w:val="16"/>
                <w:lang w:val="en-US"/>
              </w:rPr>
              <w:t>3</w:t>
            </w:r>
            <w:r w:rsidRPr="00377644">
              <w:rPr>
                <w:sz w:val="16"/>
                <w:szCs w:val="16"/>
              </w:rPr>
              <w:t>, т</w:t>
            </w:r>
            <w:r w:rsidR="00984EC9" w:rsidRPr="00984EC9">
              <w:rPr>
                <w:sz w:val="16"/>
                <w:szCs w:val="16"/>
              </w:rPr>
              <w:t>. а) осигуряване на единното прилагане на достиженията на правото на Съюза и на приоритетите на политиките по отношение на инфраструктурата, процедурите и услугите от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  <w:p w14:paraId="57564841" w14:textId="757F3AC9" w:rsidR="00DE5AB9" w:rsidRDefault="00DE5AB9" w:rsidP="00DE5AB9">
            <w:pPr>
              <w:rPr>
                <w:sz w:val="16"/>
                <w:szCs w:val="16"/>
              </w:rPr>
            </w:pPr>
            <w:r w:rsidRPr="005A400C">
              <w:rPr>
                <w:sz w:val="16"/>
                <w:szCs w:val="16"/>
              </w:rPr>
              <w:t>Регламент (ЕС) №2021/1147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1EDABA" w14:textId="5CF465E1" w:rsidR="00DE5AB9" w:rsidRDefault="00DE5AB9" w:rsidP="00DE5AB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Открита процедура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B9E7BD" w14:textId="0720BAAD" w:rsidR="00DE5AB9" w:rsidRDefault="00DE5AB9" w:rsidP="00DE5A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190 476</w:t>
            </w:r>
            <w:r w:rsidRPr="002046B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99E4CE" w14:textId="77777777" w:rsidR="00DE5AB9" w:rsidRPr="00377644" w:rsidRDefault="00DE5AB9" w:rsidP="00DE5A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377644">
              <w:rPr>
                <w:bCs/>
                <w:color w:val="000000"/>
                <w:sz w:val="16"/>
                <w:szCs w:val="16"/>
                <w:lang w:val="bg-BG"/>
              </w:rPr>
              <w:t>Физически и юридически лица и техни обединения, които кандидатстват за безвъзмездна финансова помощ чрез подаване на проектно предложение</w:t>
            </w:r>
          </w:p>
          <w:p w14:paraId="60EB7093" w14:textId="77777777" w:rsidR="00DE5AB9" w:rsidRPr="00377644" w:rsidRDefault="00DE5AB9" w:rsidP="00DE5A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4CFC1327" w14:textId="434AAB04" w:rsidR="00DE5AB9" w:rsidRPr="00377644" w:rsidRDefault="00DE5AB9" w:rsidP="00DE5A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377644"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</w:t>
            </w:r>
            <w:r>
              <w:rPr>
                <w:bCs/>
                <w:color w:val="000000"/>
                <w:sz w:val="16"/>
                <w:szCs w:val="16"/>
                <w:lang w:val="bg-BG"/>
              </w:rPr>
              <w:t xml:space="preserve"> и </w:t>
            </w:r>
            <w:r w:rsidRPr="00A6662A">
              <w:rPr>
                <w:bCs/>
                <w:color w:val="000000"/>
                <w:sz w:val="16"/>
                <w:szCs w:val="16"/>
                <w:lang w:val="bg-BG"/>
              </w:rPr>
              <w:t>трети държави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8F9CB6" w14:textId="69C2F7FE" w:rsidR="00DE5AB9" w:rsidRPr="005D3F69" w:rsidRDefault="00DE5AB9" w:rsidP="00DE5AB9">
            <w:pPr>
              <w:ind w:left="-100" w:right="-89"/>
              <w:rPr>
                <w:sz w:val="16"/>
                <w:szCs w:val="16"/>
                <w:lang w:bidi="bg-BG"/>
              </w:rPr>
            </w:pPr>
            <w:r>
              <w:rPr>
                <w:sz w:val="16"/>
                <w:szCs w:val="16"/>
                <w:lang w:bidi="bg-BG"/>
              </w:rPr>
              <w:t>Мерки за п</w:t>
            </w:r>
            <w:r w:rsidRPr="005D3F69">
              <w:rPr>
                <w:sz w:val="16"/>
                <w:szCs w:val="16"/>
                <w:lang w:bidi="bg-BG"/>
              </w:rPr>
              <w:t>одобряване на системата за наблюдение на принудителното връщане</w:t>
            </w:r>
          </w:p>
          <w:p w14:paraId="7A7BA6F0" w14:textId="77777777" w:rsidR="00DE5AB9" w:rsidRPr="00377644" w:rsidRDefault="00DE5AB9" w:rsidP="00DE5AB9">
            <w:pPr>
              <w:ind w:left="-100" w:right="-89"/>
              <w:rPr>
                <w:color w:val="000000"/>
                <w:sz w:val="16"/>
                <w:szCs w:val="16"/>
                <w:lang w:bidi="bg-BG"/>
              </w:rPr>
            </w:pPr>
          </w:p>
          <w:p w14:paraId="7D77A2AB" w14:textId="77777777" w:rsidR="00DE5AB9" w:rsidRDefault="00DE5AB9" w:rsidP="00DE5AB9">
            <w:pPr>
              <w:ind w:left="-100" w:right="-89"/>
              <w:rPr>
                <w:color w:val="000000"/>
                <w:sz w:val="16"/>
                <w:szCs w:val="16"/>
                <w:lang w:bidi="bg-BG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C0478F" w14:textId="77777777" w:rsidR="00DE5AB9" w:rsidRDefault="00DE5AB9" w:rsidP="00DE5AB9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71A882B6" w14:textId="0F863B41" w:rsidR="00DE5AB9" w:rsidRPr="00431C29" w:rsidRDefault="00DE5AB9" w:rsidP="00DE5A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 г.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AB856A" w14:textId="2B9BDB4C" w:rsidR="00DE5AB9" w:rsidRDefault="00DE5AB9" w:rsidP="00DE5A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75 %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38AC4F" w14:textId="77777777" w:rsidR="00DE5AB9" w:rsidRDefault="00DE5AB9" w:rsidP="00DE5AB9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3A3700EE" w14:textId="1A246873" w:rsidR="00DE5AB9" w:rsidRPr="00566135" w:rsidRDefault="00EE13B8" w:rsidP="00DE5A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юни</w:t>
            </w:r>
          </w:p>
          <w:p w14:paraId="172A12BF" w14:textId="6B2B8712" w:rsidR="00DE5AB9" w:rsidRPr="00566135" w:rsidRDefault="00DE5AB9" w:rsidP="00DE5AB9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4</w:t>
            </w:r>
            <w:r w:rsidRPr="00566135">
              <w:rPr>
                <w:sz w:val="16"/>
                <w:szCs w:val="16"/>
              </w:rPr>
              <w:t xml:space="preserve"> г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E9AADB" w14:textId="77777777" w:rsidR="00DE5AB9" w:rsidRDefault="00DE5AB9" w:rsidP="00DE5AB9">
            <w:pPr>
              <w:ind w:right="-125"/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424C945C" w14:textId="66920A5F" w:rsidR="00DE5AB9" w:rsidRPr="00A6662A" w:rsidRDefault="00EE13B8" w:rsidP="00DE5AB9">
            <w:pPr>
              <w:ind w:right="-125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септември</w:t>
            </w:r>
          </w:p>
          <w:p w14:paraId="441DD7B1" w14:textId="0EE4708E" w:rsidR="00DE5AB9" w:rsidRPr="00566135" w:rsidRDefault="00DE5AB9" w:rsidP="00DE5AB9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2024</w:t>
            </w:r>
            <w:r w:rsidRPr="00566135">
              <w:rPr>
                <w:sz w:val="16"/>
                <w:szCs w:val="16"/>
              </w:rPr>
              <w:t xml:space="preserve"> г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BEB6F9" w14:textId="77777777" w:rsidR="00DE5AB9" w:rsidRPr="00431C29" w:rsidRDefault="00DE5AB9" w:rsidP="00DE5A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</w:p>
          <w:p w14:paraId="47E884E1" w14:textId="77777777" w:rsidR="00DE5AB9" w:rsidRDefault="00DE5AB9" w:rsidP="00DE5A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3E94F0" w14:textId="6B7E61EB" w:rsidR="00DE5AB9" w:rsidRDefault="00DE5AB9" w:rsidP="00DE5A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7F7120" w14:textId="0C88673F" w:rsidR="00DE5AB9" w:rsidRPr="00431C29" w:rsidRDefault="00DE5AB9" w:rsidP="00DE5A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150 000</w:t>
            </w:r>
          </w:p>
          <w:p w14:paraId="01E495EE" w14:textId="77777777" w:rsidR="00DE5AB9" w:rsidRPr="00431C29" w:rsidRDefault="00DE5AB9" w:rsidP="00DE5A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587DAA" w14:textId="68454AB0" w:rsidR="00DE5AB9" w:rsidRDefault="00DE5AB9" w:rsidP="00DE5AB9">
            <w:pPr>
              <w:ind w:right="-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5D3F69">
              <w:rPr>
                <w:sz w:val="16"/>
                <w:szCs w:val="16"/>
              </w:rPr>
              <w:t>90 476</w:t>
            </w:r>
          </w:p>
        </w:tc>
      </w:tr>
      <w:tr w:rsidR="00DE5AB9" w:rsidRPr="001F2C5D" w14:paraId="5B7764EA" w14:textId="77777777" w:rsidTr="00817015">
        <w:trPr>
          <w:trHeight w:val="239"/>
        </w:trPr>
        <w:tc>
          <w:tcPr>
            <w:tcW w:w="16585" w:type="dxa"/>
            <w:gridSpan w:val="19"/>
            <w:shd w:val="clear" w:color="auto" w:fill="BFBFBF" w:themeFill="background1" w:themeFillShade="BF"/>
          </w:tcPr>
          <w:p w14:paraId="290EB71A" w14:textId="2B088A15" w:rsidR="00DE5AB9" w:rsidRDefault="00DE5AB9" w:rsidP="00DE5AB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Техническа помощ</w:t>
            </w:r>
          </w:p>
          <w:p w14:paraId="30056EC6" w14:textId="3EFDD606" w:rsidR="00DE5AB9" w:rsidRDefault="00DE5AB9" w:rsidP="00DE5AB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E5AB9" w:rsidRPr="00431C29" w14:paraId="33CE65E5" w14:textId="77777777" w:rsidTr="0002177B">
        <w:trPr>
          <w:trHeight w:val="309"/>
        </w:trPr>
        <w:tc>
          <w:tcPr>
            <w:tcW w:w="556" w:type="dxa"/>
            <w:shd w:val="clear" w:color="auto" w:fill="auto"/>
          </w:tcPr>
          <w:p w14:paraId="0FF0888F" w14:textId="67E10807" w:rsidR="00DE5AB9" w:rsidRPr="00E107C7" w:rsidRDefault="00DE5AB9" w:rsidP="00DE5A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743" w:type="dxa"/>
            <w:shd w:val="clear" w:color="auto" w:fill="auto"/>
          </w:tcPr>
          <w:p w14:paraId="19B3890E" w14:textId="146486D2" w:rsidR="00DE5AB9" w:rsidRPr="000162E0" w:rsidRDefault="00DE5AB9" w:rsidP="00DE5AB9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Техническа помощ 2024</w:t>
            </w:r>
          </w:p>
        </w:tc>
        <w:tc>
          <w:tcPr>
            <w:tcW w:w="1524" w:type="dxa"/>
            <w:shd w:val="clear" w:color="auto" w:fill="auto"/>
          </w:tcPr>
          <w:p w14:paraId="179D8CEB" w14:textId="77777777" w:rsidR="00DE5AB9" w:rsidRPr="00431C29" w:rsidRDefault="00DE5AB9" w:rsidP="00DE5AB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Чл. 3</w:t>
            </w:r>
            <w:r>
              <w:rPr>
                <w:sz w:val="16"/>
                <w:szCs w:val="16"/>
                <w:lang w:val="en-US"/>
              </w:rPr>
              <w:t>6</w:t>
            </w:r>
            <w:r>
              <w:rPr>
                <w:sz w:val="16"/>
                <w:szCs w:val="16"/>
              </w:rPr>
              <w:t xml:space="preserve">, Параграф 5 от Регламент </w:t>
            </w:r>
            <w:r w:rsidRPr="005A6AFA">
              <w:rPr>
                <w:sz w:val="16"/>
                <w:szCs w:val="16"/>
              </w:rPr>
              <w:t>(ЕС) №2021/10</w:t>
            </w:r>
            <w:r>
              <w:rPr>
                <w:sz w:val="16"/>
                <w:szCs w:val="16"/>
              </w:rPr>
              <w:t>60</w:t>
            </w:r>
          </w:p>
        </w:tc>
        <w:tc>
          <w:tcPr>
            <w:tcW w:w="1275" w:type="dxa"/>
          </w:tcPr>
          <w:p w14:paraId="1233DB01" w14:textId="3E08D23B" w:rsidR="00DE5AB9" w:rsidRPr="00431C29" w:rsidRDefault="00DE5AB9" w:rsidP="00DE5AB9">
            <w:pPr>
              <w:rPr>
                <w:sz w:val="16"/>
                <w:szCs w:val="16"/>
              </w:rPr>
            </w:pPr>
            <w:r w:rsidRPr="00A6662A">
              <w:rPr>
                <w:sz w:val="16"/>
                <w:szCs w:val="16"/>
              </w:rPr>
              <w:t>Не е приложимо</w:t>
            </w:r>
          </w:p>
        </w:tc>
        <w:tc>
          <w:tcPr>
            <w:tcW w:w="1170" w:type="dxa"/>
            <w:shd w:val="clear" w:color="auto" w:fill="auto"/>
          </w:tcPr>
          <w:p w14:paraId="6A6581B7" w14:textId="305BF421" w:rsidR="00DE5AB9" w:rsidRPr="0029515B" w:rsidRDefault="00DE5AB9" w:rsidP="00DE5AB9">
            <w:pPr>
              <w:rPr>
                <w:sz w:val="16"/>
                <w:szCs w:val="16"/>
              </w:rPr>
            </w:pPr>
            <w:r w:rsidRPr="00A6662A">
              <w:rPr>
                <w:sz w:val="16"/>
                <w:szCs w:val="16"/>
              </w:rPr>
              <w:t>Не е приложимо</w:t>
            </w:r>
          </w:p>
        </w:tc>
        <w:tc>
          <w:tcPr>
            <w:tcW w:w="1236" w:type="dxa"/>
            <w:shd w:val="clear" w:color="auto" w:fill="auto"/>
          </w:tcPr>
          <w:p w14:paraId="532E26D7" w14:textId="77777777" w:rsidR="00DE5AB9" w:rsidRPr="00B05AC4" w:rsidRDefault="00DE5AB9" w:rsidP="00DE5A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 xml:space="preserve">Управляващ </w:t>
            </w:r>
            <w:r w:rsidRPr="00431C29">
              <w:rPr>
                <w:bCs/>
                <w:color w:val="000000"/>
                <w:sz w:val="16"/>
                <w:szCs w:val="16"/>
                <w:lang w:val="bg-BG"/>
              </w:rPr>
              <w:t>орган, Одитен орган</w:t>
            </w:r>
          </w:p>
        </w:tc>
        <w:tc>
          <w:tcPr>
            <w:tcW w:w="1305" w:type="dxa"/>
            <w:shd w:val="clear" w:color="auto" w:fill="auto"/>
          </w:tcPr>
          <w:p w14:paraId="2C94EC62" w14:textId="77777777" w:rsidR="00DE5AB9" w:rsidRPr="001E457B" w:rsidRDefault="00DE5AB9" w:rsidP="00DE5AB9">
            <w:pPr>
              <w:ind w:right="-137"/>
              <w:rPr>
                <w:sz w:val="16"/>
                <w:szCs w:val="16"/>
                <w:highlight w:val="yellow"/>
              </w:rPr>
            </w:pPr>
            <w:r w:rsidRPr="006A6F3F">
              <w:rPr>
                <w:sz w:val="16"/>
                <w:szCs w:val="16"/>
              </w:rPr>
              <w:t>Дейности, свързани с управление на програмата</w:t>
            </w:r>
          </w:p>
        </w:tc>
        <w:tc>
          <w:tcPr>
            <w:tcW w:w="1092" w:type="dxa"/>
          </w:tcPr>
          <w:p w14:paraId="6F57A046" w14:textId="77777777" w:rsidR="00DE5AB9" w:rsidRDefault="00DE5AB9" w:rsidP="00DE5AB9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1144B5BC" w14:textId="3000A78E" w:rsidR="00DE5AB9" w:rsidRPr="00431C29" w:rsidRDefault="00DE5AB9" w:rsidP="00DE5A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 г.</w:t>
            </w:r>
          </w:p>
        </w:tc>
        <w:tc>
          <w:tcPr>
            <w:tcW w:w="1158" w:type="dxa"/>
          </w:tcPr>
          <w:p w14:paraId="13FCACFD" w14:textId="2FFD5CA6" w:rsidR="00DE5AB9" w:rsidRPr="00431C29" w:rsidRDefault="00DE5AB9" w:rsidP="00DE5AB9">
            <w:pPr>
              <w:ind w:right="47"/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</w:rPr>
              <w:t xml:space="preserve"> </w:t>
            </w:r>
            <w:r w:rsidRPr="00431C29">
              <w:rPr>
                <w:sz w:val="16"/>
                <w:szCs w:val="16"/>
              </w:rPr>
              <w:t>%</w:t>
            </w:r>
          </w:p>
        </w:tc>
        <w:tc>
          <w:tcPr>
            <w:tcW w:w="1001" w:type="dxa"/>
            <w:shd w:val="clear" w:color="auto" w:fill="auto"/>
          </w:tcPr>
          <w:p w14:paraId="5F852885" w14:textId="34C2D586" w:rsidR="00DE5AB9" w:rsidRPr="000162E0" w:rsidRDefault="00DE5AB9" w:rsidP="00DE5AB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2024 г.</w:t>
            </w:r>
          </w:p>
        </w:tc>
        <w:tc>
          <w:tcPr>
            <w:tcW w:w="1039" w:type="dxa"/>
            <w:gridSpan w:val="3"/>
            <w:shd w:val="clear" w:color="auto" w:fill="auto"/>
          </w:tcPr>
          <w:p w14:paraId="12706284" w14:textId="5DE3FDE4" w:rsidR="00DE5AB9" w:rsidRPr="000162E0" w:rsidRDefault="00DE5AB9" w:rsidP="00DE5AB9">
            <w:pPr>
              <w:jc w:val="center"/>
              <w:rPr>
                <w:sz w:val="16"/>
                <w:szCs w:val="16"/>
                <w:lang w:val="en-US"/>
              </w:rPr>
            </w:pPr>
            <w:r w:rsidRPr="00431C29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024 г.</w:t>
            </w:r>
          </w:p>
        </w:tc>
        <w:tc>
          <w:tcPr>
            <w:tcW w:w="846" w:type="dxa"/>
            <w:gridSpan w:val="3"/>
          </w:tcPr>
          <w:p w14:paraId="7C802084" w14:textId="77777777" w:rsidR="00DE5AB9" w:rsidRPr="00431C29" w:rsidRDefault="00DE5AB9" w:rsidP="00DE5AB9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</w:t>
            </w:r>
          </w:p>
        </w:tc>
        <w:tc>
          <w:tcPr>
            <w:tcW w:w="850" w:type="dxa"/>
          </w:tcPr>
          <w:p w14:paraId="5A6C5B7E" w14:textId="58AAFB5C" w:rsidR="00DE5AB9" w:rsidRPr="00431C29" w:rsidRDefault="00DE5AB9" w:rsidP="00DE5AB9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</w:tcPr>
          <w:p w14:paraId="09FECE36" w14:textId="77777777" w:rsidR="00DE5AB9" w:rsidRPr="00431C29" w:rsidRDefault="00DE5AB9" w:rsidP="00DE5AB9">
            <w:pPr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 е прило</w:t>
            </w:r>
            <w:r>
              <w:rPr>
                <w:sz w:val="16"/>
                <w:szCs w:val="16"/>
              </w:rPr>
              <w:t>-</w:t>
            </w:r>
            <w:r w:rsidRPr="00431C29">
              <w:rPr>
                <w:sz w:val="16"/>
                <w:szCs w:val="16"/>
              </w:rPr>
              <w:t>жимо</w:t>
            </w:r>
          </w:p>
        </w:tc>
        <w:tc>
          <w:tcPr>
            <w:tcW w:w="992" w:type="dxa"/>
          </w:tcPr>
          <w:p w14:paraId="0F39B481" w14:textId="56B138E8" w:rsidR="00DE5AB9" w:rsidRPr="00431C29" w:rsidRDefault="00DE5AB9" w:rsidP="00DE5AB9">
            <w:pPr>
              <w:ind w:right="-80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 е приложимо</w:t>
            </w:r>
          </w:p>
        </w:tc>
      </w:tr>
    </w:tbl>
    <w:p w14:paraId="1027E267" w14:textId="77777777" w:rsidR="00A42F91" w:rsidRDefault="00A42F91" w:rsidP="009209C2">
      <w:pPr>
        <w:ind w:firstLine="7797"/>
        <w:rPr>
          <w:b/>
        </w:rPr>
      </w:pPr>
    </w:p>
    <w:sectPr w:rsidR="00A42F91" w:rsidSect="0002177B">
      <w:headerReference w:type="default" r:id="rId13"/>
      <w:footerReference w:type="default" r:id="rId14"/>
      <w:pgSz w:w="16838" w:h="11906" w:orient="landscape"/>
      <w:pgMar w:top="851" w:right="638" w:bottom="284" w:left="709" w:header="42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D56B68" w14:textId="77777777" w:rsidR="00240D6B" w:rsidRDefault="00240D6B">
      <w:r>
        <w:separator/>
      </w:r>
    </w:p>
  </w:endnote>
  <w:endnote w:type="continuationSeparator" w:id="0">
    <w:p w14:paraId="77AD146E" w14:textId="77777777" w:rsidR="00240D6B" w:rsidRDefault="00240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EUAlbertina">
    <w:altName w:val="Arial"/>
    <w:panose1 w:val="00000000000000000000"/>
    <w:charset w:val="CC"/>
    <w:family w:val="swiss"/>
    <w:notTrueType/>
    <w:pitch w:val="default"/>
    <w:sig w:usb0="000000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CDAB98" w14:textId="611DA5E8" w:rsidR="00AD0B96" w:rsidRDefault="00AD0B9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C0AD8">
      <w:rPr>
        <w:noProof/>
      </w:rPr>
      <w:t>3</w:t>
    </w:r>
    <w:r>
      <w:rPr>
        <w:noProof/>
      </w:rPr>
      <w:fldChar w:fldCharType="end"/>
    </w:r>
  </w:p>
  <w:p w14:paraId="373CBF76" w14:textId="77777777" w:rsidR="00AD0B96" w:rsidRDefault="00AD0B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5E8509" w14:textId="77777777" w:rsidR="00240D6B" w:rsidRDefault="00240D6B">
      <w:r>
        <w:separator/>
      </w:r>
    </w:p>
  </w:footnote>
  <w:footnote w:type="continuationSeparator" w:id="0">
    <w:p w14:paraId="3C23936E" w14:textId="77777777" w:rsidR="00240D6B" w:rsidRDefault="00240D6B">
      <w:r>
        <w:continuationSeparator/>
      </w:r>
    </w:p>
  </w:footnote>
  <w:footnote w:id="1">
    <w:p w14:paraId="2C91E45C" w14:textId="33D2712B" w:rsidR="00E80D96" w:rsidRDefault="00E80D9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2177B">
        <w:t>Отбелязва се „да“ или „не“</w:t>
      </w:r>
    </w:p>
  </w:footnote>
  <w:footnote w:id="2">
    <w:p w14:paraId="37332841" w14:textId="14E68456" w:rsidR="0002177B" w:rsidRPr="0002177B" w:rsidRDefault="0002177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E80D96" w:rsidRPr="0002177B">
        <w:t>По смисъла на чл. 107 от Договора за функционирането на Европейския съюз.</w:t>
      </w:r>
    </w:p>
  </w:footnote>
  <w:footnote w:id="3">
    <w:p w14:paraId="409C077A" w14:textId="255A9ADE" w:rsidR="0002177B" w:rsidRPr="0002177B" w:rsidRDefault="0002177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E80D96" w:rsidRPr="00E80D96">
        <w:t>По смисъла на Регламент (ЕС) № 1407/2013 на Комисията от 18.12.2013 г. относно прилагането на членове 107 и 108 от Договора за функционирането на Европейския съюз към помощта „de minimis” (ОВ, L 352 от 24.12.2013 г.)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EB5FDC" w14:textId="77777777" w:rsidR="00F71789" w:rsidRPr="007303E0" w:rsidRDefault="00F71789" w:rsidP="007303E0">
    <w:pPr>
      <w:pStyle w:val="Header"/>
      <w:tabs>
        <w:tab w:val="clear" w:pos="4536"/>
        <w:tab w:val="clear" w:pos="9072"/>
        <w:tab w:val="center" w:pos="3402"/>
      </w:tabs>
      <w:jc w:val="right"/>
      <w:rPr>
        <w:rFonts w:ascii="Calibri" w:eastAsia="Calibri" w:hAnsi="Calibri"/>
        <w:sz w:val="22"/>
        <w:szCs w:val="22"/>
        <w:lang w:val="en-US"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918C7"/>
    <w:multiLevelType w:val="hybridMultilevel"/>
    <w:tmpl w:val="AAD686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D720058"/>
    <w:multiLevelType w:val="hybridMultilevel"/>
    <w:tmpl w:val="0B2C0CEA"/>
    <w:lvl w:ilvl="0" w:tplc="1AB4B04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40979"/>
    <w:multiLevelType w:val="hybridMultilevel"/>
    <w:tmpl w:val="1AFC9760"/>
    <w:lvl w:ilvl="0" w:tplc="A332467A">
      <w:start w:val="2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14" w:hanging="360"/>
      </w:pPr>
    </w:lvl>
    <w:lvl w:ilvl="2" w:tplc="0402001B" w:tentative="1">
      <w:start w:val="1"/>
      <w:numFmt w:val="lowerRoman"/>
      <w:lvlText w:val="%3."/>
      <w:lvlJc w:val="right"/>
      <w:pPr>
        <w:ind w:left="1834" w:hanging="180"/>
      </w:pPr>
    </w:lvl>
    <w:lvl w:ilvl="3" w:tplc="0402000F" w:tentative="1">
      <w:start w:val="1"/>
      <w:numFmt w:val="decimal"/>
      <w:lvlText w:val="%4."/>
      <w:lvlJc w:val="left"/>
      <w:pPr>
        <w:ind w:left="2554" w:hanging="360"/>
      </w:pPr>
    </w:lvl>
    <w:lvl w:ilvl="4" w:tplc="04020019" w:tentative="1">
      <w:start w:val="1"/>
      <w:numFmt w:val="lowerLetter"/>
      <w:lvlText w:val="%5."/>
      <w:lvlJc w:val="left"/>
      <w:pPr>
        <w:ind w:left="3274" w:hanging="360"/>
      </w:pPr>
    </w:lvl>
    <w:lvl w:ilvl="5" w:tplc="0402001B" w:tentative="1">
      <w:start w:val="1"/>
      <w:numFmt w:val="lowerRoman"/>
      <w:lvlText w:val="%6."/>
      <w:lvlJc w:val="right"/>
      <w:pPr>
        <w:ind w:left="3994" w:hanging="180"/>
      </w:pPr>
    </w:lvl>
    <w:lvl w:ilvl="6" w:tplc="0402000F" w:tentative="1">
      <w:start w:val="1"/>
      <w:numFmt w:val="decimal"/>
      <w:lvlText w:val="%7."/>
      <w:lvlJc w:val="left"/>
      <w:pPr>
        <w:ind w:left="4714" w:hanging="360"/>
      </w:pPr>
    </w:lvl>
    <w:lvl w:ilvl="7" w:tplc="04020019" w:tentative="1">
      <w:start w:val="1"/>
      <w:numFmt w:val="lowerLetter"/>
      <w:lvlText w:val="%8."/>
      <w:lvlJc w:val="left"/>
      <w:pPr>
        <w:ind w:left="5434" w:hanging="360"/>
      </w:pPr>
    </w:lvl>
    <w:lvl w:ilvl="8" w:tplc="0402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3624520B"/>
    <w:multiLevelType w:val="multilevel"/>
    <w:tmpl w:val="6E5E7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2C11EA"/>
    <w:multiLevelType w:val="hybridMultilevel"/>
    <w:tmpl w:val="131C5C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777F82"/>
    <w:multiLevelType w:val="hybridMultilevel"/>
    <w:tmpl w:val="80BE7EE2"/>
    <w:lvl w:ilvl="0" w:tplc="FE689C0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BF57C3"/>
    <w:multiLevelType w:val="hybridMultilevel"/>
    <w:tmpl w:val="F74A8F7E"/>
    <w:lvl w:ilvl="0" w:tplc="B6B2752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4E32EC"/>
    <w:multiLevelType w:val="hybridMultilevel"/>
    <w:tmpl w:val="8C901C0A"/>
    <w:lvl w:ilvl="0" w:tplc="181664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FD1C8B"/>
    <w:multiLevelType w:val="hybridMultilevel"/>
    <w:tmpl w:val="900A6C26"/>
    <w:lvl w:ilvl="0" w:tplc="7D906A8E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856BA2"/>
    <w:multiLevelType w:val="hybridMultilevel"/>
    <w:tmpl w:val="FF0E5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E56B69"/>
    <w:multiLevelType w:val="hybridMultilevel"/>
    <w:tmpl w:val="F31C25D0"/>
    <w:lvl w:ilvl="0" w:tplc="55AABA06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1" w15:restartNumberingAfterBreak="0">
    <w:nsid w:val="78047D1E"/>
    <w:multiLevelType w:val="hybridMultilevel"/>
    <w:tmpl w:val="D018B6C6"/>
    <w:lvl w:ilvl="0" w:tplc="38A4601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120B89"/>
    <w:multiLevelType w:val="hybridMultilevel"/>
    <w:tmpl w:val="96F23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0"/>
  </w:num>
  <w:num w:numId="4">
    <w:abstractNumId w:val="7"/>
  </w:num>
  <w:num w:numId="5">
    <w:abstractNumId w:val="5"/>
  </w:num>
  <w:num w:numId="6">
    <w:abstractNumId w:val="1"/>
  </w:num>
  <w:num w:numId="7">
    <w:abstractNumId w:val="0"/>
  </w:num>
  <w:num w:numId="8">
    <w:abstractNumId w:val="12"/>
  </w:num>
  <w:num w:numId="9">
    <w:abstractNumId w:val="8"/>
  </w:num>
  <w:num w:numId="10">
    <w:abstractNumId w:val="9"/>
  </w:num>
  <w:num w:numId="11">
    <w:abstractNumId w:val="6"/>
  </w:num>
  <w:num w:numId="12">
    <w:abstractNumId w:val="1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D53"/>
    <w:rsid w:val="0000039F"/>
    <w:rsid w:val="0000112C"/>
    <w:rsid w:val="000013D1"/>
    <w:rsid w:val="000016AC"/>
    <w:rsid w:val="0000198E"/>
    <w:rsid w:val="00001CD6"/>
    <w:rsid w:val="00001DFC"/>
    <w:rsid w:val="000033E2"/>
    <w:rsid w:val="0000431E"/>
    <w:rsid w:val="000048F4"/>
    <w:rsid w:val="00005BFE"/>
    <w:rsid w:val="0001046A"/>
    <w:rsid w:val="00010BED"/>
    <w:rsid w:val="000118E3"/>
    <w:rsid w:val="00011C20"/>
    <w:rsid w:val="0001414A"/>
    <w:rsid w:val="000162E0"/>
    <w:rsid w:val="000166DE"/>
    <w:rsid w:val="000179FB"/>
    <w:rsid w:val="0002177B"/>
    <w:rsid w:val="000219CE"/>
    <w:rsid w:val="00022D08"/>
    <w:rsid w:val="00023440"/>
    <w:rsid w:val="000254D5"/>
    <w:rsid w:val="000268BC"/>
    <w:rsid w:val="00027152"/>
    <w:rsid w:val="00031258"/>
    <w:rsid w:val="00032117"/>
    <w:rsid w:val="0003232C"/>
    <w:rsid w:val="000350B3"/>
    <w:rsid w:val="0003543B"/>
    <w:rsid w:val="0003576C"/>
    <w:rsid w:val="00036E28"/>
    <w:rsid w:val="00036FE3"/>
    <w:rsid w:val="00041841"/>
    <w:rsid w:val="00042778"/>
    <w:rsid w:val="00044A2D"/>
    <w:rsid w:val="00045DC4"/>
    <w:rsid w:val="00051682"/>
    <w:rsid w:val="00052DE3"/>
    <w:rsid w:val="00053C66"/>
    <w:rsid w:val="00055220"/>
    <w:rsid w:val="00055A3B"/>
    <w:rsid w:val="00057DC8"/>
    <w:rsid w:val="00061259"/>
    <w:rsid w:val="00061620"/>
    <w:rsid w:val="00061F9C"/>
    <w:rsid w:val="00062DD2"/>
    <w:rsid w:val="00064C03"/>
    <w:rsid w:val="00067FC8"/>
    <w:rsid w:val="0007356B"/>
    <w:rsid w:val="0007418D"/>
    <w:rsid w:val="00077FEA"/>
    <w:rsid w:val="00081626"/>
    <w:rsid w:val="00081B13"/>
    <w:rsid w:val="00082537"/>
    <w:rsid w:val="00083D1E"/>
    <w:rsid w:val="000851B2"/>
    <w:rsid w:val="00086598"/>
    <w:rsid w:val="00094A66"/>
    <w:rsid w:val="000960F4"/>
    <w:rsid w:val="00096D4A"/>
    <w:rsid w:val="000A1B8B"/>
    <w:rsid w:val="000A252D"/>
    <w:rsid w:val="000A4B09"/>
    <w:rsid w:val="000A6205"/>
    <w:rsid w:val="000A7807"/>
    <w:rsid w:val="000B2708"/>
    <w:rsid w:val="000B3029"/>
    <w:rsid w:val="000B3D11"/>
    <w:rsid w:val="000C31C8"/>
    <w:rsid w:val="000C3C5C"/>
    <w:rsid w:val="000C5DBE"/>
    <w:rsid w:val="000C604D"/>
    <w:rsid w:val="000C6545"/>
    <w:rsid w:val="000D0B27"/>
    <w:rsid w:val="000D0C00"/>
    <w:rsid w:val="000D2ACA"/>
    <w:rsid w:val="000D3BA1"/>
    <w:rsid w:val="000D5A20"/>
    <w:rsid w:val="000D69D5"/>
    <w:rsid w:val="000D74E7"/>
    <w:rsid w:val="000E0292"/>
    <w:rsid w:val="000E4181"/>
    <w:rsid w:val="000E52AE"/>
    <w:rsid w:val="000E577A"/>
    <w:rsid w:val="000E5B99"/>
    <w:rsid w:val="000E6AC6"/>
    <w:rsid w:val="000F0517"/>
    <w:rsid w:val="000F1A5C"/>
    <w:rsid w:val="000F61C2"/>
    <w:rsid w:val="001037FA"/>
    <w:rsid w:val="001065E1"/>
    <w:rsid w:val="001175CB"/>
    <w:rsid w:val="0012030C"/>
    <w:rsid w:val="00120CC9"/>
    <w:rsid w:val="00120DBE"/>
    <w:rsid w:val="0012184A"/>
    <w:rsid w:val="00123D57"/>
    <w:rsid w:val="00124923"/>
    <w:rsid w:val="00126D9B"/>
    <w:rsid w:val="0012753E"/>
    <w:rsid w:val="00131B1D"/>
    <w:rsid w:val="00131CF3"/>
    <w:rsid w:val="00133069"/>
    <w:rsid w:val="001330D8"/>
    <w:rsid w:val="001377E2"/>
    <w:rsid w:val="00137E0A"/>
    <w:rsid w:val="0014116E"/>
    <w:rsid w:val="00141A87"/>
    <w:rsid w:val="00141FA8"/>
    <w:rsid w:val="00143A0B"/>
    <w:rsid w:val="001452EF"/>
    <w:rsid w:val="00153968"/>
    <w:rsid w:val="00153F78"/>
    <w:rsid w:val="0015425A"/>
    <w:rsid w:val="00154597"/>
    <w:rsid w:val="0016137A"/>
    <w:rsid w:val="00161BED"/>
    <w:rsid w:val="00162D99"/>
    <w:rsid w:val="001658A2"/>
    <w:rsid w:val="00165ECC"/>
    <w:rsid w:val="00172162"/>
    <w:rsid w:val="00172301"/>
    <w:rsid w:val="0017375A"/>
    <w:rsid w:val="0017383B"/>
    <w:rsid w:val="001754C1"/>
    <w:rsid w:val="00176BF7"/>
    <w:rsid w:val="00177F6C"/>
    <w:rsid w:val="0018218D"/>
    <w:rsid w:val="00183A1C"/>
    <w:rsid w:val="00183C85"/>
    <w:rsid w:val="001853AA"/>
    <w:rsid w:val="00185537"/>
    <w:rsid w:val="00187FD0"/>
    <w:rsid w:val="00192043"/>
    <w:rsid w:val="00192D69"/>
    <w:rsid w:val="00193315"/>
    <w:rsid w:val="001948AA"/>
    <w:rsid w:val="00194FAA"/>
    <w:rsid w:val="0019626D"/>
    <w:rsid w:val="00197543"/>
    <w:rsid w:val="001B0918"/>
    <w:rsid w:val="001B204C"/>
    <w:rsid w:val="001B4996"/>
    <w:rsid w:val="001B5E09"/>
    <w:rsid w:val="001B66F5"/>
    <w:rsid w:val="001C08C3"/>
    <w:rsid w:val="001C30A1"/>
    <w:rsid w:val="001C590F"/>
    <w:rsid w:val="001C69FB"/>
    <w:rsid w:val="001C6C92"/>
    <w:rsid w:val="001C6E56"/>
    <w:rsid w:val="001C728E"/>
    <w:rsid w:val="001C78D9"/>
    <w:rsid w:val="001D2D64"/>
    <w:rsid w:val="001D4612"/>
    <w:rsid w:val="001D497E"/>
    <w:rsid w:val="001D4C65"/>
    <w:rsid w:val="001D564C"/>
    <w:rsid w:val="001D6031"/>
    <w:rsid w:val="001D61CC"/>
    <w:rsid w:val="001D656D"/>
    <w:rsid w:val="001D6830"/>
    <w:rsid w:val="001E12E5"/>
    <w:rsid w:val="001E32E4"/>
    <w:rsid w:val="001E3C65"/>
    <w:rsid w:val="001E4453"/>
    <w:rsid w:val="001E457B"/>
    <w:rsid w:val="001E58E1"/>
    <w:rsid w:val="001E7A7B"/>
    <w:rsid w:val="001F1326"/>
    <w:rsid w:val="001F2C5D"/>
    <w:rsid w:val="001F2E9A"/>
    <w:rsid w:val="001F4813"/>
    <w:rsid w:val="001F6B48"/>
    <w:rsid w:val="001F6D4F"/>
    <w:rsid w:val="00201169"/>
    <w:rsid w:val="00202096"/>
    <w:rsid w:val="00202ECE"/>
    <w:rsid w:val="00203003"/>
    <w:rsid w:val="00204251"/>
    <w:rsid w:val="002046B9"/>
    <w:rsid w:val="0020474C"/>
    <w:rsid w:val="00207A9E"/>
    <w:rsid w:val="00207CEA"/>
    <w:rsid w:val="00207E64"/>
    <w:rsid w:val="00211015"/>
    <w:rsid w:val="00212220"/>
    <w:rsid w:val="00212535"/>
    <w:rsid w:val="002140FB"/>
    <w:rsid w:val="00214EB8"/>
    <w:rsid w:val="00215262"/>
    <w:rsid w:val="002208AC"/>
    <w:rsid w:val="00220A6D"/>
    <w:rsid w:val="00220BCA"/>
    <w:rsid w:val="00222F03"/>
    <w:rsid w:val="002234D8"/>
    <w:rsid w:val="00224962"/>
    <w:rsid w:val="00225D2C"/>
    <w:rsid w:val="00226F7F"/>
    <w:rsid w:val="0022764A"/>
    <w:rsid w:val="00230569"/>
    <w:rsid w:val="00232705"/>
    <w:rsid w:val="0023294F"/>
    <w:rsid w:val="00233DB7"/>
    <w:rsid w:val="00237F9D"/>
    <w:rsid w:val="002400BE"/>
    <w:rsid w:val="00240D6B"/>
    <w:rsid w:val="00241D5C"/>
    <w:rsid w:val="00243855"/>
    <w:rsid w:val="00243DB3"/>
    <w:rsid w:val="002448FA"/>
    <w:rsid w:val="00244921"/>
    <w:rsid w:val="00244962"/>
    <w:rsid w:val="00245FCC"/>
    <w:rsid w:val="00246BEF"/>
    <w:rsid w:val="00253977"/>
    <w:rsid w:val="0025616F"/>
    <w:rsid w:val="0025620E"/>
    <w:rsid w:val="00262802"/>
    <w:rsid w:val="00262F34"/>
    <w:rsid w:val="00263581"/>
    <w:rsid w:val="00265FF1"/>
    <w:rsid w:val="0026648C"/>
    <w:rsid w:val="00266BB2"/>
    <w:rsid w:val="002718CD"/>
    <w:rsid w:val="00271D42"/>
    <w:rsid w:val="0027221F"/>
    <w:rsid w:val="002750FE"/>
    <w:rsid w:val="00277304"/>
    <w:rsid w:val="00280CF0"/>
    <w:rsid w:val="00282513"/>
    <w:rsid w:val="00285C55"/>
    <w:rsid w:val="00287528"/>
    <w:rsid w:val="0028765D"/>
    <w:rsid w:val="0029030C"/>
    <w:rsid w:val="00290C40"/>
    <w:rsid w:val="00290D1B"/>
    <w:rsid w:val="00290F15"/>
    <w:rsid w:val="00292E6C"/>
    <w:rsid w:val="0029515B"/>
    <w:rsid w:val="002A1B97"/>
    <w:rsid w:val="002A25CE"/>
    <w:rsid w:val="002A2F35"/>
    <w:rsid w:val="002A40B2"/>
    <w:rsid w:val="002A5448"/>
    <w:rsid w:val="002B034D"/>
    <w:rsid w:val="002B04A4"/>
    <w:rsid w:val="002B3905"/>
    <w:rsid w:val="002B4DD4"/>
    <w:rsid w:val="002B4E56"/>
    <w:rsid w:val="002B5057"/>
    <w:rsid w:val="002B5CC2"/>
    <w:rsid w:val="002B7B44"/>
    <w:rsid w:val="002C20B2"/>
    <w:rsid w:val="002C454A"/>
    <w:rsid w:val="002C7DC0"/>
    <w:rsid w:val="002D06E2"/>
    <w:rsid w:val="002D0A7A"/>
    <w:rsid w:val="002D16FE"/>
    <w:rsid w:val="002D24E3"/>
    <w:rsid w:val="002D38B7"/>
    <w:rsid w:val="002D3B99"/>
    <w:rsid w:val="002D42E0"/>
    <w:rsid w:val="002D60AC"/>
    <w:rsid w:val="002D64B9"/>
    <w:rsid w:val="002D70E3"/>
    <w:rsid w:val="002E0EC0"/>
    <w:rsid w:val="002E1B71"/>
    <w:rsid w:val="002E4612"/>
    <w:rsid w:val="002E52D8"/>
    <w:rsid w:val="002E571B"/>
    <w:rsid w:val="002E5CC5"/>
    <w:rsid w:val="002E6980"/>
    <w:rsid w:val="002F07FA"/>
    <w:rsid w:val="002F1E71"/>
    <w:rsid w:val="002F311A"/>
    <w:rsid w:val="002F4BD9"/>
    <w:rsid w:val="002F5270"/>
    <w:rsid w:val="002F6D8C"/>
    <w:rsid w:val="002F6DF1"/>
    <w:rsid w:val="00301685"/>
    <w:rsid w:val="00303329"/>
    <w:rsid w:val="00304729"/>
    <w:rsid w:val="00307AD7"/>
    <w:rsid w:val="00313690"/>
    <w:rsid w:val="00316250"/>
    <w:rsid w:val="003167D1"/>
    <w:rsid w:val="003203D7"/>
    <w:rsid w:val="00322108"/>
    <w:rsid w:val="00322283"/>
    <w:rsid w:val="003241A3"/>
    <w:rsid w:val="00325ECF"/>
    <w:rsid w:val="003276B2"/>
    <w:rsid w:val="0033082D"/>
    <w:rsid w:val="0033095E"/>
    <w:rsid w:val="0033135B"/>
    <w:rsid w:val="003319BB"/>
    <w:rsid w:val="00331F13"/>
    <w:rsid w:val="00336ACB"/>
    <w:rsid w:val="003402E8"/>
    <w:rsid w:val="00340A86"/>
    <w:rsid w:val="00340FB4"/>
    <w:rsid w:val="00341A6C"/>
    <w:rsid w:val="003425D3"/>
    <w:rsid w:val="00344101"/>
    <w:rsid w:val="00345C95"/>
    <w:rsid w:val="00346C63"/>
    <w:rsid w:val="00347457"/>
    <w:rsid w:val="00351BC8"/>
    <w:rsid w:val="003529E9"/>
    <w:rsid w:val="00353458"/>
    <w:rsid w:val="00353F57"/>
    <w:rsid w:val="00354111"/>
    <w:rsid w:val="0035548F"/>
    <w:rsid w:val="003569C0"/>
    <w:rsid w:val="00356A6D"/>
    <w:rsid w:val="00357090"/>
    <w:rsid w:val="00360FD8"/>
    <w:rsid w:val="00361022"/>
    <w:rsid w:val="003629D9"/>
    <w:rsid w:val="0037261E"/>
    <w:rsid w:val="00375374"/>
    <w:rsid w:val="0037753A"/>
    <w:rsid w:val="00377856"/>
    <w:rsid w:val="0037786E"/>
    <w:rsid w:val="003809BF"/>
    <w:rsid w:val="00380D27"/>
    <w:rsid w:val="00382B50"/>
    <w:rsid w:val="00383A0C"/>
    <w:rsid w:val="003840A7"/>
    <w:rsid w:val="00385846"/>
    <w:rsid w:val="00386A12"/>
    <w:rsid w:val="00393998"/>
    <w:rsid w:val="003948D8"/>
    <w:rsid w:val="00395420"/>
    <w:rsid w:val="00396A61"/>
    <w:rsid w:val="003A09ED"/>
    <w:rsid w:val="003A0FF0"/>
    <w:rsid w:val="003A130F"/>
    <w:rsid w:val="003A3B83"/>
    <w:rsid w:val="003A4C50"/>
    <w:rsid w:val="003A4C6F"/>
    <w:rsid w:val="003A51DF"/>
    <w:rsid w:val="003A75F2"/>
    <w:rsid w:val="003B2DD7"/>
    <w:rsid w:val="003B4BE6"/>
    <w:rsid w:val="003B5100"/>
    <w:rsid w:val="003B5368"/>
    <w:rsid w:val="003B562A"/>
    <w:rsid w:val="003B5A74"/>
    <w:rsid w:val="003B7C5C"/>
    <w:rsid w:val="003C0ECF"/>
    <w:rsid w:val="003C500B"/>
    <w:rsid w:val="003C53CF"/>
    <w:rsid w:val="003C601F"/>
    <w:rsid w:val="003C65D2"/>
    <w:rsid w:val="003C6C72"/>
    <w:rsid w:val="003C7085"/>
    <w:rsid w:val="003D0796"/>
    <w:rsid w:val="003D0A39"/>
    <w:rsid w:val="003D176C"/>
    <w:rsid w:val="003D36EB"/>
    <w:rsid w:val="003D6FEE"/>
    <w:rsid w:val="003E190D"/>
    <w:rsid w:val="003E24D6"/>
    <w:rsid w:val="003E4FF1"/>
    <w:rsid w:val="003E617E"/>
    <w:rsid w:val="003E7A32"/>
    <w:rsid w:val="003E7FE6"/>
    <w:rsid w:val="003F0430"/>
    <w:rsid w:val="003F202C"/>
    <w:rsid w:val="003F3D9A"/>
    <w:rsid w:val="003F4F94"/>
    <w:rsid w:val="00404586"/>
    <w:rsid w:val="004046F5"/>
    <w:rsid w:val="00405B18"/>
    <w:rsid w:val="0040622F"/>
    <w:rsid w:val="004068ED"/>
    <w:rsid w:val="00406A01"/>
    <w:rsid w:val="00407FC8"/>
    <w:rsid w:val="00413036"/>
    <w:rsid w:val="004132BB"/>
    <w:rsid w:val="004156C0"/>
    <w:rsid w:val="0041611F"/>
    <w:rsid w:val="00420F21"/>
    <w:rsid w:val="00423918"/>
    <w:rsid w:val="00423D11"/>
    <w:rsid w:val="00424B31"/>
    <w:rsid w:val="0042707A"/>
    <w:rsid w:val="004270AD"/>
    <w:rsid w:val="00427925"/>
    <w:rsid w:val="00427E1A"/>
    <w:rsid w:val="00431C29"/>
    <w:rsid w:val="00432BFB"/>
    <w:rsid w:val="004340EC"/>
    <w:rsid w:val="0043586D"/>
    <w:rsid w:val="00435AA3"/>
    <w:rsid w:val="00440083"/>
    <w:rsid w:val="00440925"/>
    <w:rsid w:val="0044143A"/>
    <w:rsid w:val="00443BE8"/>
    <w:rsid w:val="00445995"/>
    <w:rsid w:val="00445E6A"/>
    <w:rsid w:val="00445EAE"/>
    <w:rsid w:val="0044610E"/>
    <w:rsid w:val="00450619"/>
    <w:rsid w:val="00451878"/>
    <w:rsid w:val="00451FEF"/>
    <w:rsid w:val="00453BF7"/>
    <w:rsid w:val="00457C0F"/>
    <w:rsid w:val="00461E73"/>
    <w:rsid w:val="00462472"/>
    <w:rsid w:val="004634FE"/>
    <w:rsid w:val="00463642"/>
    <w:rsid w:val="00466E03"/>
    <w:rsid w:val="004704DF"/>
    <w:rsid w:val="004709DF"/>
    <w:rsid w:val="00475786"/>
    <w:rsid w:val="00475C20"/>
    <w:rsid w:val="0047713F"/>
    <w:rsid w:val="004772A9"/>
    <w:rsid w:val="00481000"/>
    <w:rsid w:val="00483A9D"/>
    <w:rsid w:val="00485F57"/>
    <w:rsid w:val="00487BB2"/>
    <w:rsid w:val="004905F4"/>
    <w:rsid w:val="00491477"/>
    <w:rsid w:val="00492502"/>
    <w:rsid w:val="0049487F"/>
    <w:rsid w:val="004963B7"/>
    <w:rsid w:val="004977E1"/>
    <w:rsid w:val="00497A02"/>
    <w:rsid w:val="004A2066"/>
    <w:rsid w:val="004A3EE9"/>
    <w:rsid w:val="004A4835"/>
    <w:rsid w:val="004A51FB"/>
    <w:rsid w:val="004B29B5"/>
    <w:rsid w:val="004B386A"/>
    <w:rsid w:val="004B3FC7"/>
    <w:rsid w:val="004B440D"/>
    <w:rsid w:val="004B4414"/>
    <w:rsid w:val="004C1825"/>
    <w:rsid w:val="004C2ABF"/>
    <w:rsid w:val="004C32F3"/>
    <w:rsid w:val="004C6583"/>
    <w:rsid w:val="004C7986"/>
    <w:rsid w:val="004D1ACE"/>
    <w:rsid w:val="004D1AF2"/>
    <w:rsid w:val="004D2FAB"/>
    <w:rsid w:val="004D3BDA"/>
    <w:rsid w:val="004D6EF2"/>
    <w:rsid w:val="004D719D"/>
    <w:rsid w:val="004E1D9C"/>
    <w:rsid w:val="004E4FA2"/>
    <w:rsid w:val="004E6414"/>
    <w:rsid w:val="004E6C0E"/>
    <w:rsid w:val="004E703C"/>
    <w:rsid w:val="004F40BE"/>
    <w:rsid w:val="004F5D57"/>
    <w:rsid w:val="004F5D7D"/>
    <w:rsid w:val="004F6647"/>
    <w:rsid w:val="00512F9C"/>
    <w:rsid w:val="00517AC2"/>
    <w:rsid w:val="0052075E"/>
    <w:rsid w:val="00520EBD"/>
    <w:rsid w:val="005221D5"/>
    <w:rsid w:val="00524625"/>
    <w:rsid w:val="00524C74"/>
    <w:rsid w:val="005258C5"/>
    <w:rsid w:val="00527DF3"/>
    <w:rsid w:val="00530C9D"/>
    <w:rsid w:val="00531577"/>
    <w:rsid w:val="0053230A"/>
    <w:rsid w:val="00533494"/>
    <w:rsid w:val="00533FCF"/>
    <w:rsid w:val="0053680E"/>
    <w:rsid w:val="005379D9"/>
    <w:rsid w:val="00541926"/>
    <w:rsid w:val="00544700"/>
    <w:rsid w:val="00544C1A"/>
    <w:rsid w:val="00546E45"/>
    <w:rsid w:val="00551C9B"/>
    <w:rsid w:val="005550E7"/>
    <w:rsid w:val="00556945"/>
    <w:rsid w:val="0055698A"/>
    <w:rsid w:val="00564B0A"/>
    <w:rsid w:val="00564BE7"/>
    <w:rsid w:val="005650E4"/>
    <w:rsid w:val="00565B41"/>
    <w:rsid w:val="00565F56"/>
    <w:rsid w:val="00566135"/>
    <w:rsid w:val="00566CCC"/>
    <w:rsid w:val="00566E77"/>
    <w:rsid w:val="0056735D"/>
    <w:rsid w:val="00574B9A"/>
    <w:rsid w:val="00575F14"/>
    <w:rsid w:val="0057605B"/>
    <w:rsid w:val="00581837"/>
    <w:rsid w:val="00582C0E"/>
    <w:rsid w:val="0058373B"/>
    <w:rsid w:val="00585CE9"/>
    <w:rsid w:val="0058703A"/>
    <w:rsid w:val="0059269C"/>
    <w:rsid w:val="00596444"/>
    <w:rsid w:val="005977C7"/>
    <w:rsid w:val="005A00CA"/>
    <w:rsid w:val="005A1BEF"/>
    <w:rsid w:val="005A26C1"/>
    <w:rsid w:val="005A400C"/>
    <w:rsid w:val="005A49D9"/>
    <w:rsid w:val="005A6AFA"/>
    <w:rsid w:val="005A7B65"/>
    <w:rsid w:val="005B36B3"/>
    <w:rsid w:val="005B3881"/>
    <w:rsid w:val="005B4D48"/>
    <w:rsid w:val="005B6BD8"/>
    <w:rsid w:val="005C08A7"/>
    <w:rsid w:val="005C282F"/>
    <w:rsid w:val="005C50A1"/>
    <w:rsid w:val="005C7519"/>
    <w:rsid w:val="005D0434"/>
    <w:rsid w:val="005D06B7"/>
    <w:rsid w:val="005D2E59"/>
    <w:rsid w:val="005D2ECE"/>
    <w:rsid w:val="005D3BFF"/>
    <w:rsid w:val="005D3F69"/>
    <w:rsid w:val="005D485A"/>
    <w:rsid w:val="005D54C5"/>
    <w:rsid w:val="005E2752"/>
    <w:rsid w:val="005E428C"/>
    <w:rsid w:val="005E43FB"/>
    <w:rsid w:val="005F502C"/>
    <w:rsid w:val="005F5CAE"/>
    <w:rsid w:val="005F6D16"/>
    <w:rsid w:val="00601C4A"/>
    <w:rsid w:val="0060220B"/>
    <w:rsid w:val="00604911"/>
    <w:rsid w:val="00606940"/>
    <w:rsid w:val="00611426"/>
    <w:rsid w:val="00611951"/>
    <w:rsid w:val="00612E8A"/>
    <w:rsid w:val="00614C52"/>
    <w:rsid w:val="0061736D"/>
    <w:rsid w:val="0061757F"/>
    <w:rsid w:val="0062317D"/>
    <w:rsid w:val="00623BB7"/>
    <w:rsid w:val="006244AB"/>
    <w:rsid w:val="00630C3A"/>
    <w:rsid w:val="00634329"/>
    <w:rsid w:val="00635616"/>
    <w:rsid w:val="00635994"/>
    <w:rsid w:val="006359D4"/>
    <w:rsid w:val="006370B0"/>
    <w:rsid w:val="00642C67"/>
    <w:rsid w:val="00642F11"/>
    <w:rsid w:val="00643411"/>
    <w:rsid w:val="00643B4C"/>
    <w:rsid w:val="00643C34"/>
    <w:rsid w:val="006460EB"/>
    <w:rsid w:val="00647113"/>
    <w:rsid w:val="006515A5"/>
    <w:rsid w:val="006521C7"/>
    <w:rsid w:val="00653750"/>
    <w:rsid w:val="0065527D"/>
    <w:rsid w:val="00660EC0"/>
    <w:rsid w:val="0066115E"/>
    <w:rsid w:val="00665A4D"/>
    <w:rsid w:val="00665C4D"/>
    <w:rsid w:val="00666769"/>
    <w:rsid w:val="00666FFC"/>
    <w:rsid w:val="006728E0"/>
    <w:rsid w:val="006729F5"/>
    <w:rsid w:val="00675267"/>
    <w:rsid w:val="00675C65"/>
    <w:rsid w:val="00675F07"/>
    <w:rsid w:val="00676F04"/>
    <w:rsid w:val="00676FED"/>
    <w:rsid w:val="00677849"/>
    <w:rsid w:val="00680205"/>
    <w:rsid w:val="0068069B"/>
    <w:rsid w:val="00682290"/>
    <w:rsid w:val="006829A3"/>
    <w:rsid w:val="00683576"/>
    <w:rsid w:val="006860D8"/>
    <w:rsid w:val="006869F2"/>
    <w:rsid w:val="00687DF1"/>
    <w:rsid w:val="0069023D"/>
    <w:rsid w:val="006904F3"/>
    <w:rsid w:val="0069167C"/>
    <w:rsid w:val="00695695"/>
    <w:rsid w:val="006979CF"/>
    <w:rsid w:val="006A0019"/>
    <w:rsid w:val="006A0555"/>
    <w:rsid w:val="006A192A"/>
    <w:rsid w:val="006A1EA0"/>
    <w:rsid w:val="006A1FC2"/>
    <w:rsid w:val="006A23C4"/>
    <w:rsid w:val="006A24B6"/>
    <w:rsid w:val="006A3E3C"/>
    <w:rsid w:val="006A4120"/>
    <w:rsid w:val="006A5DDE"/>
    <w:rsid w:val="006A5E78"/>
    <w:rsid w:val="006A65B5"/>
    <w:rsid w:val="006A661A"/>
    <w:rsid w:val="006A6D10"/>
    <w:rsid w:val="006A6F3F"/>
    <w:rsid w:val="006A75C8"/>
    <w:rsid w:val="006A7D12"/>
    <w:rsid w:val="006B0D80"/>
    <w:rsid w:val="006B1F4E"/>
    <w:rsid w:val="006B66B9"/>
    <w:rsid w:val="006B7C38"/>
    <w:rsid w:val="006B7F81"/>
    <w:rsid w:val="006C0C8F"/>
    <w:rsid w:val="006C18C5"/>
    <w:rsid w:val="006C2260"/>
    <w:rsid w:val="006C3819"/>
    <w:rsid w:val="006C3ED5"/>
    <w:rsid w:val="006C42FB"/>
    <w:rsid w:val="006C61DB"/>
    <w:rsid w:val="006D4C5A"/>
    <w:rsid w:val="006D5917"/>
    <w:rsid w:val="006D5E0B"/>
    <w:rsid w:val="006E2E8A"/>
    <w:rsid w:val="006E2F11"/>
    <w:rsid w:val="006E3AEB"/>
    <w:rsid w:val="006E3E86"/>
    <w:rsid w:val="006E5AB7"/>
    <w:rsid w:val="006E6F3D"/>
    <w:rsid w:val="006E7C74"/>
    <w:rsid w:val="006F1783"/>
    <w:rsid w:val="006F304D"/>
    <w:rsid w:val="006F3607"/>
    <w:rsid w:val="006F5E4C"/>
    <w:rsid w:val="006F71CB"/>
    <w:rsid w:val="006F7E7E"/>
    <w:rsid w:val="007001ED"/>
    <w:rsid w:val="00701D46"/>
    <w:rsid w:val="0070205D"/>
    <w:rsid w:val="00702497"/>
    <w:rsid w:val="00702A77"/>
    <w:rsid w:val="00702CFC"/>
    <w:rsid w:val="00703121"/>
    <w:rsid w:val="0070360A"/>
    <w:rsid w:val="00703C53"/>
    <w:rsid w:val="00704DE4"/>
    <w:rsid w:val="007064A3"/>
    <w:rsid w:val="00706FDC"/>
    <w:rsid w:val="00711EDA"/>
    <w:rsid w:val="00712121"/>
    <w:rsid w:val="007164F1"/>
    <w:rsid w:val="00724EC0"/>
    <w:rsid w:val="00726C66"/>
    <w:rsid w:val="007303E0"/>
    <w:rsid w:val="007306F5"/>
    <w:rsid w:val="007334F5"/>
    <w:rsid w:val="00733F06"/>
    <w:rsid w:val="00734232"/>
    <w:rsid w:val="0073531E"/>
    <w:rsid w:val="007354C0"/>
    <w:rsid w:val="0073553A"/>
    <w:rsid w:val="00737D92"/>
    <w:rsid w:val="0074004D"/>
    <w:rsid w:val="0074091C"/>
    <w:rsid w:val="00740B10"/>
    <w:rsid w:val="00741F9F"/>
    <w:rsid w:val="007426E9"/>
    <w:rsid w:val="0074319F"/>
    <w:rsid w:val="00744EDD"/>
    <w:rsid w:val="00747D35"/>
    <w:rsid w:val="007528AD"/>
    <w:rsid w:val="0075342B"/>
    <w:rsid w:val="00753430"/>
    <w:rsid w:val="00754130"/>
    <w:rsid w:val="007544F8"/>
    <w:rsid w:val="007559E2"/>
    <w:rsid w:val="0076120A"/>
    <w:rsid w:val="0076173A"/>
    <w:rsid w:val="00761ED8"/>
    <w:rsid w:val="0076292E"/>
    <w:rsid w:val="0076312D"/>
    <w:rsid w:val="00763C44"/>
    <w:rsid w:val="00766340"/>
    <w:rsid w:val="00766BAE"/>
    <w:rsid w:val="00770BCC"/>
    <w:rsid w:val="0077124E"/>
    <w:rsid w:val="00771E13"/>
    <w:rsid w:val="00772B2D"/>
    <w:rsid w:val="007736F8"/>
    <w:rsid w:val="00774958"/>
    <w:rsid w:val="0077727E"/>
    <w:rsid w:val="007773A7"/>
    <w:rsid w:val="0078101D"/>
    <w:rsid w:val="0078308E"/>
    <w:rsid w:val="007834FC"/>
    <w:rsid w:val="007836E7"/>
    <w:rsid w:val="007843AE"/>
    <w:rsid w:val="007879BF"/>
    <w:rsid w:val="00787F89"/>
    <w:rsid w:val="00794C7A"/>
    <w:rsid w:val="007963DB"/>
    <w:rsid w:val="007A0272"/>
    <w:rsid w:val="007A483D"/>
    <w:rsid w:val="007A6C9D"/>
    <w:rsid w:val="007A77BC"/>
    <w:rsid w:val="007B2D4E"/>
    <w:rsid w:val="007B4E35"/>
    <w:rsid w:val="007B5E93"/>
    <w:rsid w:val="007B7993"/>
    <w:rsid w:val="007C12CC"/>
    <w:rsid w:val="007C1CD3"/>
    <w:rsid w:val="007C20ED"/>
    <w:rsid w:val="007C39F3"/>
    <w:rsid w:val="007D042A"/>
    <w:rsid w:val="007D0517"/>
    <w:rsid w:val="007D0720"/>
    <w:rsid w:val="007D0852"/>
    <w:rsid w:val="007D18AC"/>
    <w:rsid w:val="007D1A4F"/>
    <w:rsid w:val="007D33CC"/>
    <w:rsid w:val="007D6352"/>
    <w:rsid w:val="007D724D"/>
    <w:rsid w:val="007D7962"/>
    <w:rsid w:val="007E125D"/>
    <w:rsid w:val="007E2C88"/>
    <w:rsid w:val="007E31D6"/>
    <w:rsid w:val="007E407C"/>
    <w:rsid w:val="007E5AC6"/>
    <w:rsid w:val="007E6A3F"/>
    <w:rsid w:val="007F09D9"/>
    <w:rsid w:val="007F1847"/>
    <w:rsid w:val="007F2AB9"/>
    <w:rsid w:val="007F2FD1"/>
    <w:rsid w:val="007F5258"/>
    <w:rsid w:val="007F7049"/>
    <w:rsid w:val="007F74DA"/>
    <w:rsid w:val="007F7CB9"/>
    <w:rsid w:val="008027C8"/>
    <w:rsid w:val="008039BF"/>
    <w:rsid w:val="00804B26"/>
    <w:rsid w:val="00805D32"/>
    <w:rsid w:val="008060A8"/>
    <w:rsid w:val="00806EB0"/>
    <w:rsid w:val="00810019"/>
    <w:rsid w:val="00813865"/>
    <w:rsid w:val="00815A24"/>
    <w:rsid w:val="00817015"/>
    <w:rsid w:val="008170FA"/>
    <w:rsid w:val="00820854"/>
    <w:rsid w:val="00822607"/>
    <w:rsid w:val="008232F2"/>
    <w:rsid w:val="00823A32"/>
    <w:rsid w:val="00824211"/>
    <w:rsid w:val="00827A99"/>
    <w:rsid w:val="0083268B"/>
    <w:rsid w:val="00834407"/>
    <w:rsid w:val="008350FC"/>
    <w:rsid w:val="00837FD5"/>
    <w:rsid w:val="008406E7"/>
    <w:rsid w:val="008426E5"/>
    <w:rsid w:val="00846283"/>
    <w:rsid w:val="00846F5E"/>
    <w:rsid w:val="00852CB5"/>
    <w:rsid w:val="0085728E"/>
    <w:rsid w:val="008607B4"/>
    <w:rsid w:val="00861AF4"/>
    <w:rsid w:val="00866119"/>
    <w:rsid w:val="00866F8C"/>
    <w:rsid w:val="00873BF0"/>
    <w:rsid w:val="00874A77"/>
    <w:rsid w:val="00876C0A"/>
    <w:rsid w:val="008771BD"/>
    <w:rsid w:val="00877E6F"/>
    <w:rsid w:val="00882466"/>
    <w:rsid w:val="00885584"/>
    <w:rsid w:val="00887481"/>
    <w:rsid w:val="008912A1"/>
    <w:rsid w:val="0089264E"/>
    <w:rsid w:val="008930AF"/>
    <w:rsid w:val="00893C3E"/>
    <w:rsid w:val="00896595"/>
    <w:rsid w:val="0089785E"/>
    <w:rsid w:val="00897FE6"/>
    <w:rsid w:val="008A2175"/>
    <w:rsid w:val="008A2CA7"/>
    <w:rsid w:val="008A3F9B"/>
    <w:rsid w:val="008A55D1"/>
    <w:rsid w:val="008A5A2F"/>
    <w:rsid w:val="008A5BD2"/>
    <w:rsid w:val="008A5F1F"/>
    <w:rsid w:val="008A6892"/>
    <w:rsid w:val="008A79D6"/>
    <w:rsid w:val="008A7B35"/>
    <w:rsid w:val="008B07D3"/>
    <w:rsid w:val="008B09D9"/>
    <w:rsid w:val="008B1D99"/>
    <w:rsid w:val="008B3566"/>
    <w:rsid w:val="008B40F4"/>
    <w:rsid w:val="008B453F"/>
    <w:rsid w:val="008B5C08"/>
    <w:rsid w:val="008C2310"/>
    <w:rsid w:val="008C3221"/>
    <w:rsid w:val="008C398E"/>
    <w:rsid w:val="008D049C"/>
    <w:rsid w:val="008D0952"/>
    <w:rsid w:val="008D1AC7"/>
    <w:rsid w:val="008D29E2"/>
    <w:rsid w:val="008D5490"/>
    <w:rsid w:val="008D5702"/>
    <w:rsid w:val="008D62AE"/>
    <w:rsid w:val="008E45AE"/>
    <w:rsid w:val="008E5499"/>
    <w:rsid w:val="008E58CF"/>
    <w:rsid w:val="008E6B2B"/>
    <w:rsid w:val="008F0352"/>
    <w:rsid w:val="008F093C"/>
    <w:rsid w:val="008F24D7"/>
    <w:rsid w:val="008F2D68"/>
    <w:rsid w:val="008F3243"/>
    <w:rsid w:val="008F3420"/>
    <w:rsid w:val="008F5F70"/>
    <w:rsid w:val="008F69D2"/>
    <w:rsid w:val="008F7E9A"/>
    <w:rsid w:val="009003AE"/>
    <w:rsid w:val="009013DD"/>
    <w:rsid w:val="00901799"/>
    <w:rsid w:val="00904939"/>
    <w:rsid w:val="00905C74"/>
    <w:rsid w:val="009137BA"/>
    <w:rsid w:val="00913C03"/>
    <w:rsid w:val="00914571"/>
    <w:rsid w:val="00914A22"/>
    <w:rsid w:val="0091516B"/>
    <w:rsid w:val="00915572"/>
    <w:rsid w:val="00917758"/>
    <w:rsid w:val="009179D7"/>
    <w:rsid w:val="0092017B"/>
    <w:rsid w:val="009209C2"/>
    <w:rsid w:val="00921BEC"/>
    <w:rsid w:val="00921F79"/>
    <w:rsid w:val="0092221E"/>
    <w:rsid w:val="00922C01"/>
    <w:rsid w:val="009232D6"/>
    <w:rsid w:val="0092593C"/>
    <w:rsid w:val="00927487"/>
    <w:rsid w:val="009310BE"/>
    <w:rsid w:val="009311A9"/>
    <w:rsid w:val="0093501B"/>
    <w:rsid w:val="00936DD6"/>
    <w:rsid w:val="00937055"/>
    <w:rsid w:val="009440B9"/>
    <w:rsid w:val="009440E6"/>
    <w:rsid w:val="0094654D"/>
    <w:rsid w:val="00951289"/>
    <w:rsid w:val="00955DF8"/>
    <w:rsid w:val="009576F3"/>
    <w:rsid w:val="00957F96"/>
    <w:rsid w:val="00957FA8"/>
    <w:rsid w:val="0096190C"/>
    <w:rsid w:val="009622DF"/>
    <w:rsid w:val="00963139"/>
    <w:rsid w:val="00963440"/>
    <w:rsid w:val="00965640"/>
    <w:rsid w:val="00970267"/>
    <w:rsid w:val="00971FA3"/>
    <w:rsid w:val="00973190"/>
    <w:rsid w:val="00975255"/>
    <w:rsid w:val="00980C41"/>
    <w:rsid w:val="009814A8"/>
    <w:rsid w:val="009819D1"/>
    <w:rsid w:val="00984545"/>
    <w:rsid w:val="00984EC9"/>
    <w:rsid w:val="0098553C"/>
    <w:rsid w:val="00993AA5"/>
    <w:rsid w:val="00994346"/>
    <w:rsid w:val="009A0AA7"/>
    <w:rsid w:val="009A333F"/>
    <w:rsid w:val="009A6953"/>
    <w:rsid w:val="009A6BFD"/>
    <w:rsid w:val="009A72BA"/>
    <w:rsid w:val="009B1F44"/>
    <w:rsid w:val="009B2CFB"/>
    <w:rsid w:val="009B4457"/>
    <w:rsid w:val="009B4D9D"/>
    <w:rsid w:val="009B5AA1"/>
    <w:rsid w:val="009B5BC9"/>
    <w:rsid w:val="009C0973"/>
    <w:rsid w:val="009C1AC6"/>
    <w:rsid w:val="009C22E7"/>
    <w:rsid w:val="009C27BC"/>
    <w:rsid w:val="009C3353"/>
    <w:rsid w:val="009C3495"/>
    <w:rsid w:val="009C36DC"/>
    <w:rsid w:val="009D1351"/>
    <w:rsid w:val="009D2D42"/>
    <w:rsid w:val="009D3A7A"/>
    <w:rsid w:val="009D4474"/>
    <w:rsid w:val="009D4E94"/>
    <w:rsid w:val="009D5150"/>
    <w:rsid w:val="009D628B"/>
    <w:rsid w:val="009D7CE8"/>
    <w:rsid w:val="009E04AA"/>
    <w:rsid w:val="009E0DFE"/>
    <w:rsid w:val="009E1CD4"/>
    <w:rsid w:val="009E2F4E"/>
    <w:rsid w:val="009E68D4"/>
    <w:rsid w:val="009E755E"/>
    <w:rsid w:val="009F06E1"/>
    <w:rsid w:val="009F12CF"/>
    <w:rsid w:val="009F218D"/>
    <w:rsid w:val="009F2B23"/>
    <w:rsid w:val="009F522F"/>
    <w:rsid w:val="009F6A0D"/>
    <w:rsid w:val="009F6BB0"/>
    <w:rsid w:val="009F7647"/>
    <w:rsid w:val="00A00F01"/>
    <w:rsid w:val="00A0112E"/>
    <w:rsid w:val="00A0229E"/>
    <w:rsid w:val="00A06EC5"/>
    <w:rsid w:val="00A10D63"/>
    <w:rsid w:val="00A11FBB"/>
    <w:rsid w:val="00A128BD"/>
    <w:rsid w:val="00A128C5"/>
    <w:rsid w:val="00A14536"/>
    <w:rsid w:val="00A172C2"/>
    <w:rsid w:val="00A26FED"/>
    <w:rsid w:val="00A270D6"/>
    <w:rsid w:val="00A273C7"/>
    <w:rsid w:val="00A30DD4"/>
    <w:rsid w:val="00A318CE"/>
    <w:rsid w:val="00A3582F"/>
    <w:rsid w:val="00A35DD0"/>
    <w:rsid w:val="00A40EF9"/>
    <w:rsid w:val="00A410E2"/>
    <w:rsid w:val="00A42627"/>
    <w:rsid w:val="00A42F91"/>
    <w:rsid w:val="00A454AF"/>
    <w:rsid w:val="00A4628E"/>
    <w:rsid w:val="00A469C7"/>
    <w:rsid w:val="00A52408"/>
    <w:rsid w:val="00A52BA4"/>
    <w:rsid w:val="00A544F1"/>
    <w:rsid w:val="00A5501E"/>
    <w:rsid w:val="00A623E7"/>
    <w:rsid w:val="00A632EE"/>
    <w:rsid w:val="00A64050"/>
    <w:rsid w:val="00A646CC"/>
    <w:rsid w:val="00A64849"/>
    <w:rsid w:val="00A64EA6"/>
    <w:rsid w:val="00A64F68"/>
    <w:rsid w:val="00A65425"/>
    <w:rsid w:val="00A6662A"/>
    <w:rsid w:val="00A66D98"/>
    <w:rsid w:val="00A67A44"/>
    <w:rsid w:val="00A71824"/>
    <w:rsid w:val="00A72DAB"/>
    <w:rsid w:val="00A72EAF"/>
    <w:rsid w:val="00A72F6A"/>
    <w:rsid w:val="00A74D41"/>
    <w:rsid w:val="00A80443"/>
    <w:rsid w:val="00A806D8"/>
    <w:rsid w:val="00A81210"/>
    <w:rsid w:val="00A82128"/>
    <w:rsid w:val="00A82A23"/>
    <w:rsid w:val="00A84C18"/>
    <w:rsid w:val="00A85CD6"/>
    <w:rsid w:val="00A869CB"/>
    <w:rsid w:val="00A87423"/>
    <w:rsid w:val="00A8780C"/>
    <w:rsid w:val="00A87BA4"/>
    <w:rsid w:val="00A90387"/>
    <w:rsid w:val="00A90659"/>
    <w:rsid w:val="00A91776"/>
    <w:rsid w:val="00A91AC1"/>
    <w:rsid w:val="00A91F82"/>
    <w:rsid w:val="00A92332"/>
    <w:rsid w:val="00A9521D"/>
    <w:rsid w:val="00A95B6C"/>
    <w:rsid w:val="00A95E31"/>
    <w:rsid w:val="00A97FF2"/>
    <w:rsid w:val="00AA11FB"/>
    <w:rsid w:val="00AA1FDE"/>
    <w:rsid w:val="00AA21D1"/>
    <w:rsid w:val="00AA4999"/>
    <w:rsid w:val="00AA5210"/>
    <w:rsid w:val="00AA5318"/>
    <w:rsid w:val="00AA74C6"/>
    <w:rsid w:val="00AB064F"/>
    <w:rsid w:val="00AB190F"/>
    <w:rsid w:val="00AB42AE"/>
    <w:rsid w:val="00AC08FB"/>
    <w:rsid w:val="00AC6E4E"/>
    <w:rsid w:val="00AD021B"/>
    <w:rsid w:val="00AD0B96"/>
    <w:rsid w:val="00AD1184"/>
    <w:rsid w:val="00AD16D0"/>
    <w:rsid w:val="00AD198D"/>
    <w:rsid w:val="00AD40BE"/>
    <w:rsid w:val="00AE0EBE"/>
    <w:rsid w:val="00AE0ED1"/>
    <w:rsid w:val="00AE141C"/>
    <w:rsid w:val="00AE4330"/>
    <w:rsid w:val="00AE62A4"/>
    <w:rsid w:val="00AE780A"/>
    <w:rsid w:val="00AE7E71"/>
    <w:rsid w:val="00AF0D7E"/>
    <w:rsid w:val="00AF130E"/>
    <w:rsid w:val="00AF546B"/>
    <w:rsid w:val="00AF5C5E"/>
    <w:rsid w:val="00AF6E96"/>
    <w:rsid w:val="00AF6F99"/>
    <w:rsid w:val="00AF71E2"/>
    <w:rsid w:val="00AF7D60"/>
    <w:rsid w:val="00B0047A"/>
    <w:rsid w:val="00B00A4A"/>
    <w:rsid w:val="00B02DDC"/>
    <w:rsid w:val="00B03641"/>
    <w:rsid w:val="00B05AC4"/>
    <w:rsid w:val="00B0657D"/>
    <w:rsid w:val="00B0682A"/>
    <w:rsid w:val="00B06D0C"/>
    <w:rsid w:val="00B07305"/>
    <w:rsid w:val="00B079D3"/>
    <w:rsid w:val="00B10898"/>
    <w:rsid w:val="00B11CCE"/>
    <w:rsid w:val="00B120A6"/>
    <w:rsid w:val="00B159F3"/>
    <w:rsid w:val="00B16A2E"/>
    <w:rsid w:val="00B22395"/>
    <w:rsid w:val="00B224EB"/>
    <w:rsid w:val="00B22EB4"/>
    <w:rsid w:val="00B23823"/>
    <w:rsid w:val="00B2437C"/>
    <w:rsid w:val="00B24611"/>
    <w:rsid w:val="00B262BC"/>
    <w:rsid w:val="00B26600"/>
    <w:rsid w:val="00B27603"/>
    <w:rsid w:val="00B30F90"/>
    <w:rsid w:val="00B32D2B"/>
    <w:rsid w:val="00B32FC8"/>
    <w:rsid w:val="00B35940"/>
    <w:rsid w:val="00B407E8"/>
    <w:rsid w:val="00B45AFD"/>
    <w:rsid w:val="00B46331"/>
    <w:rsid w:val="00B46ADE"/>
    <w:rsid w:val="00B46CA7"/>
    <w:rsid w:val="00B474F0"/>
    <w:rsid w:val="00B520A1"/>
    <w:rsid w:val="00B5501F"/>
    <w:rsid w:val="00B55263"/>
    <w:rsid w:val="00B55A7F"/>
    <w:rsid w:val="00B55B88"/>
    <w:rsid w:val="00B55DD8"/>
    <w:rsid w:val="00B60853"/>
    <w:rsid w:val="00B614AD"/>
    <w:rsid w:val="00B65698"/>
    <w:rsid w:val="00B65D2B"/>
    <w:rsid w:val="00B70B92"/>
    <w:rsid w:val="00B728C5"/>
    <w:rsid w:val="00B737B5"/>
    <w:rsid w:val="00B76317"/>
    <w:rsid w:val="00B76A24"/>
    <w:rsid w:val="00B76D3E"/>
    <w:rsid w:val="00B840B8"/>
    <w:rsid w:val="00B85081"/>
    <w:rsid w:val="00B87334"/>
    <w:rsid w:val="00B9190C"/>
    <w:rsid w:val="00BA211A"/>
    <w:rsid w:val="00BA38DA"/>
    <w:rsid w:val="00BA40E7"/>
    <w:rsid w:val="00BB66B9"/>
    <w:rsid w:val="00BC03FF"/>
    <w:rsid w:val="00BC1660"/>
    <w:rsid w:val="00BC1B09"/>
    <w:rsid w:val="00BC20C0"/>
    <w:rsid w:val="00BC37E0"/>
    <w:rsid w:val="00BD1BED"/>
    <w:rsid w:val="00BD2064"/>
    <w:rsid w:val="00BD2DF6"/>
    <w:rsid w:val="00BD616E"/>
    <w:rsid w:val="00BD6682"/>
    <w:rsid w:val="00BE48A8"/>
    <w:rsid w:val="00BE5757"/>
    <w:rsid w:val="00BE5BB0"/>
    <w:rsid w:val="00BE6898"/>
    <w:rsid w:val="00BE6EA6"/>
    <w:rsid w:val="00BF0E99"/>
    <w:rsid w:val="00BF5B79"/>
    <w:rsid w:val="00BF6461"/>
    <w:rsid w:val="00BF6938"/>
    <w:rsid w:val="00C0020F"/>
    <w:rsid w:val="00C057CF"/>
    <w:rsid w:val="00C10CC2"/>
    <w:rsid w:val="00C132A6"/>
    <w:rsid w:val="00C14091"/>
    <w:rsid w:val="00C17EE7"/>
    <w:rsid w:val="00C23CC1"/>
    <w:rsid w:val="00C27790"/>
    <w:rsid w:val="00C30639"/>
    <w:rsid w:val="00C30A87"/>
    <w:rsid w:val="00C31581"/>
    <w:rsid w:val="00C333BF"/>
    <w:rsid w:val="00C335CE"/>
    <w:rsid w:val="00C34426"/>
    <w:rsid w:val="00C34B62"/>
    <w:rsid w:val="00C35E05"/>
    <w:rsid w:val="00C36057"/>
    <w:rsid w:val="00C36242"/>
    <w:rsid w:val="00C41B32"/>
    <w:rsid w:val="00C43C3A"/>
    <w:rsid w:val="00C511FF"/>
    <w:rsid w:val="00C55CAE"/>
    <w:rsid w:val="00C562B3"/>
    <w:rsid w:val="00C6052F"/>
    <w:rsid w:val="00C64124"/>
    <w:rsid w:val="00C6775E"/>
    <w:rsid w:val="00C7056D"/>
    <w:rsid w:val="00C7138B"/>
    <w:rsid w:val="00C73B79"/>
    <w:rsid w:val="00C75A80"/>
    <w:rsid w:val="00C76042"/>
    <w:rsid w:val="00C77CF1"/>
    <w:rsid w:val="00C84ED8"/>
    <w:rsid w:val="00C85FFF"/>
    <w:rsid w:val="00C90396"/>
    <w:rsid w:val="00C907CC"/>
    <w:rsid w:val="00C90F92"/>
    <w:rsid w:val="00C91176"/>
    <w:rsid w:val="00C91213"/>
    <w:rsid w:val="00C95170"/>
    <w:rsid w:val="00C969AF"/>
    <w:rsid w:val="00CA1F67"/>
    <w:rsid w:val="00CB087C"/>
    <w:rsid w:val="00CB0F91"/>
    <w:rsid w:val="00CB38A9"/>
    <w:rsid w:val="00CB5846"/>
    <w:rsid w:val="00CB648D"/>
    <w:rsid w:val="00CB7156"/>
    <w:rsid w:val="00CB784D"/>
    <w:rsid w:val="00CC2D77"/>
    <w:rsid w:val="00CC64C4"/>
    <w:rsid w:val="00CD05D2"/>
    <w:rsid w:val="00CD0FF0"/>
    <w:rsid w:val="00CD1760"/>
    <w:rsid w:val="00CD38AB"/>
    <w:rsid w:val="00CE641D"/>
    <w:rsid w:val="00CE7699"/>
    <w:rsid w:val="00CF0BD8"/>
    <w:rsid w:val="00CF2120"/>
    <w:rsid w:val="00CF2C4E"/>
    <w:rsid w:val="00CF3907"/>
    <w:rsid w:val="00CF4F7A"/>
    <w:rsid w:val="00CF6212"/>
    <w:rsid w:val="00CF674E"/>
    <w:rsid w:val="00D00548"/>
    <w:rsid w:val="00D01490"/>
    <w:rsid w:val="00D03228"/>
    <w:rsid w:val="00D05705"/>
    <w:rsid w:val="00D10D28"/>
    <w:rsid w:val="00D12974"/>
    <w:rsid w:val="00D1464E"/>
    <w:rsid w:val="00D14944"/>
    <w:rsid w:val="00D1575B"/>
    <w:rsid w:val="00D15770"/>
    <w:rsid w:val="00D16838"/>
    <w:rsid w:val="00D251A1"/>
    <w:rsid w:val="00D26E81"/>
    <w:rsid w:val="00D304C8"/>
    <w:rsid w:val="00D3125E"/>
    <w:rsid w:val="00D31BAB"/>
    <w:rsid w:val="00D32449"/>
    <w:rsid w:val="00D33814"/>
    <w:rsid w:val="00D40A67"/>
    <w:rsid w:val="00D43021"/>
    <w:rsid w:val="00D44198"/>
    <w:rsid w:val="00D4429E"/>
    <w:rsid w:val="00D508F8"/>
    <w:rsid w:val="00D5149F"/>
    <w:rsid w:val="00D51E61"/>
    <w:rsid w:val="00D51F18"/>
    <w:rsid w:val="00D52120"/>
    <w:rsid w:val="00D530FB"/>
    <w:rsid w:val="00D60674"/>
    <w:rsid w:val="00D62CEB"/>
    <w:rsid w:val="00D65F04"/>
    <w:rsid w:val="00D66776"/>
    <w:rsid w:val="00D67DDA"/>
    <w:rsid w:val="00D67F56"/>
    <w:rsid w:val="00D71855"/>
    <w:rsid w:val="00D74227"/>
    <w:rsid w:val="00D75B3E"/>
    <w:rsid w:val="00D75E03"/>
    <w:rsid w:val="00D763C0"/>
    <w:rsid w:val="00D82023"/>
    <w:rsid w:val="00D83751"/>
    <w:rsid w:val="00D84F1F"/>
    <w:rsid w:val="00D851B3"/>
    <w:rsid w:val="00D85387"/>
    <w:rsid w:val="00D86874"/>
    <w:rsid w:val="00D86D1F"/>
    <w:rsid w:val="00D8769F"/>
    <w:rsid w:val="00D91DAE"/>
    <w:rsid w:val="00D926F6"/>
    <w:rsid w:val="00D92725"/>
    <w:rsid w:val="00D935BA"/>
    <w:rsid w:val="00D9367D"/>
    <w:rsid w:val="00D95260"/>
    <w:rsid w:val="00D971D8"/>
    <w:rsid w:val="00DA269A"/>
    <w:rsid w:val="00DA29FD"/>
    <w:rsid w:val="00DA529E"/>
    <w:rsid w:val="00DA52E3"/>
    <w:rsid w:val="00DA5DCE"/>
    <w:rsid w:val="00DA5E2B"/>
    <w:rsid w:val="00DA612B"/>
    <w:rsid w:val="00DA6B61"/>
    <w:rsid w:val="00DA6C3F"/>
    <w:rsid w:val="00DA7C04"/>
    <w:rsid w:val="00DB18AB"/>
    <w:rsid w:val="00DB38D3"/>
    <w:rsid w:val="00DB4350"/>
    <w:rsid w:val="00DB64E3"/>
    <w:rsid w:val="00DB6A13"/>
    <w:rsid w:val="00DB7376"/>
    <w:rsid w:val="00DC0558"/>
    <w:rsid w:val="00DC0D8C"/>
    <w:rsid w:val="00DC0E27"/>
    <w:rsid w:val="00DC50AB"/>
    <w:rsid w:val="00DC5F9D"/>
    <w:rsid w:val="00DC771E"/>
    <w:rsid w:val="00DD4145"/>
    <w:rsid w:val="00DD5595"/>
    <w:rsid w:val="00DD5810"/>
    <w:rsid w:val="00DD6D53"/>
    <w:rsid w:val="00DE2C6C"/>
    <w:rsid w:val="00DE2C7E"/>
    <w:rsid w:val="00DE39A1"/>
    <w:rsid w:val="00DE5AB9"/>
    <w:rsid w:val="00DE7C36"/>
    <w:rsid w:val="00DF090A"/>
    <w:rsid w:val="00DF1831"/>
    <w:rsid w:val="00DF1F0C"/>
    <w:rsid w:val="00DF35C9"/>
    <w:rsid w:val="00DF40FD"/>
    <w:rsid w:val="00DF4CAF"/>
    <w:rsid w:val="00DF598A"/>
    <w:rsid w:val="00DF7A70"/>
    <w:rsid w:val="00E00764"/>
    <w:rsid w:val="00E00D23"/>
    <w:rsid w:val="00E0449B"/>
    <w:rsid w:val="00E06FCA"/>
    <w:rsid w:val="00E07D5D"/>
    <w:rsid w:val="00E107C7"/>
    <w:rsid w:val="00E122A0"/>
    <w:rsid w:val="00E1335C"/>
    <w:rsid w:val="00E15197"/>
    <w:rsid w:val="00E17605"/>
    <w:rsid w:val="00E201BF"/>
    <w:rsid w:val="00E208E3"/>
    <w:rsid w:val="00E22111"/>
    <w:rsid w:val="00E23182"/>
    <w:rsid w:val="00E27461"/>
    <w:rsid w:val="00E3069E"/>
    <w:rsid w:val="00E32397"/>
    <w:rsid w:val="00E32A22"/>
    <w:rsid w:val="00E331BF"/>
    <w:rsid w:val="00E36D1D"/>
    <w:rsid w:val="00E42BCB"/>
    <w:rsid w:val="00E435B5"/>
    <w:rsid w:val="00E43B4E"/>
    <w:rsid w:val="00E53387"/>
    <w:rsid w:val="00E541CE"/>
    <w:rsid w:val="00E56384"/>
    <w:rsid w:val="00E56C79"/>
    <w:rsid w:val="00E56EEC"/>
    <w:rsid w:val="00E5749F"/>
    <w:rsid w:val="00E64B4E"/>
    <w:rsid w:val="00E65EC7"/>
    <w:rsid w:val="00E666A9"/>
    <w:rsid w:val="00E668C5"/>
    <w:rsid w:val="00E725CA"/>
    <w:rsid w:val="00E7291D"/>
    <w:rsid w:val="00E72A14"/>
    <w:rsid w:val="00E732AC"/>
    <w:rsid w:val="00E74230"/>
    <w:rsid w:val="00E75CC6"/>
    <w:rsid w:val="00E7709E"/>
    <w:rsid w:val="00E80D96"/>
    <w:rsid w:val="00E82689"/>
    <w:rsid w:val="00E92C28"/>
    <w:rsid w:val="00E92E4A"/>
    <w:rsid w:val="00E94722"/>
    <w:rsid w:val="00E94AA4"/>
    <w:rsid w:val="00E95238"/>
    <w:rsid w:val="00E9784E"/>
    <w:rsid w:val="00E97B3E"/>
    <w:rsid w:val="00EA0D3D"/>
    <w:rsid w:val="00EA1EF5"/>
    <w:rsid w:val="00EA7107"/>
    <w:rsid w:val="00EB09ED"/>
    <w:rsid w:val="00EB1768"/>
    <w:rsid w:val="00EB1BB5"/>
    <w:rsid w:val="00EB3946"/>
    <w:rsid w:val="00EB3A75"/>
    <w:rsid w:val="00EB3CC6"/>
    <w:rsid w:val="00EB4B5F"/>
    <w:rsid w:val="00EB54F9"/>
    <w:rsid w:val="00EC0AD8"/>
    <w:rsid w:val="00EC0C45"/>
    <w:rsid w:val="00EC2541"/>
    <w:rsid w:val="00EC3AB8"/>
    <w:rsid w:val="00EC3F05"/>
    <w:rsid w:val="00ED1271"/>
    <w:rsid w:val="00ED2F8A"/>
    <w:rsid w:val="00ED3F33"/>
    <w:rsid w:val="00ED4C7A"/>
    <w:rsid w:val="00ED7FF4"/>
    <w:rsid w:val="00EE0073"/>
    <w:rsid w:val="00EE13B8"/>
    <w:rsid w:val="00EE600F"/>
    <w:rsid w:val="00EE69D4"/>
    <w:rsid w:val="00EE736F"/>
    <w:rsid w:val="00EF0890"/>
    <w:rsid w:val="00EF30BD"/>
    <w:rsid w:val="00EF41B4"/>
    <w:rsid w:val="00EF78D6"/>
    <w:rsid w:val="00EF7972"/>
    <w:rsid w:val="00F017A7"/>
    <w:rsid w:val="00F0223F"/>
    <w:rsid w:val="00F02AB5"/>
    <w:rsid w:val="00F02F5A"/>
    <w:rsid w:val="00F0358E"/>
    <w:rsid w:val="00F10A51"/>
    <w:rsid w:val="00F122AE"/>
    <w:rsid w:val="00F14B4F"/>
    <w:rsid w:val="00F157D1"/>
    <w:rsid w:val="00F15F70"/>
    <w:rsid w:val="00F172D9"/>
    <w:rsid w:val="00F173BB"/>
    <w:rsid w:val="00F17C30"/>
    <w:rsid w:val="00F20055"/>
    <w:rsid w:val="00F228EA"/>
    <w:rsid w:val="00F24728"/>
    <w:rsid w:val="00F265A4"/>
    <w:rsid w:val="00F3017A"/>
    <w:rsid w:val="00F31834"/>
    <w:rsid w:val="00F32EB1"/>
    <w:rsid w:val="00F33321"/>
    <w:rsid w:val="00F342EC"/>
    <w:rsid w:val="00F3463D"/>
    <w:rsid w:val="00F349F3"/>
    <w:rsid w:val="00F34AE0"/>
    <w:rsid w:val="00F3532F"/>
    <w:rsid w:val="00F35353"/>
    <w:rsid w:val="00F36B2B"/>
    <w:rsid w:val="00F37BEC"/>
    <w:rsid w:val="00F407BF"/>
    <w:rsid w:val="00F4261E"/>
    <w:rsid w:val="00F44A65"/>
    <w:rsid w:val="00F44E29"/>
    <w:rsid w:val="00F453AC"/>
    <w:rsid w:val="00F457D1"/>
    <w:rsid w:val="00F46322"/>
    <w:rsid w:val="00F46929"/>
    <w:rsid w:val="00F50726"/>
    <w:rsid w:val="00F50883"/>
    <w:rsid w:val="00F5169E"/>
    <w:rsid w:val="00F516A4"/>
    <w:rsid w:val="00F53A08"/>
    <w:rsid w:val="00F54379"/>
    <w:rsid w:val="00F56437"/>
    <w:rsid w:val="00F57B04"/>
    <w:rsid w:val="00F603F5"/>
    <w:rsid w:val="00F61387"/>
    <w:rsid w:val="00F637C9"/>
    <w:rsid w:val="00F66813"/>
    <w:rsid w:val="00F67917"/>
    <w:rsid w:val="00F67FDF"/>
    <w:rsid w:val="00F71789"/>
    <w:rsid w:val="00F730FB"/>
    <w:rsid w:val="00F7562B"/>
    <w:rsid w:val="00F77EB3"/>
    <w:rsid w:val="00F77FE9"/>
    <w:rsid w:val="00F846A1"/>
    <w:rsid w:val="00F8659B"/>
    <w:rsid w:val="00F879C2"/>
    <w:rsid w:val="00F90E80"/>
    <w:rsid w:val="00F912B2"/>
    <w:rsid w:val="00F920A0"/>
    <w:rsid w:val="00F92B55"/>
    <w:rsid w:val="00F9305F"/>
    <w:rsid w:val="00F94254"/>
    <w:rsid w:val="00F94EB4"/>
    <w:rsid w:val="00F957B7"/>
    <w:rsid w:val="00F9606E"/>
    <w:rsid w:val="00F9656B"/>
    <w:rsid w:val="00F97CFE"/>
    <w:rsid w:val="00FA048F"/>
    <w:rsid w:val="00FA2808"/>
    <w:rsid w:val="00FA3855"/>
    <w:rsid w:val="00FA428B"/>
    <w:rsid w:val="00FA5634"/>
    <w:rsid w:val="00FA5B55"/>
    <w:rsid w:val="00FA7AB3"/>
    <w:rsid w:val="00FB0993"/>
    <w:rsid w:val="00FB09F0"/>
    <w:rsid w:val="00FB22B7"/>
    <w:rsid w:val="00FB292A"/>
    <w:rsid w:val="00FB329C"/>
    <w:rsid w:val="00FC0D95"/>
    <w:rsid w:val="00FC79A1"/>
    <w:rsid w:val="00FD07D2"/>
    <w:rsid w:val="00FD1A36"/>
    <w:rsid w:val="00FD229D"/>
    <w:rsid w:val="00FD2C83"/>
    <w:rsid w:val="00FE17CA"/>
    <w:rsid w:val="00FE2D57"/>
    <w:rsid w:val="00FE4171"/>
    <w:rsid w:val="00FE47FC"/>
    <w:rsid w:val="00FE4FF4"/>
    <w:rsid w:val="00FE51E4"/>
    <w:rsid w:val="00FE6DA9"/>
    <w:rsid w:val="00FF3130"/>
    <w:rsid w:val="00FF3766"/>
    <w:rsid w:val="00FF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FD2F0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01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D6D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8765D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3569C0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CommentReference">
    <w:name w:val="annotation reference"/>
    <w:semiHidden/>
    <w:rsid w:val="0076292E"/>
    <w:rPr>
      <w:sz w:val="16"/>
      <w:szCs w:val="16"/>
    </w:rPr>
  </w:style>
  <w:style w:type="paragraph" w:styleId="CommentText">
    <w:name w:val="annotation text"/>
    <w:basedOn w:val="Normal"/>
    <w:link w:val="CommentTextChar"/>
    <w:rsid w:val="0076292E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6292E"/>
    <w:rPr>
      <w:b/>
      <w:bCs/>
    </w:rPr>
  </w:style>
  <w:style w:type="paragraph" w:styleId="FootnoteText">
    <w:name w:val="footnote text"/>
    <w:basedOn w:val="Normal"/>
    <w:semiHidden/>
    <w:rsid w:val="000033E2"/>
    <w:rPr>
      <w:sz w:val="20"/>
      <w:szCs w:val="20"/>
    </w:rPr>
  </w:style>
  <w:style w:type="character" w:styleId="FootnoteReference">
    <w:name w:val="footnote reference"/>
    <w:semiHidden/>
    <w:rsid w:val="000033E2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D0B9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AD0B9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D0B9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D0B96"/>
    <w:rPr>
      <w:sz w:val="24"/>
      <w:szCs w:val="24"/>
    </w:rPr>
  </w:style>
  <w:style w:type="character" w:styleId="LineNumber">
    <w:name w:val="line number"/>
    <w:rsid w:val="009232D6"/>
  </w:style>
  <w:style w:type="paragraph" w:styleId="ListParagraph">
    <w:name w:val="List Paragraph"/>
    <w:basedOn w:val="Normal"/>
    <w:uiPriority w:val="99"/>
    <w:qFormat/>
    <w:rsid w:val="002F07FA"/>
    <w:pPr>
      <w:ind w:left="720"/>
    </w:pPr>
    <w:rPr>
      <w:color w:val="000000"/>
      <w:sz w:val="20"/>
      <w:szCs w:val="20"/>
    </w:rPr>
  </w:style>
  <w:style w:type="character" w:customStyle="1" w:styleId="CommentTextChar">
    <w:name w:val="Comment Text Char"/>
    <w:link w:val="CommentText"/>
    <w:rsid w:val="008771BD"/>
    <w:rPr>
      <w:lang w:val="bg-BG" w:eastAsia="bg-BG"/>
    </w:rPr>
  </w:style>
  <w:style w:type="paragraph" w:customStyle="1" w:styleId="Text1">
    <w:name w:val="Text 1"/>
    <w:basedOn w:val="Normal"/>
    <w:rsid w:val="00F31834"/>
    <w:pPr>
      <w:snapToGrid w:val="0"/>
      <w:spacing w:after="240"/>
      <w:ind w:left="482"/>
      <w:jc w:val="both"/>
    </w:pPr>
    <w:rPr>
      <w:rFonts w:eastAsia="Calibri"/>
      <w:lang w:val="en-US" w:eastAsia="en-US"/>
    </w:rPr>
  </w:style>
  <w:style w:type="paragraph" w:customStyle="1" w:styleId="CharCharCharChar">
    <w:name w:val="Char Char Char Char"/>
    <w:basedOn w:val="Normal"/>
    <w:next w:val="Normal"/>
    <w:semiHidden/>
    <w:rsid w:val="00497A02"/>
    <w:pPr>
      <w:tabs>
        <w:tab w:val="left" w:pos="709"/>
      </w:tabs>
    </w:pPr>
    <w:rPr>
      <w:rFonts w:ascii="Futura Bk" w:hAnsi="Futura Bk"/>
      <w:sz w:val="20"/>
      <w:lang w:val="pl-PL" w:eastAsia="pl-PL"/>
    </w:rPr>
  </w:style>
  <w:style w:type="paragraph" w:customStyle="1" w:styleId="Point1">
    <w:name w:val="Point 1"/>
    <w:basedOn w:val="Normal"/>
    <w:rsid w:val="00F46929"/>
    <w:pPr>
      <w:spacing w:before="120" w:after="120"/>
      <w:ind w:left="1417" w:hanging="567"/>
      <w:jc w:val="both"/>
    </w:pPr>
    <w:rPr>
      <w:lang w:val="en-GB" w:eastAsia="de-DE"/>
    </w:rPr>
  </w:style>
  <w:style w:type="paragraph" w:customStyle="1" w:styleId="Default">
    <w:name w:val="Default"/>
    <w:rsid w:val="00BE6EA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58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ex6YjRGxe6u8BeDQVqyFCVs+BOMnzOFG4wEjmFvIESY=</DigestValue>
    </Reference>
    <Reference Type="http://www.w3.org/2000/09/xmldsig#Object" URI="#idOfficeObject">
      <DigestMethod Algorithm="http://www.w3.org/2001/04/xmlenc#sha256"/>
      <DigestValue>GmcWQhi5iDvj8qZbf6lzzBYL7DppyWWug9cVniNhJ38=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5ORgWcSKxtVPIGTLPMvMQajaROHa0y1j5rbqzB/4TZM=</DigestValue>
    </Reference>
    <Reference Type="http://www.w3.org/2000/09/xmldsig#Object" URI="#idValidSigLnImg">
      <DigestMethod Algorithm="http://www.w3.org/2001/04/xmlenc#sha256"/>
      <DigestValue>K5rsisKZMzDAnZnVxiDiKGz0uD9fNZ4Mf+6INXbCEbE=</DigestValue>
    </Reference>
    <Reference Type="http://www.w3.org/2000/09/xmldsig#Object" URI="#idInvalidSigLnImg">
      <DigestMethod Algorithm="http://www.w3.org/2001/04/xmlenc#sha256"/>
      <DigestValue>D73eR0qqYI6oMw6DXgTj8hgHsNBKGazMZGHOVOcKMyg=</DigestValue>
    </Reference>
  </SignedInfo>
  <SignatureValue>aZflHWpc/WcvkDJx9+sNnmeWi2I8k8hjJQOi4bBSeeLlVIFD5kNkN9cY1wsXjTueWqzQtV0BeymU
x4jHgOxv6bdiw46LQmkpiiOp6sq9ulTbKTuy9los2XM4dE0Da9BfEruw9fswuv29ffCMhSwTM/9M
j0TotjAeSe0MJQyML17K4DtuvsP4yegKK3adeP65pc0KDRs2DTPU+K9wHpbphYIyJJ3ilmzwD8wd
wjHXFIWF+Vz55zhgFmCOTdLkik4QX7JTVwUzd1qz8zsFm5qoTcNFScQEn+iNaLUXggI8WWW9KmS/
Ex4aKxSa/VHqH26YjLCAQrEQIPXTZwFuOpZ3ew==</SignatureValue>
  <KeyInfo>
    <X509Data>
      <X509Certificate>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6"/>
          </Transform>
          <Transform Algorithm="http://www.w3.org/TR/2001/REC-xml-c14n-20010315"/>
        </Transforms>
        <DigestMethod Algorithm="http://www.w3.org/2001/04/xmlenc#sha256"/>
        <DigestValue>1wS0JGWm8v9Kg/qqnf0nNtusnlWBcFeGdN3VXzgyuQs=</DigestValue>
      </Reference>
      <Reference URI="/word/document.xml?ContentType=application/vnd.openxmlformats-officedocument.wordprocessingml.document.main+xml">
        <DigestMethod Algorithm="http://www.w3.org/2001/04/xmlenc#sha256"/>
        <DigestValue>n9n7qOe3GDPeWvLDTICETJIyewDQDWL8u9Lon0f/xcM=</DigestValue>
      </Reference>
      <Reference URI="/word/endnotes.xml?ContentType=application/vnd.openxmlformats-officedocument.wordprocessingml.endnotes+xml">
        <DigestMethod Algorithm="http://www.w3.org/2001/04/xmlenc#sha256"/>
        <DigestValue>wQTNxqtSJ+ZcmIm6FkA9x5hlopcKZ7xL6tOXpweTdEY=</DigestValue>
      </Reference>
      <Reference URI="/word/fontTable.xml?ContentType=application/vnd.openxmlformats-officedocument.wordprocessingml.fontTable+xml">
        <DigestMethod Algorithm="http://www.w3.org/2001/04/xmlenc#sha256"/>
        <DigestValue>1tMTfhqVr4PNTIro5b4uM6pyuAaYSF9gk+2mWLhBTIo=</DigestValue>
      </Reference>
      <Reference URI="/word/footer1.xml?ContentType=application/vnd.openxmlformats-officedocument.wordprocessingml.footer+xml">
        <DigestMethod Algorithm="http://www.w3.org/2001/04/xmlenc#sha256"/>
        <DigestValue>XvIT49iMJ4wnN6ZlZFczx3gTa/QyYalsVEybz4KRCoE=</DigestValue>
      </Reference>
      <Reference URI="/word/footnotes.xml?ContentType=application/vnd.openxmlformats-officedocument.wordprocessingml.footnotes+xml">
        <DigestMethod Algorithm="http://www.w3.org/2001/04/xmlenc#sha256"/>
        <DigestValue>AuGVJBKR8ZrjdHyCAoeC2OSmL0FIM9ZNssHO6YZs1dE=</DigestValue>
      </Reference>
      <Reference URI="/word/header1.xml?ContentType=application/vnd.openxmlformats-officedocument.wordprocessingml.header+xml">
        <DigestMethod Algorithm="http://www.w3.org/2001/04/xmlenc#sha256"/>
        <DigestValue>3v535kSyegbNBFpfk+CmQqIc6fyZe4cC3p8cBLR5K10=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uddvq19vZn8INeyLQciTWIamkaS8KvQHptjMEU8NMsw=</DigestValue>
      </Reference>
      <Reference URI="/word/numbering.xml?ContentType=application/vnd.openxmlformats-officedocument.wordprocessingml.numbering+xml">
        <DigestMethod Algorithm="http://www.w3.org/2001/04/xmlenc#sha256"/>
        <DigestValue>NBKmG+saP2SIKJNXAX/zZTnJoAJoqf4eNk7zOB+WuFA=</DigestValue>
      </Reference>
      <Reference URI="/word/settings.xml?ContentType=application/vnd.openxmlformats-officedocument.wordprocessingml.settings+xml">
        <DigestMethod Algorithm="http://www.w3.org/2001/04/xmlenc#sha256"/>
        <DigestValue>KESEHxxZgpY32aemY1JqM+iuhGPeNuseO4MpjB89q7c=</DigestValue>
      </Reference>
      <Reference URI="/word/styles.xml?ContentType=application/vnd.openxmlformats-officedocument.wordprocessingml.styles+xml">
        <DigestMethod Algorithm="http://www.w3.org/2001/04/xmlenc#sha256"/>
        <DigestValue>DXSGDLblGCG41RLREreMSF+q9NtMn7oZcr6ZHj+oT9c=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tkJBZkoaUZESM3hgJG+rerJMXJFOCOBh4GQfTJN61oo=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2023-12-13T15:27:50Z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{EA83F743-23B7-4D0A-A7E3-ECB6CB0F3399}</SetupID>
          <SignatureText>Комня Инджова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2023-12-13T15:27:50Z</xd:SigningTime>
          <xd:SigningCertificate>
            <xd:Cert>
              <xd:CertDigest>
                <DigestMethod Algorithm="http://www.w3.org/2001/04/xmlenc#sha256"/>
                <DigestValue>lyGMnLt4tNLrhNk7GxpuZE2T27ar1iSc7+s5RubHctE=</DigestValue>
              </xd:CertDigest>
              <xd:IssuerSerial>
                <X509IssuerName>C=BG, L=Sofia, O=Information Services JSC, OID.2.5.4.97=NTRBG-831641791, CN=StampIT Global Qualified CA</X509IssuerName>
                <X509SerialNumber>8367727262017029607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M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Pf5MdwAAAACU+yx2AAAAAEBJpnMAAAAAuhWncwAAAABsR6hzAAAAALD6PnMAAAAA+vU+cwAAAABL8z5zAAAAAEXuPnMAAAAAqec+cwAAAABC5T5zAAAAAAPYPnMAAAAAv9Y+cwAAAACNZjhzAAAAAJtUGKkQ73wAAAAAAAAAfADghLV0pxzd3f7///9A8XwATNPTd3jwfADwJO0AYJ+0dAAAAAB409N3//8AAAAAAABb1NN3W9TTd3DxfAAAAHwABwAAAAAAAADBBkx3CQAAAAcAAACg8XwAoPF8AAACAAD8////AQAAAAAAAAAAAAAAAAAAAAAAAAD41IJ3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</Object>
  <Object Id="idInvalidSigLnImg">AQAAAGwAAAAAAAAAAAAAAP8AAAB/AAAAAAAAAAAAAABzGwAAtQ0AACBFTUYAAAEAx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vC+ACjXZISu0AhHfRc/0MAgC8rnwAqLB8AAoNAnY9/kx3YK58AEIJCqgAAAAAcGA0cwAAAAATaDRzAAAAAFwAOHMAAAAA0vs3cwAAAADg+TdzAAAAAE3xOHMAAAAA6/A4cwAAAAAg8zdzAAAAAP/vOHMAAAAADeg3cwAAAAAAAM+JAAAAABCwfABZCgJ2YK58AAAAAABlCgJ2YLJ8APX///8AAAAAAAAAAAAAAAA4AUzWqK58AD3+THcAAIl2AAAAAAAAAADBBkx3AAAAAAkAAAC0r3wAtK98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D3+THcAAAAAlPssdgAAAABASaZzAAAAALoVp3MAAAAAbEeocwAAAACw+j5zAAAAAPr1PnMAAAAAS/M+cwAAAABF7j5zAAAAAKnnPnMAAAAAQuU+cwAAAAAD2D5zAAAAAL/WPnMAAAAAjWY4cwAAAACbVBipEO98AAAAAAAAAHwA4IS1dKcc3d3+////QPF8AEzT03d48HwA8CTtAGCftHQAAAAAeNPTd///AAAAAAAAW9TTd1vU03dw8XwAAAB8AAcAAAAAAAAAwQZMdwkAAAAHAAAAoPF8AKDxfAAAAgAA/P///wEAAAAAAAAAAAAAAAAAAAAAAAAA+NSC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QFg4K2+gAAADwdnwA/QwCdmR3fABQeXwACg0CdsYy4IEId3wAFg4K2wAAAACA5WBzpnk1c7B7+QCIdnwA7HZ8APqhW3P/////2HZ8ANK7N3NQIDxzBrw3c0cfNnNZHzZzijLggYDlYHOqMuCBAHd8ALO7N3PQ/LIPAAAAAAAAz4kod3wAuHh8AFkKAnYId3wAAgAAAGUKAnYMqGBz4P///wAAAAAAAAAAAAAAAJABAAAAAAABAAAAAGEAcgAAAAAAAAAAAMEGTHcAAAAABgAAAFx4fABceHw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LAG8AbQBuAHkAYQAgAEQAaQBtAG8AdgBhACAASQBuAGQAegBoAG8AdgBhANeiBgAAAAMAAAAHAAAABwAAAAYAAAAHAAAAAwAAAAcAAAAFAAAAAwAAAAMAAAAGAAAABwAAAAkAAAAHAAAABQAAAAYAAAADAAAACAAAAAMAAAAJAAAABwAAAAUAAAAGAAAAAwAAAAMAAAAHAAAABwAAAAUAAAAHAAAABwAAAAU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6" ma:contentTypeDescription="Create a new document." ma:contentTypeScope="" ma:versionID="422574b737b450cd069bc76894694dde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3e4bf9e5d6b9afee77b72e8686b82fcf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SearchProperties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2769C-A5B2-4C76-9AB0-77A892AEFD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49CC4A-133C-4D20-9FBD-DA46B05A16D8}">
  <ds:schemaRefs>
    <ds:schemaRef ds:uri="http://purl.org/dc/terms/"/>
    <ds:schemaRef ds:uri="a794c530-2362-40c3-a872-0787e01ce193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f5a3da11-f04f-44ae-99ac-e3b832686c32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41C7BB0-D976-4A12-ACCD-5093D16496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1191F4-7791-4361-9421-D7BBAC74E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4359</CharactersWithSpaces>
  <SharedDoc>false</SharedDoc>
  <HLinks>
    <vt:vector size="6" baseType="variant">
      <vt:variant>
        <vt:i4>7733341</vt:i4>
      </vt:variant>
      <vt:variant>
        <vt:i4>0</vt:i4>
      </vt:variant>
      <vt:variant>
        <vt:i4>0</vt:i4>
      </vt:variant>
      <vt:variant>
        <vt:i4>5</vt:i4>
      </vt:variant>
      <vt:variant>
        <vt:lpwstr>http://lukovit-news.com/wp-content/uploads/2010/03/7393_flag.jpg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2023-10-02T12:08:00Z</dcterms:created>
  <dcterms:modified xsi:type="dcterms:W3CDTF">2023-12-13T15:08:00Z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