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1A50AA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A50AA">
        <w:rPr>
          <w:rFonts w:ascii="Times New Roman" w:hAnsi="Times New Roman"/>
          <w:b/>
          <w:sz w:val="24"/>
          <w:szCs w:val="24"/>
        </w:rPr>
        <w:t>„</w:t>
      </w:r>
      <w:r w:rsidR="00345220" w:rsidRPr="001A50AA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1A50AA">
        <w:rPr>
          <w:rFonts w:ascii="Times New Roman" w:hAnsi="Times New Roman"/>
          <w:b/>
          <w:sz w:val="24"/>
          <w:szCs w:val="24"/>
        </w:rPr>
        <w:t>”</w:t>
      </w:r>
      <w:r w:rsidR="001A50AA" w:rsidRPr="001A50AA">
        <w:rPr>
          <w:rFonts w:ascii="Times New Roman" w:hAnsi="Times New Roman"/>
          <w:b/>
          <w:sz w:val="24"/>
          <w:szCs w:val="24"/>
        </w:rPr>
        <w:t xml:space="preserve"> по обособена позиция №3</w:t>
      </w:r>
    </w:p>
    <w:p w:rsidR="001E10B1" w:rsidRPr="001A50AA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06587C" w:rsidRDefault="0006587C" w:rsidP="0006587C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3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7664BA">
        <w:rPr>
          <w:rFonts w:ascii="Times New Roman" w:hAnsi="Times New Roman"/>
          <w:b/>
          <w:sz w:val="24"/>
          <w:szCs w:val="24"/>
        </w:rPr>
        <w:t xml:space="preserve">Консумативи за </w:t>
      </w:r>
      <w:proofErr w:type="spellStart"/>
      <w:r w:rsidRPr="007664BA">
        <w:rPr>
          <w:rFonts w:ascii="Times New Roman" w:hAnsi="Times New Roman"/>
          <w:b/>
          <w:sz w:val="24"/>
          <w:szCs w:val="24"/>
        </w:rPr>
        <w:t>серологични</w:t>
      </w:r>
      <w:proofErr w:type="spellEnd"/>
      <w:r w:rsidRPr="007664BA">
        <w:rPr>
          <w:rFonts w:ascii="Times New Roman" w:hAnsi="Times New Roman"/>
          <w:b/>
          <w:sz w:val="24"/>
          <w:szCs w:val="24"/>
        </w:rPr>
        <w:t xml:space="preserve"> изследвания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21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06587C" w:rsidRPr="007664BA" w:rsidTr="007A2527">
        <w:trPr>
          <w:trHeight w:val="945"/>
        </w:trPr>
        <w:tc>
          <w:tcPr>
            <w:tcW w:w="937" w:type="dxa"/>
            <w:shd w:val="clear" w:color="000000" w:fill="FFFFFF"/>
            <w:hideMark/>
          </w:tcPr>
          <w:p w:rsidR="0006587C" w:rsidRPr="00355178" w:rsidRDefault="0006587C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51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shd w:val="clear" w:color="000000" w:fill="FFFFFF"/>
            <w:hideMark/>
          </w:tcPr>
          <w:p w:rsidR="0006587C" w:rsidRPr="00355178" w:rsidRDefault="0006587C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551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06587C" w:rsidRPr="007664BA" w:rsidTr="007A2527">
        <w:trPr>
          <w:trHeight w:val="510"/>
        </w:trPr>
        <w:tc>
          <w:tcPr>
            <w:tcW w:w="937" w:type="dxa"/>
            <w:shd w:val="clear" w:color="000000" w:fill="FFFFFF"/>
            <w:hideMark/>
          </w:tcPr>
          <w:p w:rsidR="0006587C" w:rsidRPr="00355178" w:rsidRDefault="0006587C" w:rsidP="007A2527">
            <w:pPr>
              <w:rPr>
                <w:rFonts w:ascii="Times New Roman" w:hAnsi="Times New Roman"/>
                <w:sz w:val="24"/>
                <w:szCs w:val="24"/>
              </w:rPr>
            </w:pPr>
            <w:r w:rsidRPr="003551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2" w:type="dxa"/>
            <w:shd w:val="clear" w:color="000000" w:fill="FFFFFF"/>
            <w:hideMark/>
          </w:tcPr>
          <w:p w:rsidR="0006587C" w:rsidRPr="00355178" w:rsidRDefault="0006587C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5178">
              <w:rPr>
                <w:rFonts w:ascii="Times New Roman" w:hAnsi="Times New Roman"/>
                <w:sz w:val="24"/>
                <w:szCs w:val="24"/>
              </w:rPr>
              <w:t>Имунохроматографски</w:t>
            </w:r>
            <w:proofErr w:type="spellEnd"/>
            <w:r w:rsidRPr="00355178">
              <w:rPr>
                <w:rFonts w:ascii="Times New Roman" w:hAnsi="Times New Roman"/>
                <w:sz w:val="24"/>
                <w:szCs w:val="24"/>
              </w:rPr>
              <w:t xml:space="preserve"> тест доказване на човешки хемоглобин (човешка кръв) за целите на криминалистиката  </w:t>
            </w:r>
          </w:p>
        </w:tc>
      </w:tr>
      <w:tr w:rsidR="0006587C" w:rsidRPr="007664BA" w:rsidTr="007A2527">
        <w:trPr>
          <w:trHeight w:val="510"/>
        </w:trPr>
        <w:tc>
          <w:tcPr>
            <w:tcW w:w="937" w:type="dxa"/>
            <w:shd w:val="clear" w:color="000000" w:fill="FFFFFF"/>
            <w:hideMark/>
          </w:tcPr>
          <w:p w:rsidR="0006587C" w:rsidRPr="00355178" w:rsidRDefault="0006587C" w:rsidP="007A2527">
            <w:pPr>
              <w:rPr>
                <w:rFonts w:ascii="Times New Roman" w:hAnsi="Times New Roman"/>
                <w:sz w:val="24"/>
                <w:szCs w:val="24"/>
              </w:rPr>
            </w:pPr>
            <w:r w:rsidRPr="003551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82" w:type="dxa"/>
            <w:shd w:val="clear" w:color="000000" w:fill="FFFFFF"/>
            <w:hideMark/>
          </w:tcPr>
          <w:p w:rsidR="0006587C" w:rsidRPr="00355178" w:rsidRDefault="0006587C" w:rsidP="007A25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5178">
              <w:rPr>
                <w:rFonts w:ascii="Times New Roman" w:hAnsi="Times New Roman"/>
                <w:sz w:val="24"/>
                <w:szCs w:val="24"/>
              </w:rPr>
              <w:t>Имунохроматографски</w:t>
            </w:r>
            <w:proofErr w:type="spellEnd"/>
            <w:r w:rsidRPr="00355178">
              <w:rPr>
                <w:rFonts w:ascii="Times New Roman" w:hAnsi="Times New Roman"/>
                <w:sz w:val="24"/>
                <w:szCs w:val="24"/>
              </w:rPr>
              <w:t xml:space="preserve"> тест за доказване на  </w:t>
            </w:r>
            <w:proofErr w:type="spellStart"/>
            <w:r w:rsidRPr="00355178">
              <w:rPr>
                <w:rFonts w:ascii="Times New Roman" w:hAnsi="Times New Roman"/>
                <w:sz w:val="24"/>
                <w:szCs w:val="24"/>
              </w:rPr>
              <w:t>гликопротеин</w:t>
            </w:r>
            <w:proofErr w:type="spellEnd"/>
            <w:r w:rsidRPr="0035517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355178">
              <w:rPr>
                <w:rFonts w:ascii="Times New Roman" w:hAnsi="Times New Roman"/>
                <w:sz w:val="24"/>
                <w:szCs w:val="24"/>
              </w:rPr>
              <w:t>простат</w:t>
            </w:r>
            <w:proofErr w:type="spellEnd"/>
            <w:r w:rsidRPr="00355178">
              <w:rPr>
                <w:rFonts w:ascii="Times New Roman" w:hAnsi="Times New Roman"/>
                <w:sz w:val="24"/>
                <w:szCs w:val="24"/>
              </w:rPr>
              <w:t xml:space="preserve"> специфичен антиген или тест за доказване на човешка сперма за целите на криминалистиката </w:t>
            </w:r>
          </w:p>
        </w:tc>
      </w:tr>
    </w:tbl>
    <w:p w:rsidR="0006587C" w:rsidRDefault="0006587C" w:rsidP="0006587C">
      <w:pPr>
        <w:rPr>
          <w:rFonts w:ascii="Times New Roman" w:hAnsi="Times New Roman"/>
          <w:b/>
          <w:sz w:val="24"/>
          <w:szCs w:val="24"/>
        </w:rPr>
      </w:pPr>
    </w:p>
    <w:p w:rsidR="00871200" w:rsidRPr="0006587C" w:rsidRDefault="0006587C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993"/>
        </w:tabs>
        <w:spacing w:before="0" w:after="0" w:line="320" w:lineRule="exact"/>
        <w:ind w:left="0" w:firstLine="709"/>
        <w:rPr>
          <w:rFonts w:ascii="Times New Roman" w:eastAsia="Times New Roman" w:hAnsi="Times New Roman"/>
          <w:iCs/>
          <w:color w:val="000000"/>
          <w:szCs w:val="24"/>
        </w:rPr>
      </w:pPr>
      <w:r w:rsidRPr="00E12208">
        <w:rPr>
          <w:rFonts w:ascii="Times New Roman" w:eastAsia="Times New Roman" w:hAnsi="Times New Roman"/>
          <w:szCs w:val="24"/>
        </w:rPr>
        <w:t xml:space="preserve">Участникът потвърждава, че доставяните </w:t>
      </w:r>
      <w:r>
        <w:rPr>
          <w:rFonts w:ascii="Times New Roman" w:eastAsia="Times New Roman" w:hAnsi="Times New Roman"/>
          <w:szCs w:val="24"/>
        </w:rPr>
        <w:t>консумативи</w:t>
      </w:r>
      <w:r w:rsidRPr="00E12208">
        <w:rPr>
          <w:rFonts w:ascii="Times New Roman" w:eastAsia="Times New Roman" w:hAnsi="Times New Roman"/>
          <w:szCs w:val="24"/>
        </w:rPr>
        <w:t xml:space="preserve"> ще са с минимум 70 % валиден остатъчен срок</w:t>
      </w:r>
      <w:r>
        <w:rPr>
          <w:rFonts w:ascii="Times New Roman" w:eastAsia="Times New Roman" w:hAnsi="Times New Roman"/>
          <w:szCs w:val="24"/>
        </w:rPr>
        <w:t xml:space="preserve"> на годност от датата на приемо-</w:t>
      </w:r>
      <w:r w:rsidRPr="00E12208">
        <w:rPr>
          <w:rFonts w:ascii="Times New Roman" w:eastAsia="Times New Roman" w:hAnsi="Times New Roman"/>
          <w:szCs w:val="24"/>
        </w:rPr>
        <w:t>предавателния протокол за доставка, когато това е приложимо.</w:t>
      </w:r>
    </w:p>
    <w:p w:rsidR="0006587C" w:rsidRPr="0006587C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6587C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6587C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6587C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6587C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06587C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>МВР.</w:t>
      </w:r>
    </w:p>
    <w:p w:rsidR="001E10B1" w:rsidRPr="007177D9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980153">
        <w:rPr>
          <w:rFonts w:ascii="Times New Roman" w:eastAsia="Times New Roman" w:hAnsi="Times New Roman"/>
          <w:color w:val="000000" w:themeColor="text1"/>
          <w:szCs w:val="24"/>
        </w:rPr>
        <w:t>до</w:t>
      </w:r>
      <w:r w:rsidR="00221FBA">
        <w:rPr>
          <w:rFonts w:ascii="Times New Roman" w:eastAsia="Times New Roman" w:hAnsi="Times New Roman"/>
          <w:color w:val="000000"/>
          <w:szCs w:val="24"/>
        </w:rPr>
        <w:t xml:space="preserve"> 30 календарни</w:t>
      </w:r>
      <w:r w:rsidR="0006587C" w:rsidRPr="0006587C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DB7E5E">
        <w:rPr>
          <w:rFonts w:ascii="Times New Roman" w:eastAsia="Times New Roman" w:hAnsi="Times New Roman"/>
          <w:color w:val="000000"/>
          <w:szCs w:val="24"/>
        </w:rPr>
        <w:t>.</w:t>
      </w:r>
      <w:bookmarkStart w:id="0" w:name="_GoBack"/>
      <w:bookmarkEnd w:id="0"/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№3 към Техническа спецификация за обособена позиция №3</w:t>
      </w:r>
    </w:p>
    <w:p w:rsid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7177D9" w:rsidRDefault="007177D9" w:rsidP="007177D9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3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7664BA">
        <w:rPr>
          <w:rFonts w:ascii="Times New Roman" w:hAnsi="Times New Roman"/>
          <w:b/>
          <w:sz w:val="24"/>
          <w:szCs w:val="24"/>
        </w:rPr>
        <w:t xml:space="preserve">Консумативи за </w:t>
      </w:r>
      <w:proofErr w:type="spellStart"/>
      <w:r w:rsidRPr="007664BA">
        <w:rPr>
          <w:rFonts w:ascii="Times New Roman" w:hAnsi="Times New Roman"/>
          <w:b/>
          <w:sz w:val="24"/>
          <w:szCs w:val="24"/>
        </w:rPr>
        <w:t>серологични</w:t>
      </w:r>
      <w:proofErr w:type="spellEnd"/>
      <w:r w:rsidRPr="007664BA">
        <w:rPr>
          <w:rFonts w:ascii="Times New Roman" w:hAnsi="Times New Roman"/>
          <w:b/>
          <w:sz w:val="24"/>
          <w:szCs w:val="24"/>
        </w:rPr>
        <w:t xml:space="preserve"> изследвания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7177D9" w:rsidRPr="007664BA" w:rsidTr="00683A32">
        <w:trPr>
          <w:trHeight w:val="945"/>
        </w:trPr>
        <w:tc>
          <w:tcPr>
            <w:tcW w:w="937" w:type="dxa"/>
            <w:shd w:val="clear" w:color="000000" w:fill="FFFFFF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shd w:val="clear" w:color="000000" w:fill="FFFFFF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shd w:val="clear" w:color="000000" w:fill="FFFFFF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shd w:val="clear" w:color="000000" w:fill="FFFFFF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7177D9" w:rsidRPr="007664BA" w:rsidTr="00683A32">
        <w:trPr>
          <w:trHeight w:val="51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Имунохроматографски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тест доказване на човешки хемоглобин (човешка кръв) за целите на криминалистиката (24 теста/опаковка) 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7177D9" w:rsidRDefault="007177D9" w:rsidP="00683A32">
            <w:r w:rsidRPr="00805CC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270</w:t>
            </w:r>
          </w:p>
        </w:tc>
      </w:tr>
      <w:tr w:rsidR="007177D9" w:rsidRPr="007664BA" w:rsidTr="00683A32">
        <w:trPr>
          <w:trHeight w:val="765"/>
        </w:trPr>
        <w:tc>
          <w:tcPr>
            <w:tcW w:w="937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Имунохроматографски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тест за доказване на 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гликопротеин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простат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специфичен антиген или тест за доказване на човешка сперма за целите на кримин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алистиката (24 теста/опаковка)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7177D9" w:rsidRDefault="007177D9" w:rsidP="00683A32">
            <w:r w:rsidRPr="00805CC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7177D9" w:rsidRPr="007664BA" w:rsidRDefault="007177D9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</w:tbl>
    <w:p w:rsidR="007177D9" w:rsidRDefault="007177D9" w:rsidP="007177D9">
      <w:pPr>
        <w:rPr>
          <w:rFonts w:ascii="Times New Roman" w:hAnsi="Times New Roman"/>
          <w:b/>
          <w:sz w:val="24"/>
          <w:szCs w:val="24"/>
        </w:rPr>
      </w:pPr>
    </w:p>
    <w:p w:rsidR="007177D9" w:rsidRPr="007177D9" w:rsidRDefault="007177D9" w:rsidP="007177D9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7177D9" w:rsidRPr="007177D9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759B"/>
    <w:rsid w:val="000C0FCD"/>
    <w:rsid w:val="00153DD4"/>
    <w:rsid w:val="001A50AA"/>
    <w:rsid w:val="001A7F43"/>
    <w:rsid w:val="001E10B1"/>
    <w:rsid w:val="00221FBA"/>
    <w:rsid w:val="00250E14"/>
    <w:rsid w:val="00317502"/>
    <w:rsid w:val="0032391F"/>
    <w:rsid w:val="00345220"/>
    <w:rsid w:val="00355178"/>
    <w:rsid w:val="0044724B"/>
    <w:rsid w:val="0046342B"/>
    <w:rsid w:val="004E25F5"/>
    <w:rsid w:val="004F6FDA"/>
    <w:rsid w:val="005B01EB"/>
    <w:rsid w:val="005C52D1"/>
    <w:rsid w:val="005C75FE"/>
    <w:rsid w:val="006B7832"/>
    <w:rsid w:val="007177D9"/>
    <w:rsid w:val="00721769"/>
    <w:rsid w:val="007858DA"/>
    <w:rsid w:val="00793E2B"/>
    <w:rsid w:val="00815FAC"/>
    <w:rsid w:val="00871200"/>
    <w:rsid w:val="008F604F"/>
    <w:rsid w:val="00914466"/>
    <w:rsid w:val="00932184"/>
    <w:rsid w:val="00980153"/>
    <w:rsid w:val="00AE0E62"/>
    <w:rsid w:val="00B4439D"/>
    <w:rsid w:val="00CE7DF8"/>
    <w:rsid w:val="00CF7932"/>
    <w:rsid w:val="00D114F5"/>
    <w:rsid w:val="00D173FD"/>
    <w:rsid w:val="00D91CFE"/>
    <w:rsid w:val="00D924B5"/>
    <w:rsid w:val="00DB1D2F"/>
    <w:rsid w:val="00DB7E5E"/>
    <w:rsid w:val="00DF774E"/>
    <w:rsid w:val="00E16C0F"/>
    <w:rsid w:val="00E81143"/>
    <w:rsid w:val="00F44B0C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A2CD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9</cp:revision>
  <dcterms:created xsi:type="dcterms:W3CDTF">2018-06-26T12:58:00Z</dcterms:created>
  <dcterms:modified xsi:type="dcterms:W3CDTF">2018-07-18T10:17:00Z</dcterms:modified>
</cp:coreProperties>
</file>