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35E" w:rsidRPr="003C42B2" w:rsidRDefault="00B7035E" w:rsidP="003C42B2"/>
    <w:p w:rsidR="00B7035E" w:rsidRPr="00F47F08" w:rsidRDefault="00B7035E" w:rsidP="00BB1CE8">
      <w:pPr>
        <w:tabs>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B7035E" w:rsidRPr="00F47F08" w:rsidRDefault="00B7035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B7035E" w:rsidRPr="00F47F08" w:rsidRDefault="00B7035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B7035E" w:rsidRDefault="00B7035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776197" w:rsidRDefault="00776197"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776197" w:rsidRDefault="00776197"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776197" w:rsidRDefault="00776197"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776197" w:rsidRDefault="00776197"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2F231E" w:rsidRDefault="002F231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2F231E" w:rsidRDefault="002F231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2F231E" w:rsidRPr="00F47F08" w:rsidRDefault="002F231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B7035E" w:rsidRPr="00F47F08" w:rsidRDefault="00B7035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B7035E" w:rsidRPr="00776197" w:rsidRDefault="00B7035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6"/>
          <w:szCs w:val="36"/>
          <w:lang w:eastAsia="bg-BG"/>
        </w:rPr>
      </w:pPr>
    </w:p>
    <w:p w:rsidR="00776197" w:rsidRDefault="00B7035E" w:rsidP="00C472E3">
      <w:pPr>
        <w:spacing w:line="320" w:lineRule="exact"/>
        <w:contextualSpacing/>
        <w:jc w:val="center"/>
        <w:rPr>
          <w:rFonts w:ascii="Times New Roman" w:hAnsi="Times New Roman"/>
          <w:b/>
          <w:bCs/>
          <w:sz w:val="36"/>
          <w:szCs w:val="36"/>
          <w:lang w:eastAsia="bg-BG"/>
        </w:rPr>
      </w:pPr>
      <w:r w:rsidRPr="00776197">
        <w:rPr>
          <w:rFonts w:ascii="Times New Roman" w:hAnsi="Times New Roman"/>
          <w:b/>
          <w:bCs/>
          <w:sz w:val="36"/>
          <w:szCs w:val="36"/>
          <w:lang w:eastAsia="bg-BG"/>
        </w:rPr>
        <w:t>ДОКУМЕНТАЦИЯ ЗА ОБЩЕСТВЕНА ПОРЪЧКА</w:t>
      </w:r>
    </w:p>
    <w:p w:rsidR="00B7035E" w:rsidRPr="00776197" w:rsidRDefault="00B7035E" w:rsidP="00C472E3">
      <w:pPr>
        <w:spacing w:line="320" w:lineRule="exact"/>
        <w:contextualSpacing/>
        <w:jc w:val="center"/>
        <w:rPr>
          <w:rFonts w:ascii="Times New Roman" w:hAnsi="Times New Roman"/>
          <w:b/>
          <w:bCs/>
          <w:sz w:val="36"/>
          <w:szCs w:val="36"/>
          <w:lang w:eastAsia="bg-BG"/>
        </w:rPr>
      </w:pPr>
      <w:r w:rsidRPr="00776197">
        <w:rPr>
          <w:rFonts w:ascii="Times New Roman" w:hAnsi="Times New Roman"/>
          <w:b/>
          <w:bCs/>
          <w:sz w:val="36"/>
          <w:szCs w:val="36"/>
          <w:lang w:eastAsia="bg-BG"/>
        </w:rPr>
        <w:br/>
        <w:t xml:space="preserve">С ПРЕДМЕТ: </w:t>
      </w:r>
    </w:p>
    <w:p w:rsidR="00776197" w:rsidRDefault="00776197" w:rsidP="00C472E3">
      <w:pPr>
        <w:spacing w:line="320" w:lineRule="exact"/>
        <w:contextualSpacing/>
        <w:jc w:val="center"/>
        <w:rPr>
          <w:rFonts w:ascii="Times New Roman" w:hAnsi="Times New Roman"/>
          <w:b/>
          <w:bCs/>
          <w:sz w:val="28"/>
          <w:szCs w:val="28"/>
          <w:lang w:eastAsia="bg-BG"/>
        </w:rPr>
      </w:pPr>
    </w:p>
    <w:p w:rsidR="00776197" w:rsidRDefault="00776197" w:rsidP="00C472E3">
      <w:pPr>
        <w:spacing w:line="320" w:lineRule="exact"/>
        <w:contextualSpacing/>
        <w:jc w:val="center"/>
        <w:rPr>
          <w:rFonts w:ascii="Times New Roman" w:hAnsi="Times New Roman"/>
          <w:b/>
          <w:bCs/>
          <w:sz w:val="28"/>
          <w:szCs w:val="28"/>
          <w:lang w:eastAsia="bg-BG"/>
        </w:rPr>
      </w:pPr>
    </w:p>
    <w:p w:rsidR="00EC793B" w:rsidRDefault="00B7035E" w:rsidP="00BD1527">
      <w:pPr>
        <w:spacing w:line="320" w:lineRule="exact"/>
        <w:contextualSpacing/>
        <w:jc w:val="center"/>
        <w:rPr>
          <w:rFonts w:ascii="Times New Roman" w:hAnsi="Times New Roman"/>
          <w:b/>
          <w:sz w:val="32"/>
          <w:szCs w:val="32"/>
        </w:rPr>
      </w:pPr>
      <w:r w:rsidRPr="00EC793B">
        <w:rPr>
          <w:rFonts w:ascii="Times New Roman" w:hAnsi="Times New Roman"/>
          <w:b/>
          <w:sz w:val="32"/>
          <w:szCs w:val="32"/>
        </w:rPr>
        <w:t>"</w:t>
      </w:r>
      <w:r w:rsidR="00C44387" w:rsidRPr="00EC793B">
        <w:rPr>
          <w:rFonts w:ascii="Times New Roman" w:hAnsi="Times New Roman"/>
          <w:b/>
          <w:sz w:val="32"/>
          <w:szCs w:val="32"/>
        </w:rPr>
        <w:t xml:space="preserve"> </w:t>
      </w:r>
      <w:r w:rsidR="00C44387" w:rsidRPr="00EC793B">
        <w:rPr>
          <w:rFonts w:ascii="Times New Roman" w:hAnsi="Times New Roman"/>
          <w:b/>
          <w:caps/>
          <w:sz w:val="32"/>
          <w:szCs w:val="32"/>
        </w:rPr>
        <w:t>Доставка  на</w:t>
      </w:r>
      <w:r w:rsidR="00C44387" w:rsidRPr="00EC793B">
        <w:rPr>
          <w:rFonts w:ascii="Times New Roman" w:hAnsi="Times New Roman"/>
          <w:b/>
          <w:caps/>
          <w:color w:val="33CCCC"/>
          <w:sz w:val="32"/>
          <w:szCs w:val="32"/>
        </w:rPr>
        <w:t xml:space="preserve"> </w:t>
      </w:r>
      <w:r w:rsidR="00C44387" w:rsidRPr="00EC793B">
        <w:rPr>
          <w:rFonts w:ascii="Times New Roman" w:hAnsi="Times New Roman"/>
          <w:b/>
          <w:caps/>
          <w:sz w:val="32"/>
          <w:szCs w:val="32"/>
        </w:rPr>
        <w:t>противокуршумни жилетки</w:t>
      </w:r>
      <w:r w:rsidR="00C44387" w:rsidRPr="00EC793B">
        <w:rPr>
          <w:rFonts w:ascii="Times New Roman" w:hAnsi="Times New Roman"/>
          <w:b/>
          <w:sz w:val="32"/>
          <w:szCs w:val="32"/>
        </w:rPr>
        <w:t xml:space="preserve"> </w:t>
      </w:r>
      <w:r w:rsidR="00EC793B" w:rsidRPr="00EC793B">
        <w:rPr>
          <w:rFonts w:ascii="Times New Roman" w:hAnsi="Times New Roman"/>
          <w:b/>
          <w:sz w:val="32"/>
          <w:szCs w:val="32"/>
        </w:rPr>
        <w:t>" по обособени позиции, както следва:</w:t>
      </w:r>
    </w:p>
    <w:p w:rsidR="00EC793B" w:rsidRPr="00EC793B" w:rsidRDefault="00EC793B" w:rsidP="00BD1527">
      <w:pPr>
        <w:spacing w:line="320" w:lineRule="exact"/>
        <w:contextualSpacing/>
        <w:jc w:val="center"/>
        <w:rPr>
          <w:rFonts w:ascii="Times New Roman" w:hAnsi="Times New Roman"/>
          <w:b/>
          <w:sz w:val="32"/>
          <w:szCs w:val="32"/>
        </w:rPr>
      </w:pPr>
    </w:p>
    <w:p w:rsidR="00EC793B" w:rsidRPr="00EC793B" w:rsidRDefault="00EC793B" w:rsidP="00BD1527">
      <w:pPr>
        <w:tabs>
          <w:tab w:val="left" w:pos="1248"/>
        </w:tabs>
        <w:spacing w:before="120" w:after="0" w:line="240" w:lineRule="auto"/>
        <w:ind w:left="-24"/>
        <w:jc w:val="center"/>
        <w:rPr>
          <w:rFonts w:ascii="Times New Roman" w:eastAsia="Times New Roman" w:hAnsi="Times New Roman"/>
          <w:b/>
          <w:sz w:val="32"/>
          <w:szCs w:val="32"/>
          <w:lang w:eastAsia="bg-BG"/>
        </w:rPr>
      </w:pPr>
      <w:r w:rsidRPr="00EC793B">
        <w:rPr>
          <w:rFonts w:ascii="Times New Roman" w:eastAsia="Times New Roman" w:hAnsi="Times New Roman"/>
          <w:b/>
          <w:sz w:val="32"/>
          <w:szCs w:val="32"/>
          <w:lang w:eastAsia="bg-BG"/>
        </w:rPr>
        <w:t xml:space="preserve">Обособена позиция № 1 „Доставка на противокуршумна жилетка с положителна </w:t>
      </w:r>
      <w:proofErr w:type="spellStart"/>
      <w:r w:rsidRPr="00EC793B">
        <w:rPr>
          <w:rFonts w:ascii="Times New Roman" w:eastAsia="Times New Roman" w:hAnsi="Times New Roman"/>
          <w:b/>
          <w:sz w:val="32"/>
          <w:szCs w:val="32"/>
          <w:lang w:eastAsia="bg-BG"/>
        </w:rPr>
        <w:t>плаваемост</w:t>
      </w:r>
      <w:proofErr w:type="spellEnd"/>
      <w:r w:rsidRPr="00EC793B">
        <w:rPr>
          <w:rFonts w:ascii="Times New Roman" w:eastAsia="Times New Roman" w:hAnsi="Times New Roman"/>
          <w:b/>
          <w:sz w:val="32"/>
          <w:szCs w:val="32"/>
          <w:lang w:eastAsia="bg-BG"/>
        </w:rPr>
        <w:t xml:space="preserve"> с ниво на защита, клас </w:t>
      </w:r>
      <w:r w:rsidRPr="00EC793B">
        <w:rPr>
          <w:rFonts w:ascii="Times New Roman" w:eastAsia="Times New Roman" w:hAnsi="Times New Roman"/>
          <w:b/>
          <w:sz w:val="32"/>
          <w:szCs w:val="32"/>
          <w:lang w:val="en-US" w:eastAsia="bg-BG"/>
        </w:rPr>
        <w:t>III</w:t>
      </w:r>
      <w:r w:rsidRPr="00EC793B">
        <w:rPr>
          <w:rFonts w:ascii="Times New Roman" w:eastAsia="Times New Roman" w:hAnsi="Times New Roman"/>
          <w:b/>
          <w:sz w:val="32"/>
          <w:szCs w:val="32"/>
          <w:lang w:eastAsia="bg-BG"/>
        </w:rPr>
        <w:t>А+7,62х25мм</w:t>
      </w:r>
      <w:r w:rsidRPr="00EC793B">
        <w:rPr>
          <w:rFonts w:ascii="Times New Roman" w:eastAsia="Times New Roman" w:hAnsi="Times New Roman"/>
          <w:b/>
          <w:sz w:val="32"/>
          <w:szCs w:val="32"/>
          <w:lang w:val="en-US" w:eastAsia="bg-BG"/>
        </w:rPr>
        <w:t>”</w:t>
      </w:r>
    </w:p>
    <w:p w:rsidR="00EC793B" w:rsidRPr="00EC793B" w:rsidRDefault="00EC793B" w:rsidP="00BD1527">
      <w:pPr>
        <w:tabs>
          <w:tab w:val="left" w:pos="1248"/>
        </w:tabs>
        <w:spacing w:before="120" w:after="0" w:line="240" w:lineRule="auto"/>
        <w:ind w:left="-24"/>
        <w:jc w:val="center"/>
        <w:rPr>
          <w:rFonts w:ascii="Times New Roman" w:eastAsia="Times New Roman" w:hAnsi="Times New Roman"/>
          <w:b/>
          <w:sz w:val="32"/>
          <w:szCs w:val="32"/>
          <w:lang w:eastAsia="bg-BG"/>
        </w:rPr>
      </w:pPr>
      <w:r w:rsidRPr="00EC793B">
        <w:rPr>
          <w:rFonts w:ascii="Times New Roman" w:eastAsia="Times New Roman" w:hAnsi="Times New Roman"/>
          <w:b/>
          <w:sz w:val="32"/>
          <w:szCs w:val="32"/>
          <w:lang w:eastAsia="bg-BG"/>
        </w:rPr>
        <w:t xml:space="preserve">Обособена позиция № 2 „Доставка на противокуршумна жилетка с положителна </w:t>
      </w:r>
      <w:proofErr w:type="spellStart"/>
      <w:r w:rsidRPr="00EC793B">
        <w:rPr>
          <w:rFonts w:ascii="Times New Roman" w:eastAsia="Times New Roman" w:hAnsi="Times New Roman"/>
          <w:b/>
          <w:sz w:val="32"/>
          <w:szCs w:val="32"/>
          <w:lang w:eastAsia="bg-BG"/>
        </w:rPr>
        <w:t>плаваемост</w:t>
      </w:r>
      <w:proofErr w:type="spellEnd"/>
      <w:r w:rsidRPr="00EC793B">
        <w:rPr>
          <w:rFonts w:ascii="Times New Roman" w:eastAsia="Times New Roman" w:hAnsi="Times New Roman"/>
          <w:b/>
          <w:sz w:val="32"/>
          <w:szCs w:val="32"/>
          <w:lang w:eastAsia="bg-BG"/>
        </w:rPr>
        <w:t xml:space="preserve"> с </w:t>
      </w:r>
      <w:proofErr w:type="spellStart"/>
      <w:r w:rsidRPr="00EC793B">
        <w:rPr>
          <w:rFonts w:ascii="Times New Roman" w:eastAsia="Times New Roman" w:hAnsi="Times New Roman"/>
          <w:b/>
          <w:sz w:val="32"/>
          <w:szCs w:val="32"/>
          <w:lang w:val="en-AU" w:eastAsia="bg-BG"/>
        </w:rPr>
        <w:t>бронеплоча</w:t>
      </w:r>
      <w:proofErr w:type="spellEnd"/>
      <w:r w:rsidRPr="00EC793B">
        <w:rPr>
          <w:rFonts w:ascii="Times New Roman" w:eastAsia="Times New Roman" w:hAnsi="Times New Roman"/>
          <w:b/>
          <w:sz w:val="32"/>
          <w:szCs w:val="32"/>
          <w:lang w:eastAsia="bg-BG"/>
        </w:rPr>
        <w:t xml:space="preserve"> и ниво на защита, клас </w:t>
      </w:r>
      <w:r w:rsidRPr="00EC793B">
        <w:rPr>
          <w:rFonts w:ascii="Times New Roman" w:eastAsia="Times New Roman" w:hAnsi="Times New Roman"/>
          <w:b/>
          <w:sz w:val="32"/>
          <w:szCs w:val="32"/>
          <w:lang w:val="en-US" w:eastAsia="bg-BG"/>
        </w:rPr>
        <w:t>III</w:t>
      </w:r>
      <w:r w:rsidRPr="00EC793B">
        <w:rPr>
          <w:rFonts w:ascii="Times New Roman" w:eastAsia="Times New Roman" w:hAnsi="Times New Roman"/>
          <w:b/>
          <w:sz w:val="32"/>
          <w:szCs w:val="32"/>
          <w:lang w:eastAsia="bg-BG"/>
        </w:rPr>
        <w:t>А+7,62х39мм</w:t>
      </w:r>
      <w:r w:rsidRPr="00EC793B">
        <w:rPr>
          <w:rFonts w:ascii="Times New Roman" w:eastAsia="Times New Roman" w:hAnsi="Times New Roman"/>
          <w:b/>
          <w:sz w:val="32"/>
          <w:szCs w:val="32"/>
          <w:lang w:val="en-US" w:eastAsia="bg-BG"/>
        </w:rPr>
        <w:t>”</w:t>
      </w:r>
    </w:p>
    <w:p w:rsidR="00EC793B" w:rsidRPr="00C44387" w:rsidRDefault="00EC793B" w:rsidP="00C472E3">
      <w:pPr>
        <w:spacing w:line="320" w:lineRule="exact"/>
        <w:contextualSpacing/>
        <w:jc w:val="center"/>
        <w:rPr>
          <w:rFonts w:ascii="Times New Roman" w:hAnsi="Times New Roman"/>
          <w:b/>
          <w:sz w:val="36"/>
          <w:szCs w:val="36"/>
        </w:rPr>
      </w:pPr>
    </w:p>
    <w:p w:rsidR="002B6F76" w:rsidRDefault="00B7035E" w:rsidP="00C472E3">
      <w:pPr>
        <w:tabs>
          <w:tab w:val="left" w:pos="993"/>
          <w:tab w:val="left" w:pos="4155"/>
        </w:tabs>
        <w:spacing w:line="320" w:lineRule="exact"/>
        <w:contextualSpacing/>
        <w:jc w:val="center"/>
        <w:rPr>
          <w:rFonts w:ascii="Times New Roman" w:hAnsi="Times New Roman"/>
        </w:rPr>
      </w:pPr>
      <w:r w:rsidRPr="00F47F08">
        <w:rPr>
          <w:rFonts w:ascii="Times New Roman" w:hAnsi="Times New Roman"/>
        </w:rPr>
        <w:br w:type="page"/>
      </w:r>
    </w:p>
    <w:p w:rsidR="00B7035E" w:rsidRDefault="00B7035E" w:rsidP="00C472E3">
      <w:pPr>
        <w:tabs>
          <w:tab w:val="left" w:pos="993"/>
          <w:tab w:val="left" w:pos="4155"/>
        </w:tabs>
        <w:spacing w:line="320" w:lineRule="exact"/>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p w:rsidR="00B7035E" w:rsidRPr="00F47F08" w:rsidRDefault="00B7035E" w:rsidP="00C472E3">
      <w:pPr>
        <w:tabs>
          <w:tab w:val="left" w:pos="993"/>
          <w:tab w:val="left" w:pos="4155"/>
        </w:tabs>
        <w:spacing w:line="320" w:lineRule="exact"/>
        <w:contextualSpacing/>
        <w:jc w:val="center"/>
        <w:rPr>
          <w:rFonts w:ascii="Times New Roman" w:hAnsi="Times New Roman"/>
          <w:b/>
          <w:bCs/>
          <w:sz w:val="24"/>
          <w:szCs w:val="24"/>
          <w:lang w:eastAsia="bg-BG"/>
        </w:rPr>
      </w:pPr>
    </w:p>
    <w:p w:rsidR="007F32BE" w:rsidRPr="007F32BE" w:rsidRDefault="007F32BE" w:rsidP="007F32BE">
      <w:pPr>
        <w:tabs>
          <w:tab w:val="left" w:pos="993"/>
        </w:tabs>
        <w:spacing w:line="320" w:lineRule="exact"/>
        <w:contextualSpacing/>
        <w:rPr>
          <w:rFonts w:ascii="Times New Roman" w:hAnsi="Times New Roman"/>
          <w:sz w:val="24"/>
          <w:szCs w:val="24"/>
        </w:rPr>
      </w:pPr>
      <w:r w:rsidRPr="007F32BE">
        <w:rPr>
          <w:rFonts w:ascii="Times New Roman" w:hAnsi="Times New Roman"/>
          <w:sz w:val="24"/>
          <w:szCs w:val="24"/>
        </w:rPr>
        <w:t>1. Условия за участие</w:t>
      </w:r>
    </w:p>
    <w:p w:rsidR="007F32BE" w:rsidRPr="007F32BE" w:rsidRDefault="007F32BE" w:rsidP="007F32BE">
      <w:pPr>
        <w:tabs>
          <w:tab w:val="left" w:pos="993"/>
        </w:tabs>
        <w:spacing w:line="320" w:lineRule="exact"/>
        <w:contextualSpacing/>
        <w:rPr>
          <w:rFonts w:ascii="Times New Roman" w:eastAsia="Batang" w:hAnsi="Times New Roman"/>
          <w:sz w:val="24"/>
          <w:szCs w:val="24"/>
        </w:rPr>
      </w:pPr>
      <w:r w:rsidRPr="007F32BE">
        <w:rPr>
          <w:rFonts w:ascii="Times New Roman" w:hAnsi="Times New Roman"/>
          <w:sz w:val="24"/>
          <w:szCs w:val="24"/>
        </w:rPr>
        <w:t xml:space="preserve">2. </w:t>
      </w:r>
      <w:r w:rsidRPr="007F32BE">
        <w:rPr>
          <w:rFonts w:ascii="Times New Roman" w:eastAsia="Batang" w:hAnsi="Times New Roman"/>
          <w:sz w:val="24"/>
          <w:szCs w:val="24"/>
        </w:rPr>
        <w:t>Основания за отстраняване</w:t>
      </w:r>
    </w:p>
    <w:p w:rsidR="007F32BE" w:rsidRPr="007F32BE" w:rsidRDefault="007F32BE" w:rsidP="007F32BE">
      <w:pPr>
        <w:tabs>
          <w:tab w:val="left" w:pos="993"/>
        </w:tabs>
        <w:suppressAutoHyphens/>
        <w:spacing w:before="120" w:after="120" w:line="320" w:lineRule="exact"/>
        <w:ind w:right="284"/>
        <w:contextualSpacing/>
        <w:jc w:val="both"/>
        <w:rPr>
          <w:rFonts w:ascii="Times New Roman" w:hAnsi="Times New Roman"/>
          <w:sz w:val="24"/>
          <w:szCs w:val="24"/>
        </w:rPr>
      </w:pPr>
      <w:r w:rsidRPr="007F32BE">
        <w:rPr>
          <w:rFonts w:ascii="Times New Roman" w:eastAsia="Batang" w:hAnsi="Times New Roman"/>
          <w:sz w:val="24"/>
          <w:szCs w:val="24"/>
          <w:lang w:val="en-US"/>
        </w:rPr>
        <w:t>3</w:t>
      </w:r>
      <w:r w:rsidRPr="007F32BE">
        <w:rPr>
          <w:rFonts w:ascii="Times New Roman" w:eastAsia="Batang" w:hAnsi="Times New Roman"/>
          <w:sz w:val="24"/>
          <w:szCs w:val="24"/>
        </w:rPr>
        <w:t>. Критерии за подбор</w:t>
      </w:r>
      <w:r w:rsidRPr="007F32BE">
        <w:rPr>
          <w:rFonts w:ascii="Times New Roman" w:hAnsi="Times New Roman"/>
          <w:sz w:val="24"/>
          <w:szCs w:val="24"/>
        </w:rPr>
        <w:t xml:space="preserve"> </w:t>
      </w:r>
    </w:p>
    <w:p w:rsidR="007F32BE" w:rsidRPr="007F32BE" w:rsidRDefault="007F32BE" w:rsidP="007F32BE">
      <w:pPr>
        <w:tabs>
          <w:tab w:val="left" w:pos="993"/>
        </w:tabs>
        <w:suppressAutoHyphens/>
        <w:spacing w:before="120" w:after="120" w:line="320" w:lineRule="exact"/>
        <w:ind w:right="284"/>
        <w:contextualSpacing/>
        <w:jc w:val="both"/>
        <w:rPr>
          <w:rFonts w:ascii="Times New Roman" w:eastAsia="Batang" w:hAnsi="Times New Roman"/>
          <w:sz w:val="24"/>
          <w:szCs w:val="24"/>
        </w:rPr>
      </w:pPr>
      <w:r w:rsidRPr="007F32BE">
        <w:rPr>
          <w:rFonts w:ascii="Times New Roman" w:hAnsi="Times New Roman"/>
          <w:sz w:val="24"/>
          <w:szCs w:val="24"/>
          <w:lang w:val="en-US"/>
        </w:rPr>
        <w:t>4</w:t>
      </w:r>
      <w:r w:rsidRPr="007F32BE">
        <w:rPr>
          <w:rFonts w:ascii="Times New Roman" w:hAnsi="Times New Roman"/>
          <w:sz w:val="24"/>
          <w:szCs w:val="24"/>
        </w:rPr>
        <w:t>. К</w:t>
      </w:r>
      <w:r w:rsidRPr="007F32BE">
        <w:rPr>
          <w:rFonts w:ascii="Times New Roman" w:eastAsia="Batang" w:hAnsi="Times New Roman"/>
          <w:sz w:val="24"/>
          <w:szCs w:val="24"/>
        </w:rPr>
        <w:t>ритерий за възлагане</w:t>
      </w:r>
    </w:p>
    <w:p w:rsidR="007F32BE" w:rsidRPr="007F32BE" w:rsidRDefault="007F32BE" w:rsidP="007F32BE">
      <w:pPr>
        <w:tabs>
          <w:tab w:val="left" w:pos="993"/>
        </w:tabs>
        <w:suppressAutoHyphens/>
        <w:spacing w:before="120" w:after="120" w:line="320" w:lineRule="exact"/>
        <w:ind w:right="284"/>
        <w:contextualSpacing/>
        <w:jc w:val="both"/>
        <w:rPr>
          <w:rFonts w:ascii="Times New Roman" w:hAnsi="Times New Roman"/>
          <w:sz w:val="24"/>
          <w:szCs w:val="24"/>
        </w:rPr>
      </w:pPr>
      <w:r w:rsidRPr="007F32BE">
        <w:rPr>
          <w:rFonts w:ascii="Times New Roman" w:eastAsia="Batang" w:hAnsi="Times New Roman"/>
          <w:sz w:val="24"/>
          <w:szCs w:val="24"/>
          <w:lang w:val="en-US"/>
        </w:rPr>
        <w:t>5</w:t>
      </w:r>
      <w:r w:rsidRPr="007F32BE">
        <w:rPr>
          <w:rFonts w:ascii="Times New Roman" w:eastAsia="Batang" w:hAnsi="Times New Roman"/>
          <w:sz w:val="24"/>
          <w:szCs w:val="24"/>
        </w:rPr>
        <w:t>. Общи изисквания при изготвяне и представяне на заявленията за участие и офертата при ограничена процедура</w:t>
      </w:r>
    </w:p>
    <w:p w:rsidR="007F32BE" w:rsidRPr="007F32BE" w:rsidRDefault="007F32BE" w:rsidP="007F32BE">
      <w:pPr>
        <w:tabs>
          <w:tab w:val="left" w:pos="993"/>
        </w:tabs>
        <w:suppressAutoHyphens/>
        <w:spacing w:before="120" w:after="120" w:line="320" w:lineRule="exact"/>
        <w:ind w:right="284"/>
        <w:contextualSpacing/>
        <w:jc w:val="both"/>
        <w:rPr>
          <w:rFonts w:ascii="Times New Roman" w:hAnsi="Times New Roman"/>
          <w:sz w:val="24"/>
          <w:szCs w:val="24"/>
        </w:rPr>
      </w:pPr>
      <w:r w:rsidRPr="007F32BE">
        <w:rPr>
          <w:rFonts w:ascii="Times New Roman" w:eastAsia="Batang" w:hAnsi="Times New Roman"/>
          <w:sz w:val="24"/>
          <w:szCs w:val="24"/>
          <w:lang w:val="en-US"/>
        </w:rPr>
        <w:t>6</w:t>
      </w:r>
      <w:r w:rsidRPr="007F32BE">
        <w:rPr>
          <w:rFonts w:ascii="Times New Roman" w:eastAsia="Batang" w:hAnsi="Times New Roman"/>
          <w:sz w:val="24"/>
          <w:szCs w:val="24"/>
        </w:rPr>
        <w:t>. Други указания</w:t>
      </w:r>
    </w:p>
    <w:p w:rsidR="007F32BE" w:rsidRPr="007F32BE" w:rsidRDefault="007F32BE" w:rsidP="007F32BE">
      <w:pPr>
        <w:tabs>
          <w:tab w:val="left" w:pos="993"/>
        </w:tabs>
        <w:spacing w:line="320" w:lineRule="exact"/>
        <w:contextualSpacing/>
        <w:rPr>
          <w:rFonts w:ascii="Times New Roman" w:hAnsi="Times New Roman"/>
          <w:sz w:val="24"/>
          <w:szCs w:val="24"/>
        </w:rPr>
      </w:pPr>
      <w:r w:rsidRPr="007F32BE">
        <w:rPr>
          <w:rFonts w:ascii="Times New Roman" w:hAnsi="Times New Roman"/>
          <w:sz w:val="24"/>
          <w:szCs w:val="24"/>
          <w:lang w:val="en-US"/>
        </w:rPr>
        <w:t>7</w:t>
      </w:r>
      <w:r w:rsidRPr="007F32BE">
        <w:rPr>
          <w:rFonts w:ascii="Times New Roman" w:hAnsi="Times New Roman"/>
          <w:sz w:val="24"/>
          <w:szCs w:val="24"/>
        </w:rPr>
        <w:t>. Образци на документи и указания за подготовката им:</w:t>
      </w:r>
    </w:p>
    <w:p w:rsidR="00B7035E" w:rsidRPr="00F47F08" w:rsidRDefault="00B7035E" w:rsidP="00C472E3">
      <w:pPr>
        <w:tabs>
          <w:tab w:val="left" w:pos="993"/>
        </w:tabs>
        <w:spacing w:line="320" w:lineRule="exact"/>
        <w:contextualSpacing/>
        <w:jc w:val="both"/>
        <w:rPr>
          <w:rFonts w:ascii="Times New Roman" w:hAnsi="Times New Roman"/>
          <w:b/>
          <w:sz w:val="28"/>
          <w:szCs w:val="28"/>
        </w:rPr>
      </w:pPr>
    </w:p>
    <w:p w:rsidR="00B7035E" w:rsidRDefault="00B7035E" w:rsidP="00C472E3">
      <w:pPr>
        <w:tabs>
          <w:tab w:val="left" w:pos="993"/>
        </w:tabs>
        <w:spacing w:line="320" w:lineRule="exact"/>
        <w:contextualSpacing/>
        <w:rPr>
          <w:rFonts w:ascii="Times New Roman" w:hAnsi="Times New Roman"/>
          <w:b/>
          <w:sz w:val="28"/>
          <w:szCs w:val="28"/>
        </w:rPr>
      </w:pPr>
      <w:r w:rsidRPr="00F47F08">
        <w:rPr>
          <w:rFonts w:ascii="Times New Roman" w:hAnsi="Times New Roman"/>
          <w:b/>
          <w:sz w:val="28"/>
          <w:szCs w:val="28"/>
        </w:rPr>
        <w:t>ПРИЛОЖЕНИЯ</w:t>
      </w:r>
      <w:r>
        <w:rPr>
          <w:rFonts w:ascii="Times New Roman" w:hAnsi="Times New Roman"/>
          <w:b/>
          <w:sz w:val="28"/>
          <w:szCs w:val="28"/>
          <w:lang w:val="en-US"/>
        </w:rPr>
        <w:t>:</w:t>
      </w:r>
      <w:r>
        <w:rPr>
          <w:rFonts w:ascii="Times New Roman" w:hAnsi="Times New Roman"/>
          <w:b/>
          <w:sz w:val="28"/>
          <w:szCs w:val="28"/>
        </w:rPr>
        <w:t xml:space="preserve"> </w:t>
      </w:r>
    </w:p>
    <w:p w:rsidR="00776197" w:rsidRDefault="00776197" w:rsidP="00C472E3">
      <w:pPr>
        <w:tabs>
          <w:tab w:val="left" w:pos="993"/>
        </w:tabs>
        <w:spacing w:line="320" w:lineRule="exact"/>
        <w:contextualSpacing/>
        <w:rPr>
          <w:rFonts w:ascii="Times New Roman" w:hAnsi="Times New Roman"/>
          <w:b/>
          <w:sz w:val="28"/>
          <w:szCs w:val="28"/>
        </w:rPr>
      </w:pPr>
    </w:p>
    <w:p w:rsidR="007F32BE" w:rsidRPr="002E50D6" w:rsidRDefault="00CA28E5" w:rsidP="002B6F76">
      <w:pPr>
        <w:numPr>
          <w:ilvl w:val="0"/>
          <w:numId w:val="39"/>
        </w:numPr>
        <w:tabs>
          <w:tab w:val="left" w:pos="284"/>
        </w:tabs>
        <w:spacing w:line="320" w:lineRule="exact"/>
        <w:ind w:left="0" w:firstLine="0"/>
        <w:contextualSpacing/>
        <w:jc w:val="both"/>
        <w:rPr>
          <w:rFonts w:ascii="Times New Roman" w:hAnsi="Times New Roman"/>
          <w:sz w:val="24"/>
          <w:szCs w:val="24"/>
        </w:rPr>
      </w:pPr>
      <w:r w:rsidRPr="002E50D6">
        <w:rPr>
          <w:rFonts w:ascii="Times New Roman" w:hAnsi="Times New Roman"/>
          <w:sz w:val="24"/>
          <w:szCs w:val="24"/>
        </w:rPr>
        <w:t xml:space="preserve">  </w:t>
      </w:r>
      <w:r w:rsidR="007F32BE" w:rsidRPr="007F32BE">
        <w:rPr>
          <w:rFonts w:ascii="Times New Roman" w:hAnsi="Times New Roman"/>
          <w:sz w:val="24"/>
          <w:szCs w:val="24"/>
        </w:rPr>
        <w:t>Техническа спецификация</w:t>
      </w:r>
    </w:p>
    <w:p w:rsidR="007F32BE" w:rsidRPr="002E50D6" w:rsidRDefault="00CA28E5" w:rsidP="002B6F76">
      <w:pPr>
        <w:numPr>
          <w:ilvl w:val="0"/>
          <w:numId w:val="39"/>
        </w:numPr>
        <w:tabs>
          <w:tab w:val="left" w:pos="284"/>
        </w:tabs>
        <w:spacing w:line="320" w:lineRule="exact"/>
        <w:ind w:left="0" w:firstLine="0"/>
        <w:contextualSpacing/>
        <w:jc w:val="both"/>
        <w:rPr>
          <w:rFonts w:ascii="Times New Roman" w:hAnsi="Times New Roman"/>
          <w:sz w:val="24"/>
          <w:szCs w:val="24"/>
        </w:rPr>
      </w:pPr>
      <w:r w:rsidRPr="002E50D6">
        <w:rPr>
          <w:rFonts w:ascii="Times New Roman" w:hAnsi="Times New Roman"/>
          <w:sz w:val="24"/>
          <w:szCs w:val="24"/>
        </w:rPr>
        <w:t xml:space="preserve">  </w:t>
      </w:r>
      <w:r w:rsidR="007F32BE" w:rsidRPr="002E50D6">
        <w:rPr>
          <w:rFonts w:ascii="Times New Roman" w:hAnsi="Times New Roman"/>
          <w:sz w:val="24"/>
          <w:szCs w:val="24"/>
        </w:rPr>
        <w:t>Образец № 1 и 1.1   – Списък на представените документи</w:t>
      </w:r>
    </w:p>
    <w:p w:rsidR="007F32BE" w:rsidRPr="002E50D6" w:rsidRDefault="00CA28E5" w:rsidP="002B6F76">
      <w:pPr>
        <w:numPr>
          <w:ilvl w:val="0"/>
          <w:numId w:val="39"/>
        </w:numPr>
        <w:tabs>
          <w:tab w:val="left" w:pos="284"/>
        </w:tabs>
        <w:spacing w:line="320" w:lineRule="exact"/>
        <w:ind w:left="0" w:firstLine="0"/>
        <w:contextualSpacing/>
        <w:jc w:val="both"/>
        <w:rPr>
          <w:rFonts w:ascii="Times New Roman" w:hAnsi="Times New Roman"/>
          <w:sz w:val="24"/>
          <w:szCs w:val="24"/>
        </w:rPr>
      </w:pPr>
      <w:r w:rsidRPr="002E50D6">
        <w:rPr>
          <w:rFonts w:ascii="Times New Roman" w:hAnsi="Times New Roman"/>
          <w:sz w:val="24"/>
          <w:szCs w:val="24"/>
        </w:rPr>
        <w:t xml:space="preserve">  </w:t>
      </w:r>
      <w:r w:rsidR="007F32BE" w:rsidRPr="002E50D6">
        <w:rPr>
          <w:rFonts w:ascii="Times New Roman" w:hAnsi="Times New Roman"/>
          <w:sz w:val="24"/>
          <w:szCs w:val="24"/>
        </w:rPr>
        <w:t>Образец №</w:t>
      </w:r>
      <w:r w:rsidRPr="002E50D6">
        <w:rPr>
          <w:rFonts w:ascii="Times New Roman" w:hAnsi="Times New Roman"/>
          <w:sz w:val="24"/>
          <w:szCs w:val="24"/>
        </w:rPr>
        <w:t xml:space="preserve"> </w:t>
      </w:r>
      <w:r w:rsidR="007F32BE" w:rsidRPr="002E50D6">
        <w:rPr>
          <w:rFonts w:ascii="Times New Roman" w:hAnsi="Times New Roman"/>
          <w:sz w:val="24"/>
          <w:szCs w:val="24"/>
        </w:rPr>
        <w:t>2 – Декларация по чл. 106, ал. 1, т.</w:t>
      </w:r>
      <w:r w:rsidRPr="002E50D6">
        <w:rPr>
          <w:rFonts w:ascii="Times New Roman" w:hAnsi="Times New Roman"/>
          <w:sz w:val="24"/>
          <w:szCs w:val="24"/>
        </w:rPr>
        <w:t xml:space="preserve"> </w:t>
      </w:r>
      <w:r w:rsidR="007F32BE" w:rsidRPr="002E50D6">
        <w:rPr>
          <w:rFonts w:ascii="Times New Roman" w:hAnsi="Times New Roman"/>
          <w:sz w:val="24"/>
          <w:szCs w:val="24"/>
        </w:rPr>
        <w:t>2 от ППЗОП</w:t>
      </w:r>
    </w:p>
    <w:p w:rsidR="007F32BE" w:rsidRPr="007F32BE" w:rsidRDefault="00CA28E5" w:rsidP="002B6F76">
      <w:pPr>
        <w:numPr>
          <w:ilvl w:val="0"/>
          <w:numId w:val="39"/>
        </w:numPr>
        <w:tabs>
          <w:tab w:val="left" w:pos="284"/>
        </w:tabs>
        <w:spacing w:line="320" w:lineRule="exact"/>
        <w:ind w:left="0" w:firstLine="0"/>
        <w:contextualSpacing/>
        <w:jc w:val="both"/>
        <w:rPr>
          <w:rFonts w:ascii="Times New Roman" w:hAnsi="Times New Roman"/>
          <w:sz w:val="24"/>
          <w:szCs w:val="24"/>
        </w:rPr>
      </w:pPr>
      <w:r w:rsidRPr="002E50D6">
        <w:rPr>
          <w:rFonts w:ascii="Times New Roman" w:hAnsi="Times New Roman"/>
          <w:sz w:val="24"/>
          <w:szCs w:val="24"/>
        </w:rPr>
        <w:t xml:space="preserve">  </w:t>
      </w:r>
      <w:r w:rsidR="007F32BE" w:rsidRPr="007F32BE">
        <w:rPr>
          <w:rFonts w:ascii="Times New Roman" w:hAnsi="Times New Roman"/>
          <w:sz w:val="24"/>
          <w:szCs w:val="24"/>
        </w:rPr>
        <w:t>Образец №</w:t>
      </w:r>
      <w:r w:rsidRPr="002E50D6">
        <w:rPr>
          <w:rFonts w:ascii="Times New Roman" w:hAnsi="Times New Roman"/>
          <w:sz w:val="24"/>
          <w:szCs w:val="24"/>
        </w:rPr>
        <w:t xml:space="preserve"> </w:t>
      </w:r>
      <w:r w:rsidR="007F32BE" w:rsidRPr="007F32BE">
        <w:rPr>
          <w:rFonts w:ascii="Times New Roman" w:hAnsi="Times New Roman"/>
          <w:sz w:val="24"/>
          <w:szCs w:val="24"/>
        </w:rPr>
        <w:t>3 – Декларация за обстоятелствата по чл. 157, ал. 1 от ЗОП</w:t>
      </w:r>
    </w:p>
    <w:p w:rsidR="007F32BE" w:rsidRPr="007F32BE" w:rsidRDefault="00CA28E5" w:rsidP="002B6F76">
      <w:pPr>
        <w:numPr>
          <w:ilvl w:val="0"/>
          <w:numId w:val="39"/>
        </w:numPr>
        <w:tabs>
          <w:tab w:val="left" w:pos="284"/>
        </w:tabs>
        <w:spacing w:line="320" w:lineRule="exact"/>
        <w:ind w:left="0" w:firstLine="0"/>
        <w:contextualSpacing/>
        <w:jc w:val="both"/>
        <w:rPr>
          <w:rFonts w:ascii="Times New Roman" w:hAnsi="Times New Roman"/>
          <w:sz w:val="24"/>
          <w:szCs w:val="24"/>
        </w:rPr>
      </w:pPr>
      <w:r w:rsidRPr="002E50D6">
        <w:rPr>
          <w:rFonts w:ascii="Times New Roman" w:hAnsi="Times New Roman"/>
          <w:sz w:val="24"/>
          <w:szCs w:val="24"/>
        </w:rPr>
        <w:t xml:space="preserve">  </w:t>
      </w:r>
      <w:r w:rsidR="007F32BE" w:rsidRPr="007F32BE">
        <w:rPr>
          <w:rFonts w:ascii="Times New Roman" w:hAnsi="Times New Roman"/>
          <w:sz w:val="24"/>
          <w:szCs w:val="24"/>
        </w:rPr>
        <w:t>Образец №</w:t>
      </w:r>
      <w:r w:rsidRPr="002E50D6">
        <w:rPr>
          <w:rFonts w:ascii="Times New Roman" w:hAnsi="Times New Roman"/>
          <w:sz w:val="24"/>
          <w:szCs w:val="24"/>
        </w:rPr>
        <w:t xml:space="preserve"> </w:t>
      </w:r>
      <w:r w:rsidR="007F32BE" w:rsidRPr="007F32BE">
        <w:rPr>
          <w:rFonts w:ascii="Times New Roman" w:hAnsi="Times New Roman"/>
          <w:sz w:val="24"/>
          <w:szCs w:val="24"/>
        </w:rPr>
        <w:t xml:space="preserve">4 – Декларация за обстоятелствата по чл. 157, ал. </w:t>
      </w:r>
      <w:r w:rsidR="007F32BE" w:rsidRPr="002E50D6">
        <w:rPr>
          <w:rFonts w:ascii="Times New Roman" w:hAnsi="Times New Roman"/>
          <w:sz w:val="24"/>
          <w:szCs w:val="24"/>
        </w:rPr>
        <w:t>2</w:t>
      </w:r>
      <w:r w:rsidR="007F32BE" w:rsidRPr="007F32BE">
        <w:rPr>
          <w:rFonts w:ascii="Times New Roman" w:hAnsi="Times New Roman"/>
          <w:sz w:val="24"/>
          <w:szCs w:val="24"/>
        </w:rPr>
        <w:t>, т.</w:t>
      </w:r>
      <w:r w:rsidRPr="002E50D6">
        <w:rPr>
          <w:rFonts w:ascii="Times New Roman" w:hAnsi="Times New Roman"/>
          <w:sz w:val="24"/>
          <w:szCs w:val="24"/>
        </w:rPr>
        <w:t xml:space="preserve"> </w:t>
      </w:r>
      <w:r w:rsidR="007F32BE" w:rsidRPr="002E50D6">
        <w:rPr>
          <w:rFonts w:ascii="Times New Roman" w:hAnsi="Times New Roman"/>
          <w:sz w:val="24"/>
          <w:szCs w:val="24"/>
        </w:rPr>
        <w:t>1</w:t>
      </w:r>
      <w:r w:rsidR="007F32BE" w:rsidRPr="007F32BE">
        <w:rPr>
          <w:rFonts w:ascii="Times New Roman" w:hAnsi="Times New Roman"/>
          <w:sz w:val="24"/>
          <w:szCs w:val="24"/>
        </w:rPr>
        <w:t>, т.</w:t>
      </w:r>
      <w:r w:rsidRPr="002E50D6">
        <w:rPr>
          <w:rFonts w:ascii="Times New Roman" w:hAnsi="Times New Roman"/>
          <w:sz w:val="24"/>
          <w:szCs w:val="24"/>
        </w:rPr>
        <w:t xml:space="preserve"> </w:t>
      </w:r>
      <w:r w:rsidR="007F32BE" w:rsidRPr="007F32BE">
        <w:rPr>
          <w:rFonts w:ascii="Times New Roman" w:hAnsi="Times New Roman"/>
          <w:sz w:val="24"/>
          <w:szCs w:val="24"/>
        </w:rPr>
        <w:t>2</w:t>
      </w:r>
      <w:r w:rsidR="007F32BE" w:rsidRPr="002E50D6">
        <w:rPr>
          <w:rFonts w:ascii="Times New Roman" w:hAnsi="Times New Roman"/>
          <w:sz w:val="24"/>
          <w:szCs w:val="24"/>
        </w:rPr>
        <w:t xml:space="preserve"> </w:t>
      </w:r>
      <w:r w:rsidR="007F32BE" w:rsidRPr="007F32BE">
        <w:rPr>
          <w:rFonts w:ascii="Times New Roman" w:hAnsi="Times New Roman"/>
          <w:sz w:val="24"/>
          <w:szCs w:val="24"/>
        </w:rPr>
        <w:t>и т. 4 от ЗОП</w:t>
      </w:r>
    </w:p>
    <w:p w:rsidR="007F32BE" w:rsidRDefault="00CA28E5" w:rsidP="002B6F76">
      <w:pPr>
        <w:numPr>
          <w:ilvl w:val="0"/>
          <w:numId w:val="39"/>
        </w:numPr>
        <w:tabs>
          <w:tab w:val="left" w:pos="284"/>
        </w:tabs>
        <w:spacing w:line="320" w:lineRule="exact"/>
        <w:ind w:left="0" w:firstLine="0"/>
        <w:contextualSpacing/>
        <w:jc w:val="both"/>
        <w:rPr>
          <w:rFonts w:ascii="Times New Roman" w:hAnsi="Times New Roman"/>
          <w:sz w:val="24"/>
          <w:szCs w:val="24"/>
        </w:rPr>
      </w:pPr>
      <w:r w:rsidRPr="002E50D6">
        <w:rPr>
          <w:rFonts w:ascii="Times New Roman" w:hAnsi="Times New Roman"/>
          <w:sz w:val="24"/>
          <w:szCs w:val="24"/>
        </w:rPr>
        <w:t xml:space="preserve">  </w:t>
      </w:r>
      <w:r w:rsidR="007F32BE" w:rsidRPr="007F32BE">
        <w:rPr>
          <w:rFonts w:ascii="Times New Roman" w:hAnsi="Times New Roman"/>
          <w:sz w:val="24"/>
          <w:szCs w:val="24"/>
        </w:rPr>
        <w:t>Образец №</w:t>
      </w:r>
      <w:r w:rsidRPr="002E50D6">
        <w:rPr>
          <w:rFonts w:ascii="Times New Roman" w:hAnsi="Times New Roman"/>
          <w:sz w:val="24"/>
          <w:szCs w:val="24"/>
        </w:rPr>
        <w:t xml:space="preserve"> </w:t>
      </w:r>
      <w:r w:rsidR="007F32BE" w:rsidRPr="007F32BE">
        <w:rPr>
          <w:rFonts w:ascii="Times New Roman" w:hAnsi="Times New Roman"/>
          <w:sz w:val="24"/>
          <w:szCs w:val="24"/>
        </w:rPr>
        <w:t>5 – Декларация за липса на свързаност с друг кандидат в процедурата</w:t>
      </w:r>
    </w:p>
    <w:p w:rsidR="00CA28E5" w:rsidRPr="007F32BE" w:rsidRDefault="00CA28E5" w:rsidP="002B6F76">
      <w:pPr>
        <w:numPr>
          <w:ilvl w:val="0"/>
          <w:numId w:val="39"/>
        </w:numPr>
        <w:tabs>
          <w:tab w:val="left" w:pos="284"/>
        </w:tabs>
        <w:spacing w:line="320" w:lineRule="exact"/>
        <w:ind w:left="0" w:firstLine="0"/>
        <w:contextualSpacing/>
        <w:jc w:val="both"/>
        <w:rPr>
          <w:rFonts w:ascii="Times New Roman" w:hAnsi="Times New Roman"/>
          <w:sz w:val="24"/>
          <w:szCs w:val="24"/>
        </w:rPr>
      </w:pPr>
      <w:r w:rsidRPr="002E50D6">
        <w:rPr>
          <w:rFonts w:ascii="Times New Roman" w:hAnsi="Times New Roman"/>
          <w:sz w:val="24"/>
          <w:szCs w:val="24"/>
        </w:rPr>
        <w:t xml:space="preserve">  </w:t>
      </w:r>
      <w:r w:rsidRPr="007F32BE">
        <w:rPr>
          <w:rFonts w:ascii="Times New Roman" w:hAnsi="Times New Roman"/>
          <w:sz w:val="24"/>
          <w:szCs w:val="24"/>
        </w:rPr>
        <w:t>Образец №</w:t>
      </w:r>
      <w:r w:rsidRPr="002E50D6">
        <w:rPr>
          <w:rFonts w:ascii="Times New Roman" w:hAnsi="Times New Roman"/>
          <w:sz w:val="24"/>
          <w:szCs w:val="24"/>
        </w:rPr>
        <w:t xml:space="preserve"> 6</w:t>
      </w:r>
      <w:r w:rsidRPr="007F32BE">
        <w:rPr>
          <w:rFonts w:ascii="Times New Roman" w:hAnsi="Times New Roman"/>
          <w:sz w:val="24"/>
          <w:szCs w:val="24"/>
        </w:rPr>
        <w:t xml:space="preserve"> </w:t>
      </w:r>
      <w:r w:rsidRPr="00CA28E5">
        <w:rPr>
          <w:rFonts w:ascii="Times New Roman" w:hAnsi="Times New Roman"/>
          <w:sz w:val="24"/>
          <w:szCs w:val="24"/>
        </w:rPr>
        <w:t>- Декларация по чл. 69 и § 2, ал. 1 от Допълнителните разпоредби на Закон за противодействие на корупцията и за отнемане на</w:t>
      </w:r>
      <w:r>
        <w:rPr>
          <w:rFonts w:ascii="Times New Roman" w:hAnsi="Times New Roman"/>
          <w:sz w:val="24"/>
          <w:szCs w:val="24"/>
        </w:rPr>
        <w:t xml:space="preserve"> незаконно придобитото имуществo </w:t>
      </w:r>
      <w:r w:rsidRPr="002E50D6">
        <w:rPr>
          <w:rFonts w:ascii="Times New Roman" w:hAnsi="Times New Roman"/>
          <w:sz w:val="24"/>
          <w:szCs w:val="24"/>
        </w:rPr>
        <w:t xml:space="preserve">  </w:t>
      </w:r>
    </w:p>
    <w:p w:rsidR="007F32BE" w:rsidRPr="007F32BE" w:rsidRDefault="00CA28E5" w:rsidP="002B6F76">
      <w:pPr>
        <w:numPr>
          <w:ilvl w:val="0"/>
          <w:numId w:val="39"/>
        </w:numPr>
        <w:tabs>
          <w:tab w:val="left" w:pos="284"/>
        </w:tabs>
        <w:spacing w:line="320" w:lineRule="exact"/>
        <w:contextualSpacing/>
        <w:jc w:val="both"/>
        <w:rPr>
          <w:rFonts w:ascii="Times New Roman" w:hAnsi="Times New Roman"/>
          <w:sz w:val="24"/>
          <w:szCs w:val="24"/>
        </w:rPr>
      </w:pPr>
      <w:r w:rsidRPr="002E50D6">
        <w:rPr>
          <w:rFonts w:ascii="Times New Roman" w:hAnsi="Times New Roman"/>
          <w:sz w:val="24"/>
          <w:szCs w:val="24"/>
        </w:rPr>
        <w:t xml:space="preserve">  </w:t>
      </w:r>
      <w:r w:rsidR="007F32BE" w:rsidRPr="002E50D6">
        <w:rPr>
          <w:rFonts w:ascii="Times New Roman" w:hAnsi="Times New Roman"/>
          <w:sz w:val="24"/>
          <w:szCs w:val="24"/>
        </w:rPr>
        <w:t>Образци №</w:t>
      </w:r>
      <w:r w:rsidRPr="002E50D6">
        <w:rPr>
          <w:rFonts w:ascii="Times New Roman" w:hAnsi="Times New Roman"/>
          <w:sz w:val="24"/>
          <w:szCs w:val="24"/>
        </w:rPr>
        <w:t xml:space="preserve"> 7</w:t>
      </w:r>
      <w:r w:rsidR="00F36BA2">
        <w:rPr>
          <w:rFonts w:ascii="Times New Roman" w:hAnsi="Times New Roman"/>
          <w:sz w:val="24"/>
          <w:szCs w:val="24"/>
        </w:rPr>
        <w:t xml:space="preserve">а и </w:t>
      </w:r>
      <w:r w:rsidR="00F36BA2" w:rsidRPr="00F36BA2">
        <w:rPr>
          <w:rFonts w:ascii="Times New Roman" w:hAnsi="Times New Roman"/>
          <w:sz w:val="24"/>
          <w:szCs w:val="24"/>
        </w:rPr>
        <w:t>Образ</w:t>
      </w:r>
      <w:r w:rsidR="00A2422E">
        <w:rPr>
          <w:rFonts w:ascii="Times New Roman" w:hAnsi="Times New Roman"/>
          <w:sz w:val="24"/>
          <w:szCs w:val="24"/>
        </w:rPr>
        <w:t>ец</w:t>
      </w:r>
      <w:r w:rsidR="00F36BA2" w:rsidRPr="00F36BA2">
        <w:rPr>
          <w:rFonts w:ascii="Times New Roman" w:hAnsi="Times New Roman"/>
          <w:sz w:val="24"/>
          <w:szCs w:val="24"/>
        </w:rPr>
        <w:t xml:space="preserve"> №</w:t>
      </w:r>
      <w:r w:rsidR="00F36BA2">
        <w:rPr>
          <w:rFonts w:ascii="Times New Roman" w:hAnsi="Times New Roman"/>
          <w:sz w:val="24"/>
          <w:szCs w:val="24"/>
        </w:rPr>
        <w:t xml:space="preserve"> 7б</w:t>
      </w:r>
      <w:r w:rsidR="007F32BE" w:rsidRPr="002E50D6">
        <w:rPr>
          <w:rFonts w:ascii="Times New Roman" w:hAnsi="Times New Roman"/>
          <w:sz w:val="24"/>
          <w:szCs w:val="24"/>
        </w:rPr>
        <w:t xml:space="preserve"> – Предложение за изпълнение на поръчката</w:t>
      </w:r>
    </w:p>
    <w:p w:rsidR="007F32BE" w:rsidRPr="007F32BE" w:rsidRDefault="00CA28E5" w:rsidP="002B6F76">
      <w:pPr>
        <w:numPr>
          <w:ilvl w:val="0"/>
          <w:numId w:val="39"/>
        </w:numPr>
        <w:tabs>
          <w:tab w:val="left" w:pos="284"/>
        </w:tabs>
        <w:spacing w:line="320" w:lineRule="exact"/>
        <w:ind w:left="0" w:firstLine="0"/>
        <w:contextualSpacing/>
        <w:jc w:val="both"/>
        <w:rPr>
          <w:rFonts w:ascii="Times New Roman" w:hAnsi="Times New Roman"/>
          <w:color w:val="FF0000"/>
          <w:sz w:val="24"/>
          <w:szCs w:val="24"/>
        </w:rPr>
      </w:pPr>
      <w:r w:rsidRPr="002E50D6">
        <w:rPr>
          <w:rFonts w:ascii="Times New Roman" w:hAnsi="Times New Roman"/>
          <w:sz w:val="24"/>
          <w:szCs w:val="24"/>
        </w:rPr>
        <w:t xml:space="preserve">  </w:t>
      </w:r>
      <w:r w:rsidR="007F32BE" w:rsidRPr="007F32BE">
        <w:rPr>
          <w:rFonts w:ascii="Times New Roman" w:hAnsi="Times New Roman"/>
          <w:sz w:val="24"/>
          <w:szCs w:val="24"/>
        </w:rPr>
        <w:t>Образец №</w:t>
      </w:r>
      <w:r>
        <w:rPr>
          <w:rFonts w:ascii="Times New Roman" w:hAnsi="Times New Roman"/>
          <w:sz w:val="24"/>
          <w:szCs w:val="24"/>
          <w:lang w:val="en-US"/>
        </w:rPr>
        <w:t xml:space="preserve"> 8</w:t>
      </w:r>
      <w:r w:rsidR="007F32BE" w:rsidRPr="007F32BE">
        <w:rPr>
          <w:rFonts w:ascii="Times New Roman" w:hAnsi="Times New Roman"/>
          <w:sz w:val="24"/>
          <w:szCs w:val="24"/>
        </w:rPr>
        <w:t xml:space="preserve"> – </w:t>
      </w:r>
      <w:r w:rsidR="007F32BE" w:rsidRPr="007F32BE">
        <w:rPr>
          <w:rFonts w:ascii="Times New Roman" w:eastAsia="Batang" w:hAnsi="Times New Roman"/>
          <w:sz w:val="24"/>
          <w:szCs w:val="24"/>
          <w:lang w:eastAsia="bg-BG"/>
        </w:rPr>
        <w:t>Д</w:t>
      </w:r>
      <w:r w:rsidR="007F32BE" w:rsidRPr="007F32BE">
        <w:rPr>
          <w:rFonts w:ascii="Times New Roman" w:hAnsi="Times New Roman"/>
          <w:sz w:val="24"/>
          <w:szCs w:val="24"/>
        </w:rPr>
        <w:t>екларация за</w:t>
      </w:r>
      <w:r w:rsidR="007F32BE" w:rsidRPr="007F32BE">
        <w:rPr>
          <w:rFonts w:ascii="Times New Roman" w:hAnsi="Times New Roman"/>
          <w:sz w:val="24"/>
          <w:szCs w:val="24"/>
          <w:lang w:eastAsia="bg-BG"/>
        </w:rPr>
        <w:t xml:space="preserve">  съгласие с клаузите на проекта на договор</w:t>
      </w:r>
    </w:p>
    <w:p w:rsidR="007F32BE" w:rsidRDefault="007F32BE" w:rsidP="002B6F76">
      <w:pPr>
        <w:numPr>
          <w:ilvl w:val="0"/>
          <w:numId w:val="39"/>
        </w:numPr>
        <w:tabs>
          <w:tab w:val="left" w:pos="426"/>
        </w:tabs>
        <w:spacing w:line="320" w:lineRule="exact"/>
        <w:ind w:left="0" w:firstLine="0"/>
        <w:contextualSpacing/>
        <w:jc w:val="both"/>
        <w:rPr>
          <w:rFonts w:ascii="Times New Roman" w:hAnsi="Times New Roman"/>
          <w:color w:val="FF0000"/>
          <w:sz w:val="24"/>
          <w:szCs w:val="24"/>
        </w:rPr>
      </w:pPr>
      <w:r w:rsidRPr="007F32BE">
        <w:rPr>
          <w:rFonts w:ascii="Times New Roman" w:hAnsi="Times New Roman"/>
          <w:sz w:val="24"/>
          <w:szCs w:val="24"/>
        </w:rPr>
        <w:t>Образец №</w:t>
      </w:r>
      <w:r w:rsidR="00CA28E5">
        <w:rPr>
          <w:rFonts w:ascii="Times New Roman" w:hAnsi="Times New Roman"/>
          <w:sz w:val="24"/>
          <w:szCs w:val="24"/>
          <w:lang w:val="en-US"/>
        </w:rPr>
        <w:t xml:space="preserve"> 9</w:t>
      </w:r>
      <w:r w:rsidRPr="007F32BE">
        <w:rPr>
          <w:rFonts w:ascii="Times New Roman" w:hAnsi="Times New Roman"/>
          <w:sz w:val="24"/>
          <w:szCs w:val="24"/>
        </w:rPr>
        <w:t xml:space="preserve"> – Декларация за срок на валидност на офертата</w:t>
      </w:r>
    </w:p>
    <w:p w:rsidR="007F32BE" w:rsidRPr="007F32BE" w:rsidRDefault="007F32BE" w:rsidP="002B6F76">
      <w:pPr>
        <w:numPr>
          <w:ilvl w:val="0"/>
          <w:numId w:val="39"/>
        </w:numPr>
        <w:tabs>
          <w:tab w:val="left" w:pos="426"/>
        </w:tabs>
        <w:spacing w:line="320" w:lineRule="exact"/>
        <w:contextualSpacing/>
        <w:jc w:val="both"/>
        <w:rPr>
          <w:rFonts w:ascii="Times New Roman" w:hAnsi="Times New Roman"/>
          <w:color w:val="FF0000"/>
          <w:sz w:val="24"/>
          <w:szCs w:val="24"/>
        </w:rPr>
      </w:pPr>
      <w:r w:rsidRPr="007F32BE">
        <w:rPr>
          <w:rFonts w:ascii="Times New Roman" w:hAnsi="Times New Roman"/>
          <w:sz w:val="24"/>
          <w:szCs w:val="24"/>
        </w:rPr>
        <w:t>Образе</w:t>
      </w:r>
      <w:r w:rsidR="00CA28E5">
        <w:rPr>
          <w:rFonts w:ascii="Times New Roman" w:hAnsi="Times New Roman"/>
          <w:sz w:val="24"/>
          <w:szCs w:val="24"/>
        </w:rPr>
        <w:t>ц № 10</w:t>
      </w:r>
      <w:r w:rsidR="00F36BA2">
        <w:rPr>
          <w:rFonts w:ascii="Times New Roman" w:hAnsi="Times New Roman"/>
          <w:sz w:val="24"/>
          <w:szCs w:val="24"/>
        </w:rPr>
        <w:t xml:space="preserve">а и </w:t>
      </w:r>
      <w:r w:rsidR="00F36BA2" w:rsidRPr="00F36BA2">
        <w:rPr>
          <w:rFonts w:ascii="Times New Roman" w:hAnsi="Times New Roman"/>
          <w:sz w:val="24"/>
          <w:szCs w:val="24"/>
        </w:rPr>
        <w:t>Образ</w:t>
      </w:r>
      <w:r w:rsidR="00A2422E">
        <w:rPr>
          <w:rFonts w:ascii="Times New Roman" w:hAnsi="Times New Roman"/>
          <w:sz w:val="24"/>
          <w:szCs w:val="24"/>
        </w:rPr>
        <w:t>ец</w:t>
      </w:r>
      <w:r w:rsidR="00F36BA2" w:rsidRPr="00F36BA2">
        <w:rPr>
          <w:rFonts w:ascii="Times New Roman" w:hAnsi="Times New Roman"/>
          <w:sz w:val="24"/>
          <w:szCs w:val="24"/>
        </w:rPr>
        <w:t xml:space="preserve"> №</w:t>
      </w:r>
      <w:r w:rsidR="00F36BA2">
        <w:rPr>
          <w:rFonts w:ascii="Times New Roman" w:hAnsi="Times New Roman"/>
          <w:sz w:val="24"/>
          <w:szCs w:val="24"/>
        </w:rPr>
        <w:t xml:space="preserve"> 10б</w:t>
      </w:r>
      <w:r w:rsidRPr="007F32BE">
        <w:rPr>
          <w:rFonts w:ascii="Times New Roman" w:hAnsi="Times New Roman"/>
          <w:sz w:val="24"/>
          <w:szCs w:val="24"/>
        </w:rPr>
        <w:t xml:space="preserve"> – Ценово предложение</w:t>
      </w:r>
    </w:p>
    <w:p w:rsidR="007F32BE" w:rsidRPr="007F32BE" w:rsidRDefault="007F32BE" w:rsidP="002B6F76">
      <w:pPr>
        <w:numPr>
          <w:ilvl w:val="0"/>
          <w:numId w:val="39"/>
        </w:numPr>
        <w:tabs>
          <w:tab w:val="left" w:pos="426"/>
        </w:tabs>
        <w:spacing w:after="0" w:line="320" w:lineRule="exact"/>
        <w:ind w:left="0" w:firstLine="0"/>
        <w:contextualSpacing/>
        <w:jc w:val="both"/>
        <w:rPr>
          <w:rFonts w:ascii="Times New Roman" w:hAnsi="Times New Roman"/>
          <w:color w:val="FF0000"/>
          <w:sz w:val="24"/>
          <w:szCs w:val="24"/>
        </w:rPr>
      </w:pPr>
      <w:r w:rsidRPr="007F32BE">
        <w:rPr>
          <w:rFonts w:ascii="Times New Roman" w:hAnsi="Times New Roman"/>
          <w:sz w:val="24"/>
          <w:szCs w:val="24"/>
        </w:rPr>
        <w:t>Образец №</w:t>
      </w:r>
      <w:r w:rsidR="00CA28E5">
        <w:rPr>
          <w:rFonts w:ascii="Times New Roman" w:hAnsi="Times New Roman"/>
          <w:sz w:val="24"/>
          <w:szCs w:val="24"/>
          <w:lang w:val="en-US"/>
        </w:rPr>
        <w:t xml:space="preserve"> </w:t>
      </w:r>
      <w:r w:rsidRPr="007F32BE">
        <w:rPr>
          <w:rFonts w:ascii="Times New Roman" w:hAnsi="Times New Roman"/>
          <w:sz w:val="24"/>
          <w:szCs w:val="24"/>
        </w:rPr>
        <w:t>1</w:t>
      </w:r>
      <w:r w:rsidR="00CA28E5">
        <w:rPr>
          <w:rFonts w:ascii="Times New Roman" w:hAnsi="Times New Roman"/>
          <w:sz w:val="24"/>
          <w:szCs w:val="24"/>
        </w:rPr>
        <w:t>1</w:t>
      </w:r>
      <w:r w:rsidRPr="007F32BE">
        <w:rPr>
          <w:rFonts w:ascii="Times New Roman" w:hAnsi="Times New Roman"/>
          <w:sz w:val="24"/>
          <w:szCs w:val="24"/>
        </w:rPr>
        <w:t xml:space="preserve"> – Проект на договор</w:t>
      </w:r>
    </w:p>
    <w:p w:rsidR="00D26C56" w:rsidRPr="00D26C56" w:rsidRDefault="007F32BE" w:rsidP="002B6F76">
      <w:pPr>
        <w:numPr>
          <w:ilvl w:val="0"/>
          <w:numId w:val="39"/>
        </w:numPr>
        <w:tabs>
          <w:tab w:val="left" w:pos="426"/>
        </w:tabs>
        <w:spacing w:after="0" w:line="320" w:lineRule="exact"/>
        <w:ind w:left="0" w:firstLine="0"/>
        <w:contextualSpacing/>
        <w:jc w:val="both"/>
        <w:rPr>
          <w:rFonts w:ascii="Times New Roman" w:hAnsi="Times New Roman"/>
          <w:color w:val="FF0000"/>
          <w:sz w:val="24"/>
          <w:szCs w:val="24"/>
        </w:rPr>
      </w:pPr>
      <w:r w:rsidRPr="007F32BE">
        <w:rPr>
          <w:rFonts w:ascii="Times New Roman" w:hAnsi="Times New Roman"/>
          <w:sz w:val="24"/>
          <w:szCs w:val="24"/>
        </w:rPr>
        <w:t>Образец № 1</w:t>
      </w:r>
      <w:r w:rsidR="00CA28E5">
        <w:rPr>
          <w:rFonts w:ascii="Times New Roman" w:hAnsi="Times New Roman"/>
          <w:sz w:val="24"/>
          <w:szCs w:val="24"/>
          <w:lang w:val="en-US"/>
        </w:rPr>
        <w:t>2</w:t>
      </w:r>
      <w:r w:rsidRPr="007F32BE">
        <w:rPr>
          <w:rFonts w:ascii="Times New Roman" w:hAnsi="Times New Roman"/>
          <w:sz w:val="24"/>
          <w:szCs w:val="24"/>
        </w:rPr>
        <w:t xml:space="preserve"> - Декларация за подизпълнители</w:t>
      </w:r>
    </w:p>
    <w:p w:rsidR="007F32BE" w:rsidRPr="007F32BE" w:rsidRDefault="007F32BE" w:rsidP="002B6F76">
      <w:pPr>
        <w:numPr>
          <w:ilvl w:val="0"/>
          <w:numId w:val="39"/>
        </w:numPr>
        <w:tabs>
          <w:tab w:val="left" w:pos="426"/>
        </w:tabs>
        <w:spacing w:after="0" w:line="320" w:lineRule="exact"/>
        <w:ind w:left="0" w:firstLine="0"/>
        <w:contextualSpacing/>
        <w:jc w:val="both"/>
        <w:rPr>
          <w:rFonts w:ascii="Times New Roman" w:hAnsi="Times New Roman"/>
          <w:color w:val="FF0000"/>
          <w:sz w:val="24"/>
          <w:szCs w:val="24"/>
        </w:rPr>
      </w:pPr>
      <w:r w:rsidRPr="007F32BE">
        <w:rPr>
          <w:rFonts w:ascii="Times New Roman" w:hAnsi="Times New Roman"/>
          <w:sz w:val="24"/>
          <w:szCs w:val="24"/>
        </w:rPr>
        <w:t>Образец № 1</w:t>
      </w:r>
      <w:r w:rsidR="00CA28E5">
        <w:rPr>
          <w:rFonts w:ascii="Times New Roman" w:hAnsi="Times New Roman"/>
          <w:sz w:val="24"/>
          <w:szCs w:val="24"/>
          <w:lang w:val="en-US"/>
        </w:rPr>
        <w:t>3</w:t>
      </w:r>
      <w:r w:rsidRPr="007F32BE">
        <w:rPr>
          <w:rFonts w:ascii="Times New Roman" w:hAnsi="Times New Roman"/>
          <w:sz w:val="24"/>
          <w:szCs w:val="24"/>
        </w:rPr>
        <w:t xml:space="preserve"> - Декларация от подизпълнителя за поетите задължения</w:t>
      </w:r>
    </w:p>
    <w:p w:rsidR="007F32BE" w:rsidRDefault="00E17502" w:rsidP="002B6F76">
      <w:pPr>
        <w:numPr>
          <w:ilvl w:val="0"/>
          <w:numId w:val="39"/>
        </w:numPr>
        <w:tabs>
          <w:tab w:val="left" w:pos="426"/>
          <w:tab w:val="left" w:pos="993"/>
        </w:tabs>
        <w:spacing w:after="0" w:line="320" w:lineRule="exact"/>
        <w:ind w:left="0" w:firstLine="0"/>
        <w:jc w:val="both"/>
        <w:rPr>
          <w:rFonts w:ascii="Times New Roman" w:eastAsia="Times New Roman" w:hAnsi="Times New Roman"/>
          <w:sz w:val="24"/>
          <w:szCs w:val="24"/>
          <w:lang w:eastAsia="bg-BG"/>
        </w:rPr>
      </w:pPr>
      <w:r>
        <w:rPr>
          <w:rFonts w:ascii="Times New Roman" w:hAnsi="Times New Roman"/>
          <w:sz w:val="24"/>
          <w:szCs w:val="24"/>
        </w:rPr>
        <w:t xml:space="preserve">Образец №14 - </w:t>
      </w:r>
      <w:r w:rsidR="007F32BE" w:rsidRPr="007F32BE">
        <w:rPr>
          <w:rFonts w:ascii="Times New Roman" w:hAnsi="Times New Roman"/>
          <w:sz w:val="24"/>
          <w:szCs w:val="24"/>
        </w:rPr>
        <w:t>Д</w:t>
      </w:r>
      <w:r w:rsidR="007F32BE" w:rsidRPr="007F32BE">
        <w:rPr>
          <w:rFonts w:ascii="Times New Roman" w:eastAsia="Times New Roman" w:hAnsi="Times New Roman"/>
          <w:sz w:val="24"/>
          <w:szCs w:val="24"/>
          <w:lang w:eastAsia="bg-BG"/>
        </w:rPr>
        <w:t>екларация по чл.</w:t>
      </w:r>
      <w:r w:rsidR="00CA28E5">
        <w:rPr>
          <w:rFonts w:ascii="Times New Roman" w:eastAsia="Times New Roman" w:hAnsi="Times New Roman"/>
          <w:sz w:val="24"/>
          <w:szCs w:val="24"/>
          <w:lang w:val="en-US" w:eastAsia="bg-BG"/>
        </w:rPr>
        <w:t xml:space="preserve"> </w:t>
      </w:r>
      <w:r w:rsidR="007F32BE" w:rsidRPr="007F32BE">
        <w:rPr>
          <w:rFonts w:ascii="Times New Roman" w:eastAsia="Times New Roman" w:hAnsi="Times New Roman"/>
          <w:sz w:val="24"/>
          <w:szCs w:val="24"/>
          <w:lang w:eastAsia="bg-BG"/>
        </w:rPr>
        <w:t>3, т.</w:t>
      </w:r>
      <w:r w:rsidR="00CA28E5">
        <w:rPr>
          <w:rFonts w:ascii="Times New Roman" w:eastAsia="Times New Roman" w:hAnsi="Times New Roman"/>
          <w:sz w:val="24"/>
          <w:szCs w:val="24"/>
          <w:lang w:val="en-US" w:eastAsia="bg-BG"/>
        </w:rPr>
        <w:t xml:space="preserve"> </w:t>
      </w:r>
      <w:r w:rsidR="007F32BE" w:rsidRPr="007F32BE">
        <w:rPr>
          <w:rFonts w:ascii="Times New Roman" w:eastAsia="Times New Roman" w:hAnsi="Times New Roman"/>
          <w:sz w:val="24"/>
          <w:szCs w:val="24"/>
          <w:lang w:eastAsia="bg-BG"/>
        </w:rPr>
        <w:t>8 и чл.</w:t>
      </w:r>
      <w:r w:rsidR="00CA28E5">
        <w:rPr>
          <w:rFonts w:ascii="Times New Roman" w:eastAsia="Times New Roman" w:hAnsi="Times New Roman"/>
          <w:sz w:val="24"/>
          <w:szCs w:val="24"/>
          <w:lang w:val="en-US" w:eastAsia="bg-BG"/>
        </w:rPr>
        <w:t xml:space="preserve"> </w:t>
      </w:r>
      <w:r w:rsidR="007F32BE" w:rsidRPr="007F32BE">
        <w:rPr>
          <w:rFonts w:ascii="Times New Roman" w:eastAsia="Times New Roman" w:hAnsi="Times New Roman"/>
          <w:sz w:val="24"/>
          <w:szCs w:val="24"/>
          <w:lang w:eastAsia="bg-BG"/>
        </w:rPr>
        <w:t>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8B71A4" w:rsidRPr="0078282F" w:rsidRDefault="008B71A4" w:rsidP="002E50D6">
      <w:pPr>
        <w:numPr>
          <w:ilvl w:val="0"/>
          <w:numId w:val="39"/>
        </w:numPr>
        <w:tabs>
          <w:tab w:val="left" w:pos="426"/>
        </w:tabs>
        <w:spacing w:after="0" w:line="320" w:lineRule="exact"/>
        <w:ind w:left="0" w:firstLine="0"/>
        <w:jc w:val="both"/>
        <w:rPr>
          <w:rFonts w:ascii="Times New Roman" w:eastAsia="Times New Roman" w:hAnsi="Times New Roman"/>
          <w:b/>
          <w:bCs/>
          <w:sz w:val="24"/>
          <w:szCs w:val="24"/>
          <w:lang w:eastAsia="bg-BG"/>
        </w:rPr>
      </w:pPr>
      <w:r>
        <w:rPr>
          <w:rFonts w:ascii="Times New Roman" w:hAnsi="Times New Roman"/>
          <w:sz w:val="24"/>
          <w:szCs w:val="24"/>
        </w:rPr>
        <w:t xml:space="preserve">Образец № 15 – </w:t>
      </w:r>
      <w:r w:rsidRPr="008B71A4">
        <w:rPr>
          <w:rFonts w:ascii="Times New Roman" w:hAnsi="Times New Roman"/>
          <w:sz w:val="24"/>
          <w:szCs w:val="24"/>
        </w:rPr>
        <w:t>Банкова гаранция за изпълнение на договора</w:t>
      </w:r>
      <w:r>
        <w:rPr>
          <w:rFonts w:ascii="Times New Roman" w:hAnsi="Times New Roman"/>
          <w:sz w:val="24"/>
          <w:szCs w:val="24"/>
        </w:rPr>
        <w:t xml:space="preserve">. </w:t>
      </w:r>
      <w:r w:rsidRPr="0078282F">
        <w:rPr>
          <w:rFonts w:ascii="Times New Roman" w:eastAsia="Times New Roman" w:hAnsi="Times New Roman"/>
          <w:sz w:val="24"/>
          <w:szCs w:val="24"/>
        </w:rPr>
        <w:t>Документът се представя в оригинал от участника, избран за изпълнител пр</w:t>
      </w:r>
      <w:r>
        <w:rPr>
          <w:rFonts w:ascii="Times New Roman" w:eastAsia="Times New Roman" w:hAnsi="Times New Roman"/>
          <w:sz w:val="24"/>
          <w:szCs w:val="24"/>
        </w:rPr>
        <w:t>еди</w:t>
      </w:r>
      <w:r w:rsidRPr="0078282F">
        <w:rPr>
          <w:rFonts w:ascii="Times New Roman" w:eastAsia="Times New Roman" w:hAnsi="Times New Roman"/>
          <w:sz w:val="24"/>
          <w:szCs w:val="24"/>
        </w:rPr>
        <w:t xml:space="preserve"> подписване на договора, ако същият е избрал тази форма на гаранция за изпълнение на договора.</w:t>
      </w:r>
    </w:p>
    <w:p w:rsidR="008B71A4" w:rsidRPr="008B71A4" w:rsidRDefault="008B71A4" w:rsidP="002E50D6">
      <w:pPr>
        <w:tabs>
          <w:tab w:val="left" w:pos="426"/>
        </w:tabs>
        <w:spacing w:after="0" w:line="320" w:lineRule="exact"/>
        <w:jc w:val="both"/>
        <w:rPr>
          <w:rFonts w:ascii="Times New Roman" w:hAnsi="Times New Roman"/>
          <w:b/>
          <w:bCs/>
          <w:sz w:val="24"/>
          <w:szCs w:val="24"/>
          <w:lang w:eastAsia="bg-BG"/>
        </w:rPr>
      </w:pPr>
    </w:p>
    <w:p w:rsidR="00B7035E" w:rsidRDefault="00B7035E" w:rsidP="00C472E3">
      <w:pPr>
        <w:tabs>
          <w:tab w:val="left" w:pos="993"/>
        </w:tabs>
        <w:spacing w:line="320" w:lineRule="exact"/>
        <w:contextualSpacing/>
        <w:rPr>
          <w:rFonts w:ascii="Times New Roman" w:hAnsi="Times New Roman"/>
          <w:b/>
          <w:sz w:val="32"/>
          <w:szCs w:val="32"/>
        </w:rPr>
      </w:pPr>
    </w:p>
    <w:p w:rsidR="00B7035E" w:rsidRDefault="00B7035E" w:rsidP="00C472E3">
      <w:pPr>
        <w:tabs>
          <w:tab w:val="left" w:pos="993"/>
        </w:tabs>
        <w:spacing w:line="320" w:lineRule="exact"/>
        <w:contextualSpacing/>
        <w:rPr>
          <w:rFonts w:ascii="Times New Roman" w:hAnsi="Times New Roman"/>
          <w:b/>
          <w:sz w:val="32"/>
          <w:szCs w:val="32"/>
        </w:rPr>
      </w:pPr>
    </w:p>
    <w:p w:rsidR="00B7035E" w:rsidRPr="00DE7A84" w:rsidRDefault="00B7035E" w:rsidP="00C472E3">
      <w:pPr>
        <w:tabs>
          <w:tab w:val="left" w:pos="993"/>
        </w:tabs>
        <w:spacing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560F01">
      <w:pPr>
        <w:spacing w:after="0" w:line="320" w:lineRule="exact"/>
        <w:contextualSpacing/>
        <w:jc w:val="both"/>
        <w:rPr>
          <w:rFonts w:ascii="Times New Roman" w:hAnsi="Times New Roman"/>
          <w:b/>
          <w:sz w:val="24"/>
          <w:szCs w:val="24"/>
          <w:u w:val="single"/>
        </w:rPr>
      </w:pPr>
    </w:p>
    <w:p w:rsidR="00776197" w:rsidRPr="00776197" w:rsidRDefault="00776197" w:rsidP="00776197">
      <w:pPr>
        <w:shd w:val="clear" w:color="auto" w:fill="C2D69B"/>
        <w:tabs>
          <w:tab w:val="left" w:pos="2268"/>
        </w:tabs>
        <w:suppressAutoHyphens/>
        <w:spacing w:after="0" w:line="320" w:lineRule="exact"/>
        <w:ind w:firstLine="709"/>
        <w:jc w:val="center"/>
        <w:rPr>
          <w:rFonts w:ascii="Times New Roman" w:eastAsia="Times New Roman" w:hAnsi="Times New Roman"/>
          <w:b/>
          <w:sz w:val="24"/>
          <w:szCs w:val="24"/>
          <w:lang w:eastAsia="bg-BG"/>
        </w:rPr>
      </w:pPr>
      <w:r w:rsidRPr="00776197">
        <w:rPr>
          <w:rFonts w:ascii="Times New Roman" w:eastAsia="Times New Roman" w:hAnsi="Times New Roman"/>
          <w:b/>
          <w:sz w:val="24"/>
          <w:szCs w:val="24"/>
          <w:lang w:eastAsia="bg-BG"/>
        </w:rPr>
        <w:t>РАЗДЕЛ</w:t>
      </w:r>
      <w:r w:rsidR="00393D36">
        <w:rPr>
          <w:rFonts w:ascii="Times New Roman" w:eastAsia="Times New Roman" w:hAnsi="Times New Roman"/>
          <w:b/>
          <w:sz w:val="24"/>
          <w:szCs w:val="24"/>
          <w:lang w:eastAsia="bg-BG"/>
        </w:rPr>
        <w:t xml:space="preserve"> </w:t>
      </w:r>
      <w:r w:rsidRPr="00776197">
        <w:rPr>
          <w:rFonts w:ascii="Times New Roman" w:eastAsia="Times New Roman" w:hAnsi="Times New Roman"/>
          <w:b/>
          <w:sz w:val="24"/>
          <w:szCs w:val="24"/>
          <w:lang w:val="en-US" w:eastAsia="bg-BG"/>
        </w:rPr>
        <w:t xml:space="preserve">I. </w:t>
      </w:r>
      <w:r w:rsidRPr="00776197">
        <w:rPr>
          <w:rFonts w:ascii="Times New Roman" w:eastAsia="Times New Roman" w:hAnsi="Times New Roman"/>
          <w:b/>
          <w:sz w:val="24"/>
          <w:szCs w:val="24"/>
          <w:lang w:eastAsia="bg-BG"/>
        </w:rPr>
        <w:t>УСЛОВИЯ ЗА УЧАСТИЕ В ПРОЦЕДУРАТА</w:t>
      </w:r>
    </w:p>
    <w:p w:rsidR="00776197" w:rsidRPr="00776197" w:rsidRDefault="00776197" w:rsidP="00776197">
      <w:pPr>
        <w:autoSpaceDE w:val="0"/>
        <w:autoSpaceDN w:val="0"/>
        <w:adjustRightInd w:val="0"/>
        <w:spacing w:before="240" w:after="0" w:line="320" w:lineRule="exact"/>
        <w:ind w:firstLine="709"/>
        <w:jc w:val="both"/>
        <w:rPr>
          <w:rFonts w:ascii="Times New Roman" w:eastAsia="Times New Roman" w:hAnsi="Times New Roman"/>
          <w:sz w:val="24"/>
          <w:szCs w:val="24"/>
          <w:lang w:eastAsia="bg-BG"/>
        </w:rPr>
      </w:pPr>
      <w:proofErr w:type="spellStart"/>
      <w:r w:rsidRPr="00776197">
        <w:rPr>
          <w:rFonts w:ascii="Times New Roman" w:eastAsia="Times New Roman" w:hAnsi="Times New Roman"/>
          <w:sz w:val="24"/>
          <w:szCs w:val="24"/>
          <w:lang w:val="en" w:eastAsia="bg-BG"/>
        </w:rPr>
        <w:t>Настоящата</w:t>
      </w:r>
      <w:proofErr w:type="spellEnd"/>
      <w:r w:rsidRPr="00776197">
        <w:rPr>
          <w:rFonts w:ascii="Times New Roman" w:eastAsia="Times New Roman" w:hAnsi="Times New Roman"/>
          <w:sz w:val="24"/>
          <w:szCs w:val="24"/>
          <w:lang w:val="en" w:eastAsia="bg-BG"/>
        </w:rPr>
        <w:t xml:space="preserve"> обществена </w:t>
      </w:r>
      <w:proofErr w:type="spellStart"/>
      <w:r w:rsidRPr="00776197">
        <w:rPr>
          <w:rFonts w:ascii="Times New Roman" w:eastAsia="Times New Roman" w:hAnsi="Times New Roman"/>
          <w:sz w:val="24"/>
          <w:szCs w:val="24"/>
          <w:lang w:val="en" w:eastAsia="bg-BG"/>
        </w:rPr>
        <w:t>поръчка</w:t>
      </w:r>
      <w:proofErr w:type="spellEnd"/>
      <w:r w:rsidRPr="00776197">
        <w:rPr>
          <w:rFonts w:ascii="Times New Roman" w:eastAsia="Times New Roman" w:hAnsi="Times New Roman"/>
          <w:sz w:val="24"/>
          <w:szCs w:val="24"/>
          <w:lang w:val="en" w:eastAsia="bg-BG"/>
        </w:rPr>
        <w:t xml:space="preserve"> </w:t>
      </w:r>
      <w:r w:rsidRPr="00776197">
        <w:rPr>
          <w:rFonts w:ascii="Times New Roman" w:eastAsia="Times New Roman" w:hAnsi="Times New Roman"/>
          <w:sz w:val="24"/>
          <w:szCs w:val="24"/>
          <w:lang w:eastAsia="bg-BG"/>
        </w:rPr>
        <w:t>се възлага</w:t>
      </w:r>
      <w:r w:rsidRPr="00776197">
        <w:rPr>
          <w:rFonts w:ascii="Times New Roman" w:eastAsia="Times New Roman" w:hAnsi="Times New Roman"/>
          <w:sz w:val="24"/>
          <w:szCs w:val="24"/>
          <w:lang w:val="en" w:eastAsia="bg-BG"/>
        </w:rPr>
        <w:t xml:space="preserve"> </w:t>
      </w:r>
      <w:r w:rsidRPr="00776197">
        <w:rPr>
          <w:rFonts w:ascii="Times New Roman" w:eastAsia="Times New Roman" w:hAnsi="Times New Roman"/>
          <w:sz w:val="24"/>
          <w:szCs w:val="24"/>
          <w:lang w:eastAsia="bg-BG"/>
        </w:rPr>
        <w:t xml:space="preserve">чрез провеждане на ограничена процедура, съгласно чл. 18, ал. 1, т. 2 от ЗОП във връзка с чл. 19, ал. 3 </w:t>
      </w:r>
      <w:r>
        <w:rPr>
          <w:rFonts w:ascii="Times New Roman" w:eastAsia="Times New Roman" w:hAnsi="Times New Roman"/>
          <w:sz w:val="24"/>
          <w:szCs w:val="24"/>
          <w:lang w:eastAsia="bg-BG"/>
        </w:rPr>
        <w:t xml:space="preserve">и чл. </w:t>
      </w:r>
      <w:r w:rsidRPr="00776197">
        <w:rPr>
          <w:rFonts w:ascii="Times New Roman" w:eastAsia="Times New Roman" w:hAnsi="Times New Roman"/>
          <w:sz w:val="24"/>
          <w:szCs w:val="24"/>
          <w:lang w:eastAsia="bg-BG"/>
        </w:rPr>
        <w:t xml:space="preserve">160 от ЗОП. </w:t>
      </w:r>
    </w:p>
    <w:p w:rsidR="00776197" w:rsidRPr="00776197" w:rsidRDefault="00776197" w:rsidP="00776197">
      <w:pPr>
        <w:spacing w:after="0" w:line="320" w:lineRule="exact"/>
        <w:ind w:firstLine="709"/>
        <w:jc w:val="both"/>
        <w:rPr>
          <w:rFonts w:ascii="Times New Roman" w:eastAsia="Times New Roman" w:hAnsi="Times New Roman"/>
          <w:sz w:val="24"/>
          <w:szCs w:val="24"/>
          <w:lang w:eastAsia="bg-BG"/>
        </w:rPr>
      </w:pPr>
      <w:r w:rsidRPr="00776197">
        <w:rPr>
          <w:rFonts w:ascii="Times New Roman" w:eastAsia="Times New Roman" w:hAnsi="Times New Roman"/>
          <w:sz w:val="24"/>
          <w:szCs w:val="24"/>
          <w:lang w:eastAsia="bg-BG"/>
        </w:rPr>
        <w:t xml:space="preserve">Процедурата се провежда на </w:t>
      </w:r>
      <w:proofErr w:type="spellStart"/>
      <w:r w:rsidRPr="00776197">
        <w:rPr>
          <w:rFonts w:ascii="Times New Roman" w:eastAsia="Times New Roman" w:hAnsi="Times New Roman"/>
          <w:sz w:val="24"/>
          <w:szCs w:val="24"/>
          <w:lang w:eastAsia="bg-BG"/>
        </w:rPr>
        <w:t>дв</w:t>
      </w:r>
      <w:proofErr w:type="spellEnd"/>
      <w:r w:rsidRPr="00776197">
        <w:rPr>
          <w:rFonts w:ascii="Times New Roman" w:eastAsia="Times New Roman" w:hAnsi="Times New Roman"/>
          <w:sz w:val="24"/>
          <w:szCs w:val="24"/>
          <w:lang w:val="en-US" w:eastAsia="bg-BG"/>
        </w:rPr>
        <w:t>e</w:t>
      </w:r>
      <w:r w:rsidRPr="00776197">
        <w:rPr>
          <w:rFonts w:ascii="Times New Roman" w:eastAsia="Times New Roman" w:hAnsi="Times New Roman"/>
          <w:sz w:val="24"/>
          <w:szCs w:val="24"/>
          <w:lang w:eastAsia="bg-BG"/>
        </w:rPr>
        <w:t xml:space="preserve"> фази:</w:t>
      </w:r>
    </w:p>
    <w:p w:rsidR="00776197" w:rsidRPr="00776197" w:rsidRDefault="00776197" w:rsidP="00776197">
      <w:pPr>
        <w:spacing w:after="0" w:line="320" w:lineRule="exact"/>
        <w:ind w:firstLine="709"/>
        <w:jc w:val="both"/>
        <w:rPr>
          <w:rFonts w:ascii="Times New Roman" w:eastAsia="Times New Roman" w:hAnsi="Times New Roman"/>
          <w:sz w:val="24"/>
          <w:szCs w:val="24"/>
          <w:lang w:val="en-US" w:eastAsia="bg-BG"/>
        </w:rPr>
      </w:pPr>
      <w:r w:rsidRPr="00776197">
        <w:rPr>
          <w:rFonts w:ascii="Times New Roman" w:eastAsia="Times New Roman" w:hAnsi="Times New Roman"/>
          <w:sz w:val="24"/>
          <w:szCs w:val="24"/>
          <w:lang w:eastAsia="bg-BG"/>
        </w:rPr>
        <w:t xml:space="preserve">Първа фаза – Подаване на заявления за участие и провеждане на предварителен подбор; </w:t>
      </w:r>
    </w:p>
    <w:p w:rsidR="00776197" w:rsidRPr="00776197" w:rsidRDefault="00776197" w:rsidP="00776197">
      <w:pPr>
        <w:spacing w:after="0" w:line="320" w:lineRule="exact"/>
        <w:ind w:firstLine="709"/>
        <w:jc w:val="both"/>
        <w:rPr>
          <w:rFonts w:ascii="Times New Roman" w:eastAsia="Times New Roman" w:hAnsi="Times New Roman"/>
          <w:sz w:val="24"/>
          <w:szCs w:val="24"/>
          <w:lang w:eastAsia="bg-BG"/>
        </w:rPr>
      </w:pPr>
      <w:r w:rsidRPr="00776197">
        <w:rPr>
          <w:rFonts w:ascii="Times New Roman" w:eastAsia="Times New Roman" w:hAnsi="Times New Roman"/>
          <w:sz w:val="24"/>
          <w:szCs w:val="24"/>
          <w:lang w:eastAsia="bg-BG"/>
        </w:rPr>
        <w:t>Втора фаза – Подаване на оферта и определяне на изпълнител</w:t>
      </w:r>
    </w:p>
    <w:p w:rsidR="00776197" w:rsidRPr="00776197" w:rsidRDefault="00776197" w:rsidP="00776197">
      <w:pPr>
        <w:spacing w:after="0" w:line="320" w:lineRule="exact"/>
        <w:ind w:firstLine="709"/>
        <w:jc w:val="both"/>
        <w:rPr>
          <w:rFonts w:ascii="Times New Roman" w:eastAsia="Times New Roman" w:hAnsi="Times New Roman"/>
          <w:b/>
          <w:sz w:val="24"/>
          <w:szCs w:val="24"/>
          <w:lang w:eastAsia="bg-BG"/>
        </w:rPr>
      </w:pPr>
      <w:r w:rsidRPr="00776197">
        <w:rPr>
          <w:rFonts w:ascii="Times New Roman" w:eastAsia="Times New Roman" w:hAnsi="Times New Roman"/>
          <w:sz w:val="24"/>
          <w:szCs w:val="24"/>
          <w:lang w:eastAsia="bg-BG"/>
        </w:rPr>
        <w:t xml:space="preserve">Всяко лице може да подаде заявление за участие в първата фаза на ограничената процедура, в което трябва да представи исканата от възложителя информация относно липсата на основания за отстраняване и съответствието му с критериите за подбор. </w:t>
      </w:r>
      <w:r w:rsidRPr="00776197">
        <w:rPr>
          <w:rFonts w:ascii="Times New Roman" w:eastAsia="Times New Roman" w:hAnsi="Times New Roman"/>
          <w:b/>
          <w:sz w:val="24"/>
          <w:szCs w:val="24"/>
          <w:lang w:eastAsia="bg-BG"/>
        </w:rPr>
        <w:t>В първата фаза кандидатите нямат право да подават оферти.</w:t>
      </w:r>
    </w:p>
    <w:p w:rsidR="00776197" w:rsidRPr="00776197" w:rsidRDefault="00776197" w:rsidP="00776197">
      <w:pPr>
        <w:spacing w:after="0" w:line="320" w:lineRule="exact"/>
        <w:ind w:firstLine="709"/>
        <w:jc w:val="both"/>
        <w:rPr>
          <w:rFonts w:ascii="Times New Roman" w:eastAsia="Times New Roman" w:hAnsi="Times New Roman"/>
          <w:sz w:val="24"/>
          <w:szCs w:val="24"/>
          <w:lang w:eastAsia="bg-BG"/>
        </w:rPr>
      </w:pPr>
      <w:r w:rsidRPr="00776197">
        <w:rPr>
          <w:rFonts w:ascii="Times New Roman" w:eastAsia="Times New Roman" w:hAnsi="Times New Roman"/>
          <w:sz w:val="24"/>
          <w:szCs w:val="24"/>
          <w:lang w:eastAsia="bg-BG"/>
        </w:rPr>
        <w:t>Във втората фаза на ограничената процедура оферти подават само кандидатите, които възложителят е поканил след проведения предварителен подбор.</w:t>
      </w:r>
    </w:p>
    <w:p w:rsidR="00776197" w:rsidRDefault="00776197" w:rsidP="00C472E3">
      <w:pPr>
        <w:spacing w:after="0" w:line="320" w:lineRule="exact"/>
        <w:ind w:firstLine="709"/>
        <w:contextualSpacing/>
        <w:jc w:val="both"/>
        <w:rPr>
          <w:rFonts w:ascii="Times New Roman" w:hAnsi="Times New Roman"/>
          <w:b/>
          <w:sz w:val="24"/>
          <w:szCs w:val="24"/>
          <w:u w:val="single"/>
        </w:rPr>
      </w:pPr>
    </w:p>
    <w:p w:rsidR="00B7035E" w:rsidRPr="000A4F14" w:rsidRDefault="00B7035E" w:rsidP="00C472E3">
      <w:pPr>
        <w:spacing w:after="0" w:line="320" w:lineRule="exact"/>
        <w:ind w:firstLine="709"/>
        <w:contextualSpacing/>
        <w:jc w:val="both"/>
        <w:rPr>
          <w:rFonts w:ascii="Times New Roman" w:hAnsi="Times New Roman"/>
          <w:sz w:val="24"/>
          <w:szCs w:val="24"/>
        </w:rPr>
      </w:pPr>
    </w:p>
    <w:p w:rsidR="00B7035E" w:rsidRPr="00D85219" w:rsidRDefault="00B7035E" w:rsidP="00C472E3">
      <w:pPr>
        <w:shd w:val="clear" w:color="auto" w:fill="C2D69B"/>
        <w:tabs>
          <w:tab w:val="left" w:pos="993"/>
        </w:tabs>
        <w:autoSpaceDE w:val="0"/>
        <w:autoSpaceDN w:val="0"/>
        <w:adjustRightInd w:val="0"/>
        <w:spacing w:after="120" w:line="320" w:lineRule="exact"/>
        <w:ind w:firstLine="709"/>
        <w:contextualSpacing/>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sidRPr="00F47F08">
        <w:rPr>
          <w:rFonts w:ascii="Times New Roman" w:hAnsi="Times New Roman"/>
          <w:b/>
          <w:bCs/>
          <w:sz w:val="24"/>
          <w:szCs w:val="24"/>
          <w:lang w:eastAsia="bg-BG"/>
        </w:rPr>
        <w:t>ОСНОВАНИЯ ЗА ОТСТРАНЯВАНЕ</w:t>
      </w:r>
    </w:p>
    <w:p w:rsidR="00B7035E" w:rsidRDefault="00B7035E" w:rsidP="006E3D48">
      <w:pPr>
        <w:tabs>
          <w:tab w:val="left" w:pos="993"/>
        </w:tabs>
        <w:spacing w:after="120" w:line="320" w:lineRule="exact"/>
        <w:ind w:right="284" w:firstLine="709"/>
        <w:jc w:val="both"/>
        <w:rPr>
          <w:rFonts w:ascii="Times New Roman" w:hAnsi="Times New Roman"/>
          <w:sz w:val="24"/>
          <w:szCs w:val="24"/>
        </w:rPr>
      </w:pPr>
      <w:r w:rsidRPr="00F47F08">
        <w:rPr>
          <w:rFonts w:ascii="Times New Roman" w:hAnsi="Times New Roman"/>
          <w:sz w:val="24"/>
          <w:szCs w:val="24"/>
        </w:rPr>
        <w:t xml:space="preserve">Основанията за отстраняване на </w:t>
      </w:r>
      <w:r>
        <w:rPr>
          <w:rFonts w:ascii="Times New Roman" w:hAnsi="Times New Roman"/>
          <w:sz w:val="24"/>
          <w:szCs w:val="24"/>
        </w:rPr>
        <w:t>кандидати</w:t>
      </w:r>
      <w:r w:rsidRPr="00F47F08">
        <w:rPr>
          <w:rFonts w:ascii="Times New Roman" w:hAnsi="Times New Roman"/>
          <w:sz w:val="24"/>
          <w:szCs w:val="24"/>
        </w:rPr>
        <w:t xml:space="preserve">те </w:t>
      </w:r>
      <w:r w:rsidR="00181984">
        <w:rPr>
          <w:rFonts w:ascii="Times New Roman" w:hAnsi="Times New Roman"/>
          <w:sz w:val="24"/>
          <w:szCs w:val="24"/>
        </w:rPr>
        <w:t xml:space="preserve">и участниците </w:t>
      </w:r>
      <w:r w:rsidRPr="00F47F08">
        <w:rPr>
          <w:rFonts w:ascii="Times New Roman" w:hAnsi="Times New Roman"/>
          <w:sz w:val="24"/>
          <w:szCs w:val="24"/>
        </w:rPr>
        <w:t xml:space="preserve">са посочени в </w:t>
      </w:r>
      <w:r w:rsidR="00181984">
        <w:rPr>
          <w:rFonts w:ascii="Times New Roman" w:hAnsi="Times New Roman"/>
          <w:sz w:val="24"/>
          <w:szCs w:val="24"/>
        </w:rPr>
        <w:t xml:space="preserve">т. 1, т. 2, т. 3 и т. 4 на </w:t>
      </w:r>
      <w:r w:rsidRPr="00F47F08">
        <w:rPr>
          <w:rFonts w:ascii="Times New Roman" w:hAnsi="Times New Roman"/>
          <w:sz w:val="24"/>
          <w:szCs w:val="24"/>
        </w:rPr>
        <w:t xml:space="preserve">раздел </w:t>
      </w:r>
      <w:r w:rsidRPr="00F47F08">
        <w:rPr>
          <w:rFonts w:ascii="Times New Roman" w:hAnsi="Times New Roman"/>
          <w:sz w:val="24"/>
          <w:szCs w:val="24"/>
          <w:lang w:val="en-US"/>
        </w:rPr>
        <w:t>VI.</w:t>
      </w:r>
      <w:r w:rsidR="00C16D4C">
        <w:rPr>
          <w:rFonts w:ascii="Times New Roman" w:hAnsi="Times New Roman"/>
          <w:sz w:val="24"/>
          <w:szCs w:val="24"/>
        </w:rPr>
        <w:t xml:space="preserve">3) </w:t>
      </w:r>
      <w:r w:rsidRPr="00F47F08">
        <w:rPr>
          <w:rFonts w:ascii="Times New Roman" w:hAnsi="Times New Roman"/>
          <w:sz w:val="24"/>
          <w:szCs w:val="24"/>
        </w:rPr>
        <w:t>Допълнителна информация от Обявлението.</w:t>
      </w:r>
    </w:p>
    <w:p w:rsidR="00B7035E" w:rsidRPr="00F51E01" w:rsidRDefault="00B7035E" w:rsidP="00C472E3">
      <w:pPr>
        <w:spacing w:after="120" w:line="320" w:lineRule="exact"/>
        <w:ind w:firstLine="709"/>
        <w:contextualSpacing/>
        <w:jc w:val="both"/>
        <w:rPr>
          <w:rFonts w:ascii="Times New Roman" w:hAnsi="Times New Roman"/>
          <w:sz w:val="24"/>
          <w:szCs w:val="24"/>
        </w:rPr>
      </w:pPr>
    </w:p>
    <w:p w:rsidR="00B7035E" w:rsidRPr="00D85219" w:rsidRDefault="00B7035E" w:rsidP="00C472E3">
      <w:pPr>
        <w:shd w:val="clear" w:color="auto" w:fill="C2D69B"/>
        <w:tabs>
          <w:tab w:val="left" w:pos="993"/>
        </w:tabs>
        <w:autoSpaceDE w:val="0"/>
        <w:autoSpaceDN w:val="0"/>
        <w:adjustRightInd w:val="0"/>
        <w:spacing w:after="120" w:line="320" w:lineRule="exact"/>
        <w:ind w:firstLine="709"/>
        <w:contextualSpacing/>
        <w:jc w:val="center"/>
        <w:rPr>
          <w:rFonts w:ascii="Times New Roman" w:hAnsi="Times New Roman"/>
          <w:b/>
          <w:bCs/>
          <w:sz w:val="24"/>
          <w:szCs w:val="24"/>
          <w:lang w:eastAsia="bg-BG"/>
        </w:rPr>
      </w:pP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B7035E" w:rsidRDefault="00B7035E" w:rsidP="006E3D48">
      <w:pPr>
        <w:tabs>
          <w:tab w:val="left" w:pos="993"/>
        </w:tabs>
        <w:spacing w:after="12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w:t>
      </w:r>
      <w:r>
        <w:rPr>
          <w:rFonts w:ascii="Times New Roman" w:hAnsi="Times New Roman"/>
          <w:sz w:val="24"/>
          <w:szCs w:val="24"/>
        </w:rPr>
        <w:t>кандидати</w:t>
      </w:r>
      <w:r w:rsidRPr="00F47F08">
        <w:rPr>
          <w:rFonts w:ascii="Times New Roman" w:hAnsi="Times New Roman"/>
          <w:sz w:val="24"/>
          <w:szCs w:val="24"/>
        </w:rPr>
        <w:t xml:space="preserve">те са посочени в раздел </w:t>
      </w:r>
      <w:r w:rsidRPr="00F47F08">
        <w:rPr>
          <w:rFonts w:ascii="Times New Roman" w:hAnsi="Times New Roman"/>
          <w:sz w:val="24"/>
          <w:szCs w:val="24"/>
          <w:lang w:val="en-US"/>
        </w:rPr>
        <w:t>III</w:t>
      </w:r>
      <w:r w:rsidR="006B62AF">
        <w:rPr>
          <w:rFonts w:ascii="Times New Roman" w:hAnsi="Times New Roman"/>
          <w:sz w:val="24"/>
          <w:szCs w:val="24"/>
        </w:rPr>
        <w:t>.2.1)</w:t>
      </w:r>
      <w:r w:rsidRPr="00F47F08">
        <w:rPr>
          <w:rFonts w:ascii="Times New Roman" w:hAnsi="Times New Roman"/>
          <w:sz w:val="24"/>
          <w:szCs w:val="24"/>
        </w:rPr>
        <w:t xml:space="preserve"> от Обявлението.</w:t>
      </w:r>
    </w:p>
    <w:p w:rsidR="00907405" w:rsidRDefault="00907405" w:rsidP="00ED2114">
      <w:pPr>
        <w:tabs>
          <w:tab w:val="left" w:pos="993"/>
        </w:tabs>
        <w:spacing w:after="120" w:line="320" w:lineRule="exact"/>
        <w:contextualSpacing/>
        <w:jc w:val="both"/>
        <w:rPr>
          <w:rFonts w:ascii="Times New Roman" w:hAnsi="Times New Roman"/>
          <w:sz w:val="24"/>
          <w:szCs w:val="24"/>
        </w:rPr>
      </w:pPr>
    </w:p>
    <w:p w:rsidR="00B7035E" w:rsidRPr="00D85219" w:rsidRDefault="00B7035E" w:rsidP="00C472E3">
      <w:pPr>
        <w:shd w:val="clear" w:color="auto" w:fill="C2D69B"/>
        <w:tabs>
          <w:tab w:val="left" w:pos="993"/>
        </w:tabs>
        <w:autoSpaceDE w:val="0"/>
        <w:autoSpaceDN w:val="0"/>
        <w:adjustRightInd w:val="0"/>
        <w:spacing w:after="120" w:line="320" w:lineRule="exact"/>
        <w:ind w:firstLine="709"/>
        <w:contextualSpacing/>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Pr>
          <w:rFonts w:ascii="Times New Roman" w:hAnsi="Times New Roman"/>
          <w:b/>
          <w:bCs/>
          <w:sz w:val="24"/>
          <w:szCs w:val="24"/>
          <w:lang w:val="en-US" w:eastAsia="bg-BG"/>
        </w:rPr>
        <w:t>V</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FD6359" w:rsidRPr="00FD6359" w:rsidRDefault="00B7035E" w:rsidP="00E718E8">
      <w:pPr>
        <w:tabs>
          <w:tab w:val="left" w:pos="993"/>
        </w:tabs>
        <w:autoSpaceDE w:val="0"/>
        <w:autoSpaceDN w:val="0"/>
        <w:adjustRightInd w:val="0"/>
        <w:spacing w:after="0" w:line="320" w:lineRule="exact"/>
        <w:ind w:firstLine="709"/>
        <w:contextualSpacing/>
        <w:jc w:val="both"/>
        <w:rPr>
          <w:rFonts w:ascii="Times New Roman" w:hAnsi="Times New Roman"/>
          <w:bCs/>
          <w:iCs/>
          <w:sz w:val="24"/>
          <w:szCs w:val="24"/>
        </w:rPr>
      </w:pPr>
      <w:r w:rsidRPr="00FD6359">
        <w:rPr>
          <w:rFonts w:ascii="Times New Roman" w:hAnsi="Times New Roman"/>
          <w:bCs/>
          <w:iCs/>
          <w:sz w:val="24"/>
          <w:szCs w:val="24"/>
        </w:rPr>
        <w:t>Обществената поръчка се възлага въз основа на икономически най-изгодна оферта. Критерият за определяне на икономически най-изгодната оферта е „най-ниска цена”</w:t>
      </w:r>
      <w:r w:rsidR="00005798" w:rsidRPr="00FD6359">
        <w:rPr>
          <w:rFonts w:ascii="Times New Roman" w:hAnsi="Times New Roman"/>
          <w:bCs/>
          <w:iCs/>
          <w:sz w:val="24"/>
          <w:szCs w:val="24"/>
        </w:rPr>
        <w:t xml:space="preserve"> при пълно съответствие на предлаганите технически параметри със зало</w:t>
      </w:r>
      <w:r w:rsidR="00C6764B" w:rsidRPr="00FD6359">
        <w:rPr>
          <w:rFonts w:ascii="Times New Roman" w:hAnsi="Times New Roman"/>
          <w:bCs/>
          <w:iCs/>
          <w:sz w:val="24"/>
          <w:szCs w:val="24"/>
        </w:rPr>
        <w:t>жените в техническата спецификация на възложителя.</w:t>
      </w:r>
    </w:p>
    <w:p w:rsidR="00333519" w:rsidRPr="00333519" w:rsidRDefault="00914019" w:rsidP="00914019">
      <w:pPr>
        <w:autoSpaceDE w:val="0"/>
        <w:autoSpaceDN w:val="0"/>
        <w:adjustRightInd w:val="0"/>
        <w:spacing w:after="0" w:line="320" w:lineRule="exact"/>
        <w:ind w:firstLine="709"/>
        <w:contextualSpacing/>
        <w:jc w:val="both"/>
        <w:rPr>
          <w:rFonts w:ascii="Times New Roman" w:hAnsi="Times New Roman"/>
          <w:sz w:val="24"/>
          <w:szCs w:val="24"/>
        </w:rPr>
      </w:pPr>
      <w:r w:rsidRPr="00914019">
        <w:rPr>
          <w:rFonts w:ascii="Times New Roman" w:hAnsi="Times New Roman"/>
          <w:sz w:val="24"/>
          <w:szCs w:val="24"/>
        </w:rPr>
        <w:t xml:space="preserve">Участниците да посочат цена без ДДС за 1 (един) брой противокуршумна жилетка и </w:t>
      </w:r>
      <w:r w:rsidR="001F4CDB">
        <w:rPr>
          <w:rFonts w:ascii="Times New Roman" w:hAnsi="Times New Roman"/>
          <w:sz w:val="24"/>
          <w:szCs w:val="24"/>
        </w:rPr>
        <w:t xml:space="preserve">обща цена без ДДС </w:t>
      </w:r>
      <w:r w:rsidRPr="00914019">
        <w:rPr>
          <w:rFonts w:ascii="Times New Roman" w:hAnsi="Times New Roman"/>
          <w:sz w:val="24"/>
          <w:szCs w:val="24"/>
        </w:rPr>
        <w:t>за цялото количество по обособената позиция</w:t>
      </w:r>
      <w:r w:rsidR="001F4CDB">
        <w:rPr>
          <w:rFonts w:ascii="Times New Roman" w:hAnsi="Times New Roman"/>
          <w:sz w:val="24"/>
          <w:szCs w:val="24"/>
        </w:rPr>
        <w:t>, за която участват</w:t>
      </w:r>
      <w:r w:rsidRPr="00914019">
        <w:rPr>
          <w:rFonts w:ascii="Times New Roman" w:hAnsi="Times New Roman"/>
          <w:sz w:val="24"/>
          <w:szCs w:val="24"/>
        </w:rPr>
        <w:t xml:space="preserve">. Посочената цена </w:t>
      </w:r>
      <w:r w:rsidR="001F4CDB">
        <w:rPr>
          <w:rFonts w:ascii="Times New Roman" w:hAnsi="Times New Roman"/>
          <w:sz w:val="24"/>
          <w:szCs w:val="24"/>
        </w:rPr>
        <w:t xml:space="preserve">да </w:t>
      </w:r>
      <w:r w:rsidRPr="00914019">
        <w:rPr>
          <w:rFonts w:ascii="Times New Roman" w:hAnsi="Times New Roman"/>
          <w:sz w:val="24"/>
          <w:szCs w:val="24"/>
        </w:rPr>
        <w:t>включва всички разходи</w:t>
      </w:r>
      <w:r w:rsidR="00662FA3">
        <w:rPr>
          <w:rFonts w:ascii="Times New Roman" w:hAnsi="Times New Roman"/>
          <w:sz w:val="24"/>
          <w:szCs w:val="24"/>
        </w:rPr>
        <w:t>, франко мястото на изпълнение</w:t>
      </w:r>
      <w:r w:rsidRPr="00914019">
        <w:rPr>
          <w:rFonts w:ascii="Times New Roman" w:hAnsi="Times New Roman"/>
          <w:sz w:val="24"/>
          <w:szCs w:val="24"/>
        </w:rPr>
        <w:t xml:space="preserve"> на обществената поръчка. </w:t>
      </w:r>
    </w:p>
    <w:p w:rsidR="00B7035E" w:rsidRDefault="00B7035E" w:rsidP="00DD27A9">
      <w:pPr>
        <w:autoSpaceDE w:val="0"/>
        <w:autoSpaceDN w:val="0"/>
        <w:adjustRightInd w:val="0"/>
        <w:spacing w:after="0" w:line="320" w:lineRule="exact"/>
        <w:contextualSpacing/>
        <w:jc w:val="both"/>
        <w:rPr>
          <w:rFonts w:ascii="Times New Roman" w:hAnsi="Times New Roman"/>
          <w:sz w:val="24"/>
          <w:szCs w:val="24"/>
        </w:rPr>
      </w:pPr>
      <w:r>
        <w:rPr>
          <w:rFonts w:ascii="Times New Roman" w:hAnsi="Times New Roman"/>
          <w:sz w:val="24"/>
          <w:szCs w:val="24"/>
        </w:rPr>
        <w:tab/>
      </w:r>
      <w:r w:rsidR="00C6764B" w:rsidRPr="00C6764B">
        <w:rPr>
          <w:rFonts w:ascii="Times New Roman" w:eastAsia="Times New Roman" w:hAnsi="Times New Roman"/>
          <w:sz w:val="24"/>
          <w:szCs w:val="24"/>
        </w:rPr>
        <w:t xml:space="preserve">Комисията оценява офертите съгласно предложената </w:t>
      </w:r>
      <w:r w:rsidR="00A071C3">
        <w:rPr>
          <w:rFonts w:ascii="Times New Roman" w:eastAsia="Times New Roman" w:hAnsi="Times New Roman"/>
          <w:sz w:val="24"/>
          <w:szCs w:val="24"/>
        </w:rPr>
        <w:t xml:space="preserve">обща </w:t>
      </w:r>
      <w:r w:rsidR="00C6764B" w:rsidRPr="00C6764B">
        <w:rPr>
          <w:rFonts w:ascii="Times New Roman" w:eastAsia="Times New Roman" w:hAnsi="Times New Roman"/>
          <w:sz w:val="24"/>
          <w:szCs w:val="24"/>
        </w:rPr>
        <w:t>цена</w:t>
      </w:r>
      <w:r w:rsidR="00C6764B" w:rsidRPr="00C6764B">
        <w:rPr>
          <w:rFonts w:ascii="Times New Roman" w:eastAsia="Times New Roman" w:hAnsi="Times New Roman"/>
          <w:b/>
          <w:sz w:val="24"/>
          <w:szCs w:val="24"/>
        </w:rPr>
        <w:t xml:space="preserve"> без включен ДДС</w:t>
      </w:r>
      <w:r w:rsidR="00C6764B" w:rsidRPr="00C6764B">
        <w:rPr>
          <w:rFonts w:ascii="Times New Roman" w:eastAsia="Times New Roman" w:hAnsi="Times New Roman"/>
          <w:sz w:val="24"/>
          <w:szCs w:val="24"/>
        </w:rPr>
        <w:t xml:space="preserve">. </w:t>
      </w:r>
      <w:r>
        <w:rPr>
          <w:rFonts w:ascii="Times New Roman" w:hAnsi="Times New Roman"/>
          <w:sz w:val="24"/>
          <w:szCs w:val="24"/>
        </w:rPr>
        <w:t>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кандидатите преди оценка на офертите комисията добавя нормативно установения процент ДДС към цените без ДДС на регистрираните по ЗДДС кандидати и закръгля получената цена с ДДС до втория знак след десетичната запетая съгласно математическото правило за закръгляване.</w:t>
      </w:r>
    </w:p>
    <w:p w:rsidR="00B7035E" w:rsidRDefault="00B7035E" w:rsidP="00C472E3">
      <w:pPr>
        <w:autoSpaceDE w:val="0"/>
        <w:autoSpaceDN w:val="0"/>
        <w:adjustRightInd w:val="0"/>
        <w:spacing w:after="120" w:line="320" w:lineRule="exact"/>
        <w:contextualSpacing/>
        <w:jc w:val="both"/>
        <w:rPr>
          <w:rFonts w:ascii="Times New Roman" w:hAnsi="Times New Roman"/>
          <w:sz w:val="24"/>
          <w:szCs w:val="24"/>
        </w:rPr>
      </w:pPr>
    </w:p>
    <w:p w:rsidR="00B7035E" w:rsidRPr="00393D36" w:rsidRDefault="00B7035E" w:rsidP="00393D36">
      <w:pPr>
        <w:shd w:val="clear" w:color="auto" w:fill="C5E0B3"/>
        <w:autoSpaceDE w:val="0"/>
        <w:autoSpaceDN w:val="0"/>
        <w:adjustRightInd w:val="0"/>
        <w:spacing w:before="240" w:after="240" w:line="240" w:lineRule="auto"/>
        <w:ind w:firstLine="709"/>
        <w:jc w:val="center"/>
        <w:rPr>
          <w:rFonts w:ascii="Times New Roman" w:hAnsi="Times New Roman"/>
          <w:sz w:val="24"/>
          <w:szCs w:val="24"/>
        </w:rPr>
      </w:pPr>
      <w:r w:rsidRPr="00BC432A">
        <w:rPr>
          <w:rFonts w:ascii="Times New Roman" w:hAnsi="Times New Roman"/>
          <w:b/>
          <w:bCs/>
          <w:sz w:val="24"/>
          <w:szCs w:val="24"/>
          <w:lang w:val="en-US" w:eastAsia="bg-BG"/>
        </w:rPr>
        <w:t xml:space="preserve">V. </w:t>
      </w:r>
      <w:r w:rsidR="00393D36">
        <w:rPr>
          <w:rFonts w:ascii="Times New Roman" w:hAnsi="Times New Roman"/>
          <w:b/>
          <w:bCs/>
          <w:sz w:val="24"/>
          <w:szCs w:val="24"/>
          <w:lang w:eastAsia="bg-BG"/>
        </w:rPr>
        <w:t>ОБЩИ ИЗИСКВАНИЯ ПРИ ИЗГОТВЯНЕ И ПРЕДСТАВЯНЕ НА ЗАЯВЛЕНИЕТО ЗА УЧАСТИЕ И ОФЕРТАТА ПРИ ОГРАНИЧЕНА ПРОЦЕДУРА</w:t>
      </w:r>
    </w:p>
    <w:p w:rsidR="00B7035E" w:rsidRPr="00125759" w:rsidRDefault="00B7035E" w:rsidP="00DD27A9">
      <w:pPr>
        <w:spacing w:after="120" w:line="320" w:lineRule="exact"/>
        <w:ind w:firstLine="709"/>
        <w:contextualSpacing/>
        <w:jc w:val="both"/>
        <w:rPr>
          <w:rFonts w:ascii="Times New Roman" w:hAnsi="Times New Roman"/>
          <w:sz w:val="24"/>
          <w:szCs w:val="24"/>
        </w:rPr>
      </w:pPr>
      <w:r w:rsidRPr="00125759">
        <w:rPr>
          <w:rFonts w:ascii="Times New Roman" w:hAnsi="Times New Roman"/>
          <w:color w:val="000000"/>
          <w:sz w:val="24"/>
          <w:szCs w:val="24"/>
        </w:rPr>
        <w:t xml:space="preserve">Кандидат в настоящата процедура може да бъде всяко българско или чуждестранно физическо или юридическо лице или техни обединения, както и всяко друго образувание, </w:t>
      </w:r>
      <w:r w:rsidRPr="00125759">
        <w:rPr>
          <w:rFonts w:ascii="Times New Roman" w:hAnsi="Times New Roman"/>
          <w:color w:val="000000"/>
          <w:sz w:val="24"/>
          <w:szCs w:val="24"/>
        </w:rPr>
        <w:lastRenderedPageBreak/>
        <w:t>което има право да изпълнява предмета на поръчката, съгласно законодателството на държавата, в която то е установено.</w:t>
      </w:r>
    </w:p>
    <w:p w:rsidR="00393D36" w:rsidRDefault="00B7035E" w:rsidP="00DD27A9">
      <w:pPr>
        <w:tabs>
          <w:tab w:val="left" w:pos="993"/>
        </w:tabs>
        <w:spacing w:after="120" w:line="320" w:lineRule="exact"/>
        <w:ind w:firstLine="709"/>
        <w:contextualSpacing/>
        <w:jc w:val="both"/>
        <w:rPr>
          <w:rFonts w:ascii="Times New Roman" w:hAnsi="Times New Roman"/>
          <w:sz w:val="24"/>
          <w:szCs w:val="24"/>
        </w:rPr>
      </w:pPr>
      <w:r w:rsidRPr="00125759">
        <w:rPr>
          <w:rFonts w:ascii="Times New Roman" w:hAnsi="Times New Roman"/>
          <w:sz w:val="24"/>
          <w:szCs w:val="24"/>
        </w:rPr>
        <w:t>Всяко лице може да подаде заявление за участие в ограничената процедура</w:t>
      </w:r>
      <w:r w:rsidR="00393D36">
        <w:rPr>
          <w:rFonts w:ascii="Times New Roman" w:hAnsi="Times New Roman"/>
          <w:sz w:val="24"/>
          <w:szCs w:val="24"/>
        </w:rPr>
        <w:t>.</w:t>
      </w:r>
    </w:p>
    <w:p w:rsidR="00B7035E" w:rsidRPr="00125759" w:rsidRDefault="00B7035E" w:rsidP="00DD27A9">
      <w:pPr>
        <w:tabs>
          <w:tab w:val="left" w:pos="993"/>
        </w:tabs>
        <w:spacing w:after="120" w:line="320" w:lineRule="exact"/>
        <w:ind w:firstLine="709"/>
        <w:contextualSpacing/>
        <w:jc w:val="both"/>
        <w:rPr>
          <w:rFonts w:ascii="Times New Roman" w:hAnsi="Times New Roman"/>
          <w:sz w:val="24"/>
          <w:szCs w:val="24"/>
        </w:rPr>
      </w:pPr>
      <w:r w:rsidRPr="00125759">
        <w:rPr>
          <w:rFonts w:ascii="Times New Roman" w:hAnsi="Times New Roman"/>
          <w:sz w:val="24"/>
          <w:szCs w:val="24"/>
        </w:rPr>
        <w:t>Оферти подават само кандидати, които възложителят е поканил след проведен предварителен подбор на заявления</w:t>
      </w:r>
      <w:r>
        <w:rPr>
          <w:rFonts w:ascii="Times New Roman" w:hAnsi="Times New Roman"/>
          <w:sz w:val="24"/>
          <w:szCs w:val="24"/>
        </w:rPr>
        <w:t>та им</w:t>
      </w:r>
      <w:r w:rsidRPr="00125759">
        <w:rPr>
          <w:rFonts w:ascii="Times New Roman" w:hAnsi="Times New Roman"/>
          <w:sz w:val="24"/>
          <w:szCs w:val="24"/>
        </w:rPr>
        <w:t xml:space="preserve"> за участие, за съответствието </w:t>
      </w:r>
      <w:r>
        <w:rPr>
          <w:rFonts w:ascii="Times New Roman" w:hAnsi="Times New Roman"/>
          <w:sz w:val="24"/>
          <w:szCs w:val="24"/>
        </w:rPr>
        <w:t xml:space="preserve">им </w:t>
      </w:r>
      <w:r w:rsidRPr="00125759">
        <w:rPr>
          <w:rFonts w:ascii="Times New Roman" w:hAnsi="Times New Roman"/>
          <w:sz w:val="24"/>
          <w:szCs w:val="24"/>
        </w:rPr>
        <w:t>с критериите за подбор.</w:t>
      </w:r>
    </w:p>
    <w:p w:rsidR="00B7035E" w:rsidRPr="00125759" w:rsidRDefault="00393D36" w:rsidP="00DD27A9">
      <w:pPr>
        <w:spacing w:after="120" w:line="320" w:lineRule="exact"/>
        <w:ind w:firstLine="709"/>
        <w:contextualSpacing/>
        <w:jc w:val="both"/>
        <w:rPr>
          <w:rFonts w:ascii="Times New Roman" w:hAnsi="Times New Roman"/>
          <w:sz w:val="24"/>
          <w:szCs w:val="24"/>
          <w:lang w:val="en-US"/>
        </w:rPr>
      </w:pPr>
      <w:r>
        <w:rPr>
          <w:rFonts w:ascii="Times New Roman" w:hAnsi="Times New Roman"/>
          <w:sz w:val="24"/>
          <w:szCs w:val="24"/>
        </w:rPr>
        <w:t>Всеки участник има право да представи само една оферта.</w:t>
      </w:r>
    </w:p>
    <w:p w:rsidR="00B7035E" w:rsidRPr="000D1DC3" w:rsidRDefault="00B7035E" w:rsidP="00DD27A9">
      <w:pPr>
        <w:spacing w:after="120" w:line="320" w:lineRule="exact"/>
        <w:ind w:firstLine="709"/>
        <w:contextualSpacing/>
        <w:jc w:val="both"/>
        <w:rPr>
          <w:rFonts w:ascii="Times New Roman" w:hAnsi="Times New Roman"/>
          <w:sz w:val="24"/>
          <w:szCs w:val="24"/>
        </w:rPr>
      </w:pPr>
      <w:r w:rsidRPr="000D1DC3">
        <w:rPr>
          <w:rFonts w:ascii="Times New Roman" w:hAnsi="Times New Roman"/>
          <w:sz w:val="24"/>
          <w:szCs w:val="24"/>
        </w:rPr>
        <w:t xml:space="preserve">Лице, което участва в обединение или е дало съгласие да бъде подизпълнител на друг </w:t>
      </w:r>
      <w:r w:rsidR="00393D36">
        <w:rPr>
          <w:rFonts w:ascii="Times New Roman" w:hAnsi="Times New Roman"/>
          <w:sz w:val="24"/>
          <w:szCs w:val="24"/>
        </w:rPr>
        <w:t>участник</w:t>
      </w:r>
      <w:r w:rsidRPr="000D1DC3">
        <w:rPr>
          <w:rFonts w:ascii="Times New Roman" w:hAnsi="Times New Roman"/>
          <w:sz w:val="24"/>
          <w:szCs w:val="24"/>
        </w:rPr>
        <w:t xml:space="preserve">, не може да подава самостоятелно </w:t>
      </w:r>
      <w:r w:rsidR="00393D36">
        <w:rPr>
          <w:rFonts w:ascii="Times New Roman" w:hAnsi="Times New Roman"/>
          <w:sz w:val="24"/>
          <w:szCs w:val="24"/>
        </w:rPr>
        <w:t xml:space="preserve">заявление за участие и </w:t>
      </w:r>
      <w:r w:rsidRPr="000D1DC3">
        <w:rPr>
          <w:rFonts w:ascii="Times New Roman" w:hAnsi="Times New Roman"/>
          <w:sz w:val="24"/>
          <w:szCs w:val="24"/>
        </w:rPr>
        <w:t>оферта.</w:t>
      </w:r>
    </w:p>
    <w:p w:rsidR="00B7035E" w:rsidRPr="000D1DC3" w:rsidRDefault="00B7035E" w:rsidP="00DD27A9">
      <w:pPr>
        <w:spacing w:after="120" w:line="320" w:lineRule="exact"/>
        <w:ind w:firstLine="709"/>
        <w:contextualSpacing/>
        <w:jc w:val="both"/>
        <w:rPr>
          <w:rFonts w:ascii="Times New Roman" w:hAnsi="Times New Roman"/>
          <w:sz w:val="24"/>
          <w:szCs w:val="24"/>
        </w:rPr>
      </w:pPr>
      <w:r w:rsidRPr="000D1DC3">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B7035E" w:rsidRPr="000D1DC3" w:rsidRDefault="00B7035E" w:rsidP="00DD27A9">
      <w:pPr>
        <w:spacing w:after="120" w:line="320" w:lineRule="exact"/>
        <w:ind w:firstLine="709"/>
        <w:contextualSpacing/>
        <w:jc w:val="both"/>
        <w:rPr>
          <w:rFonts w:ascii="Times New Roman" w:hAnsi="Times New Roman"/>
          <w:sz w:val="24"/>
          <w:szCs w:val="24"/>
        </w:rPr>
      </w:pPr>
      <w:r w:rsidRPr="000D1DC3">
        <w:rPr>
          <w:rFonts w:ascii="Times New Roman" w:hAnsi="Times New Roman"/>
          <w:sz w:val="24"/>
          <w:szCs w:val="24"/>
        </w:rPr>
        <w:t xml:space="preserve">Свързани лица не могат да бъдат самостоятелни </w:t>
      </w:r>
      <w:r>
        <w:rPr>
          <w:rFonts w:ascii="Times New Roman" w:hAnsi="Times New Roman"/>
          <w:sz w:val="24"/>
          <w:szCs w:val="24"/>
        </w:rPr>
        <w:t>кандидат</w:t>
      </w:r>
      <w:r w:rsidR="008E573C">
        <w:rPr>
          <w:rFonts w:ascii="Times New Roman" w:hAnsi="Times New Roman"/>
          <w:sz w:val="24"/>
          <w:szCs w:val="24"/>
        </w:rPr>
        <w:t>и</w:t>
      </w:r>
      <w:r w:rsidRPr="000D1DC3">
        <w:rPr>
          <w:rFonts w:ascii="Times New Roman" w:hAnsi="Times New Roman"/>
          <w:sz w:val="24"/>
          <w:szCs w:val="24"/>
        </w:rPr>
        <w:t xml:space="preserve"> в една и съща процедура.</w:t>
      </w:r>
    </w:p>
    <w:p w:rsidR="00B7035E" w:rsidRPr="0053581C" w:rsidRDefault="00B7035E" w:rsidP="00DD27A9">
      <w:pPr>
        <w:spacing w:after="120" w:line="320" w:lineRule="exact"/>
        <w:ind w:firstLine="709"/>
        <w:contextualSpacing/>
        <w:jc w:val="both"/>
        <w:rPr>
          <w:rFonts w:ascii="Times New Roman" w:hAnsi="Times New Roman"/>
          <w:sz w:val="24"/>
          <w:szCs w:val="24"/>
        </w:rPr>
      </w:pPr>
      <w:r w:rsidRPr="0053581C">
        <w:rPr>
          <w:rFonts w:ascii="Times New Roman" w:hAnsi="Times New Roman"/>
          <w:bCs/>
          <w:sz w:val="24"/>
          <w:szCs w:val="24"/>
        </w:rPr>
        <w:t>Кандидатите</w:t>
      </w:r>
      <w:r w:rsidR="00B526FF">
        <w:rPr>
          <w:rFonts w:ascii="Times New Roman" w:hAnsi="Times New Roman"/>
          <w:bCs/>
          <w:sz w:val="24"/>
          <w:szCs w:val="24"/>
        </w:rPr>
        <w:t>/участниците</w:t>
      </w:r>
      <w:r w:rsidRPr="0053581C">
        <w:rPr>
          <w:rFonts w:ascii="Times New Roman" w:hAnsi="Times New Roman"/>
          <w:bCs/>
          <w:sz w:val="24"/>
          <w:szCs w:val="24"/>
        </w:rPr>
        <w:t xml:space="preserve"> </w:t>
      </w:r>
      <w:r w:rsidRPr="0053581C">
        <w:rPr>
          <w:rFonts w:ascii="Times New Roman" w:hAnsi="Times New Roman"/>
          <w:sz w:val="24"/>
          <w:szCs w:val="24"/>
        </w:rPr>
        <w:t>могат да посочват в заявленията за участие или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0B0C53" w:rsidRDefault="00B526FF" w:rsidP="00E010E4">
      <w:pPr>
        <w:spacing w:after="120" w:line="320" w:lineRule="exact"/>
        <w:ind w:firstLine="709"/>
        <w:contextualSpacing/>
        <w:jc w:val="both"/>
        <w:rPr>
          <w:rFonts w:ascii="Times New Roman" w:hAnsi="Times New Roman"/>
          <w:sz w:val="24"/>
          <w:szCs w:val="24"/>
        </w:rPr>
      </w:pPr>
      <w:r>
        <w:rPr>
          <w:rFonts w:ascii="Times New Roman" w:hAnsi="Times New Roman"/>
          <w:sz w:val="24"/>
          <w:szCs w:val="24"/>
        </w:rPr>
        <w:t>Участниците</w:t>
      </w:r>
      <w:r w:rsidR="00B7035E" w:rsidRPr="0053581C">
        <w:rPr>
          <w:rFonts w:ascii="Times New Roman" w:hAnsi="Times New Roman"/>
          <w:sz w:val="24"/>
          <w:szCs w:val="24"/>
        </w:rPr>
        <w:t xml:space="preserve"> не могат да се позовават на конфиденциалност по отношение на предложенията от офертите им, които подлежат на оценка.</w:t>
      </w:r>
    </w:p>
    <w:p w:rsidR="00E010E4" w:rsidRPr="00E010E4" w:rsidRDefault="00E010E4" w:rsidP="00E010E4">
      <w:pPr>
        <w:spacing w:after="120" w:line="320" w:lineRule="exact"/>
        <w:ind w:firstLine="709"/>
        <w:contextualSpacing/>
        <w:jc w:val="both"/>
        <w:rPr>
          <w:rFonts w:ascii="Times New Roman" w:hAnsi="Times New Roman"/>
          <w:sz w:val="24"/>
          <w:szCs w:val="24"/>
        </w:rPr>
      </w:pPr>
    </w:p>
    <w:p w:rsidR="00B7035E" w:rsidRPr="0053581C" w:rsidRDefault="00B526FF" w:rsidP="00DD27A9">
      <w:pPr>
        <w:spacing w:after="120" w:line="320" w:lineRule="exact"/>
        <w:ind w:firstLine="850"/>
        <w:jc w:val="both"/>
        <w:rPr>
          <w:rFonts w:ascii="Times New Roman" w:hAnsi="Times New Roman"/>
          <w:sz w:val="24"/>
          <w:szCs w:val="24"/>
        </w:rPr>
      </w:pPr>
      <w:r>
        <w:rPr>
          <w:rFonts w:ascii="Times New Roman" w:hAnsi="Times New Roman"/>
          <w:sz w:val="24"/>
          <w:szCs w:val="24"/>
        </w:rPr>
        <w:t>Участниците</w:t>
      </w:r>
      <w:r w:rsidR="00B7035E" w:rsidRPr="0053581C">
        <w:rPr>
          <w:rFonts w:ascii="Times New Roman" w:hAnsi="Times New Roman"/>
          <w:sz w:val="24"/>
          <w:szCs w:val="24"/>
        </w:rPr>
        <w:t xml:space="preserve"> посочват в </w:t>
      </w:r>
      <w:r w:rsidR="000B0C53">
        <w:rPr>
          <w:rFonts w:ascii="Times New Roman" w:hAnsi="Times New Roman"/>
          <w:sz w:val="24"/>
          <w:szCs w:val="24"/>
        </w:rPr>
        <w:t>офертата</w:t>
      </w:r>
      <w:r w:rsidR="00B7035E" w:rsidRPr="0053581C">
        <w:rPr>
          <w:rFonts w:ascii="Times New Roman" w:hAnsi="Times New Roman"/>
          <w:sz w:val="24"/>
          <w:szCs w:val="24"/>
        </w:rPr>
        <w:t xml:space="preserve">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7035E" w:rsidRPr="008A2668" w:rsidRDefault="00B7035E" w:rsidP="00DD27A9">
      <w:pPr>
        <w:spacing w:after="120" w:line="320" w:lineRule="exact"/>
        <w:ind w:firstLine="850"/>
        <w:jc w:val="both"/>
        <w:rPr>
          <w:rFonts w:ascii="Times New Roman" w:hAnsi="Times New Roman"/>
          <w:sz w:val="24"/>
          <w:szCs w:val="24"/>
        </w:rPr>
      </w:pPr>
      <w:r w:rsidRPr="0053581C">
        <w:rPr>
          <w:rFonts w:ascii="Times New Roman" w:hAnsi="Times New Roman"/>
          <w:sz w:val="24"/>
          <w:szCs w:val="24"/>
        </w:rPr>
        <w:t xml:space="preserve">Подизпълнителите трябва да отговарят на съответните критерии за подбор съобразно вида и дела от </w:t>
      </w:r>
      <w:r>
        <w:rPr>
          <w:rFonts w:ascii="Times New Roman" w:hAnsi="Times New Roman"/>
          <w:sz w:val="24"/>
          <w:szCs w:val="24"/>
        </w:rPr>
        <w:t>поръчката, който ще изпълняват и за тях да не са налице основания за отстраняване от процедурата</w:t>
      </w:r>
      <w:r w:rsidR="00B526FF">
        <w:rPr>
          <w:rFonts w:ascii="Times New Roman" w:hAnsi="Times New Roman"/>
          <w:sz w:val="24"/>
          <w:szCs w:val="24"/>
        </w:rPr>
        <w:t>.</w:t>
      </w:r>
    </w:p>
    <w:p w:rsidR="00B7035E" w:rsidRPr="00F47F08" w:rsidRDefault="00B7035E" w:rsidP="00DD27A9">
      <w:pPr>
        <w:pStyle w:val="a8"/>
        <w:tabs>
          <w:tab w:val="left" w:pos="993"/>
        </w:tabs>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Документите, свързани с участието в процедурата</w:t>
      </w:r>
      <w:r>
        <w:rPr>
          <w:rFonts w:ascii="Times New Roman" w:hAnsi="Times New Roman"/>
          <w:sz w:val="24"/>
          <w:szCs w:val="24"/>
        </w:rPr>
        <w:t>,</w:t>
      </w:r>
      <w:r w:rsidRPr="00F47F08">
        <w:rPr>
          <w:rFonts w:ascii="Times New Roman" w:hAnsi="Times New Roman"/>
          <w:sz w:val="24"/>
          <w:szCs w:val="24"/>
        </w:rPr>
        <w:t xml:space="preserve">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B7035E" w:rsidRPr="00582000" w:rsidRDefault="000D0408" w:rsidP="00DD27A9">
      <w:pPr>
        <w:tabs>
          <w:tab w:val="left" w:pos="993"/>
        </w:tabs>
        <w:spacing w:after="120" w:line="320" w:lineRule="exact"/>
        <w:ind w:right="284" w:firstLine="709"/>
        <w:jc w:val="both"/>
        <w:rPr>
          <w:rFonts w:ascii="Times New Roman" w:hAnsi="Times New Roman"/>
          <w:sz w:val="24"/>
          <w:szCs w:val="24"/>
        </w:rPr>
      </w:pPr>
      <w:r>
        <w:rPr>
          <w:rFonts w:ascii="Times New Roman" w:hAnsi="Times New Roman"/>
          <w:sz w:val="24"/>
          <w:szCs w:val="24"/>
        </w:rPr>
        <w:t>1.</w:t>
      </w:r>
      <w:r w:rsidR="00B7035E" w:rsidRPr="00582000">
        <w:rPr>
          <w:rFonts w:ascii="Times New Roman" w:hAnsi="Times New Roman"/>
          <w:sz w:val="24"/>
          <w:szCs w:val="24"/>
        </w:rPr>
        <w:t xml:space="preserve">наименованието на </w:t>
      </w:r>
      <w:r w:rsidR="00B7035E">
        <w:rPr>
          <w:rFonts w:ascii="Times New Roman" w:hAnsi="Times New Roman"/>
          <w:sz w:val="24"/>
          <w:szCs w:val="24"/>
        </w:rPr>
        <w:t>кандидата</w:t>
      </w:r>
      <w:r w:rsidR="00B526FF">
        <w:rPr>
          <w:rFonts w:ascii="Times New Roman" w:hAnsi="Times New Roman"/>
          <w:sz w:val="24"/>
          <w:szCs w:val="24"/>
        </w:rPr>
        <w:t>/участника</w:t>
      </w:r>
      <w:r w:rsidR="00B7035E" w:rsidRPr="00582000">
        <w:rPr>
          <w:rFonts w:ascii="Times New Roman" w:hAnsi="Times New Roman"/>
          <w:sz w:val="24"/>
          <w:szCs w:val="24"/>
        </w:rPr>
        <w:t xml:space="preserve">, включително </w:t>
      </w:r>
      <w:r w:rsidR="00B526FF">
        <w:rPr>
          <w:rFonts w:ascii="Times New Roman" w:hAnsi="Times New Roman"/>
          <w:sz w:val="24"/>
          <w:szCs w:val="24"/>
        </w:rPr>
        <w:t>участниците</w:t>
      </w:r>
      <w:r w:rsidR="00B7035E" w:rsidRPr="00582000">
        <w:rPr>
          <w:rFonts w:ascii="Times New Roman" w:hAnsi="Times New Roman"/>
          <w:sz w:val="24"/>
          <w:szCs w:val="24"/>
        </w:rPr>
        <w:t xml:space="preserve"> в обединението, когато е приложимо;</w:t>
      </w:r>
    </w:p>
    <w:p w:rsidR="00B7035E" w:rsidRPr="00582000" w:rsidRDefault="00B7035E" w:rsidP="00DD27A9">
      <w:pPr>
        <w:tabs>
          <w:tab w:val="left" w:pos="993"/>
        </w:tabs>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B7035E" w:rsidRPr="00582000" w:rsidRDefault="00B7035E" w:rsidP="00DD27A9">
      <w:pPr>
        <w:tabs>
          <w:tab w:val="left" w:pos="993"/>
        </w:tabs>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B7035E" w:rsidRDefault="00B7035E" w:rsidP="00DD27A9">
      <w:pPr>
        <w:tabs>
          <w:tab w:val="left" w:pos="993"/>
          <w:tab w:val="left" w:pos="9872"/>
        </w:tabs>
        <w:spacing w:after="120" w:line="320" w:lineRule="exact"/>
        <w:ind w:right="-51" w:firstLine="709"/>
        <w:jc w:val="both"/>
        <w:rPr>
          <w:rFonts w:ascii="Times New Roman" w:hAnsi="Times New Roman"/>
          <w:sz w:val="24"/>
          <w:szCs w:val="24"/>
        </w:rPr>
      </w:pPr>
      <w:r>
        <w:rPr>
          <w:rFonts w:ascii="Times New Roman" w:hAnsi="Times New Roman"/>
          <w:sz w:val="24"/>
          <w:szCs w:val="24"/>
        </w:rPr>
        <w:t>Заявленията</w:t>
      </w:r>
      <w:r w:rsidRPr="00F47F08">
        <w:rPr>
          <w:rFonts w:ascii="Times New Roman" w:hAnsi="Times New Roman"/>
          <w:sz w:val="24"/>
          <w:szCs w:val="24"/>
        </w:rPr>
        <w:t xml:space="preserve"> </w:t>
      </w:r>
      <w:r w:rsidR="00E010E4">
        <w:rPr>
          <w:rFonts w:ascii="Times New Roman" w:hAnsi="Times New Roman"/>
          <w:sz w:val="24"/>
          <w:szCs w:val="24"/>
        </w:rPr>
        <w:t xml:space="preserve">за участие </w:t>
      </w:r>
      <w:r w:rsidRPr="00F47F08">
        <w:rPr>
          <w:rFonts w:ascii="Times New Roman" w:hAnsi="Times New Roman"/>
          <w:sz w:val="24"/>
          <w:szCs w:val="24"/>
        </w:rPr>
        <w:t>се подават всеки работен ден от 08:30 ч. до 12.00 и от 13.00 до 17:30 ч., най-късно до часа и датата, посочени в обяв</w:t>
      </w:r>
      <w:r>
        <w:rPr>
          <w:rFonts w:ascii="Times New Roman" w:hAnsi="Times New Roman"/>
          <w:sz w:val="24"/>
          <w:szCs w:val="24"/>
        </w:rPr>
        <w:t>лението за обществената поръчка.</w:t>
      </w:r>
    </w:p>
    <w:p w:rsidR="00B7035E" w:rsidRDefault="00B7035E" w:rsidP="00DD27A9">
      <w:pPr>
        <w:tabs>
          <w:tab w:val="left" w:pos="993"/>
          <w:tab w:val="left" w:pos="9872"/>
        </w:tabs>
        <w:spacing w:after="120" w:line="320" w:lineRule="exact"/>
        <w:ind w:right="-51" w:firstLine="709"/>
        <w:jc w:val="both"/>
        <w:rPr>
          <w:rFonts w:ascii="Times New Roman" w:hAnsi="Times New Roman"/>
          <w:sz w:val="24"/>
          <w:szCs w:val="24"/>
        </w:rPr>
      </w:pPr>
      <w:r>
        <w:rPr>
          <w:rFonts w:ascii="Times New Roman" w:hAnsi="Times New Roman"/>
          <w:sz w:val="24"/>
          <w:szCs w:val="24"/>
        </w:rPr>
        <w:t xml:space="preserve">Офертите се подават </w:t>
      </w:r>
      <w:r w:rsidRPr="00F47F08">
        <w:rPr>
          <w:rFonts w:ascii="Times New Roman" w:hAnsi="Times New Roman"/>
          <w:sz w:val="24"/>
          <w:szCs w:val="24"/>
        </w:rPr>
        <w:t xml:space="preserve">всеки работен ден от 08:30 ч. до 12.00 и от 13.00 до 17:30 ч., най-късно до часа и датата, посочени в </w:t>
      </w:r>
      <w:r>
        <w:rPr>
          <w:rFonts w:ascii="Times New Roman" w:hAnsi="Times New Roman"/>
          <w:sz w:val="24"/>
          <w:szCs w:val="24"/>
        </w:rPr>
        <w:t>поканата на възложителя.</w:t>
      </w:r>
    </w:p>
    <w:p w:rsidR="00B7035E" w:rsidRPr="00F47F08" w:rsidRDefault="00B7035E" w:rsidP="00DD27A9">
      <w:pPr>
        <w:tabs>
          <w:tab w:val="left" w:pos="993"/>
          <w:tab w:val="left" w:pos="9872"/>
        </w:tabs>
        <w:spacing w:after="120" w:line="320" w:lineRule="exact"/>
        <w:ind w:right="-51" w:firstLine="709"/>
        <w:jc w:val="both"/>
        <w:rPr>
          <w:rFonts w:ascii="Times New Roman" w:hAnsi="Times New Roman"/>
          <w:b/>
          <w:sz w:val="24"/>
          <w:szCs w:val="24"/>
          <w:lang w:val="en-US"/>
        </w:rPr>
      </w:pPr>
      <w:r>
        <w:rPr>
          <w:rFonts w:ascii="Times New Roman" w:hAnsi="Times New Roman"/>
          <w:sz w:val="24"/>
          <w:szCs w:val="24"/>
        </w:rPr>
        <w:t xml:space="preserve">Заявленията </w:t>
      </w:r>
      <w:r w:rsidR="00E010E4">
        <w:rPr>
          <w:rFonts w:ascii="Times New Roman" w:hAnsi="Times New Roman"/>
          <w:sz w:val="24"/>
          <w:szCs w:val="24"/>
        </w:rPr>
        <w:t xml:space="preserve">за участие </w:t>
      </w:r>
      <w:r>
        <w:rPr>
          <w:rFonts w:ascii="Times New Roman" w:hAnsi="Times New Roman"/>
          <w:sz w:val="24"/>
          <w:szCs w:val="24"/>
        </w:rPr>
        <w:t xml:space="preserve">или офертите се подават </w:t>
      </w:r>
      <w:r w:rsidRPr="00F47F08">
        <w:rPr>
          <w:rFonts w:ascii="Times New Roman" w:hAnsi="Times New Roman"/>
          <w:sz w:val="24"/>
          <w:szCs w:val="24"/>
        </w:rPr>
        <w:t xml:space="preserve">на следния адрес: </w:t>
      </w:r>
    </w:p>
    <w:p w:rsidR="00B7035E" w:rsidRPr="00F47F08" w:rsidRDefault="00B7035E" w:rsidP="00DD27A9">
      <w:pPr>
        <w:tabs>
          <w:tab w:val="left" w:pos="993"/>
        </w:tabs>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B7035E" w:rsidRDefault="00E010E4" w:rsidP="00E010E4">
      <w:pPr>
        <w:tabs>
          <w:tab w:val="left" w:pos="993"/>
        </w:tabs>
        <w:spacing w:after="120" w:line="320" w:lineRule="exact"/>
        <w:ind w:right="-51"/>
        <w:jc w:val="both"/>
        <w:rPr>
          <w:rFonts w:ascii="Times New Roman" w:hAnsi="Times New Roman"/>
          <w:sz w:val="24"/>
          <w:szCs w:val="24"/>
        </w:rPr>
      </w:pPr>
      <w:r>
        <w:rPr>
          <w:rFonts w:ascii="Times New Roman" w:hAnsi="Times New Roman"/>
          <w:sz w:val="24"/>
          <w:szCs w:val="24"/>
        </w:rPr>
        <w:t xml:space="preserve">            </w:t>
      </w:r>
      <w:r w:rsidR="00B7035E" w:rsidRPr="00F47F08">
        <w:rPr>
          <w:rFonts w:ascii="Times New Roman" w:hAnsi="Times New Roman"/>
          <w:sz w:val="24"/>
          <w:szCs w:val="24"/>
        </w:rPr>
        <w:t xml:space="preserve">Ако </w:t>
      </w:r>
      <w:r w:rsidR="00B7035E">
        <w:rPr>
          <w:rFonts w:ascii="Times New Roman" w:hAnsi="Times New Roman"/>
          <w:sz w:val="24"/>
          <w:szCs w:val="24"/>
        </w:rPr>
        <w:t>кандидат</w:t>
      </w:r>
      <w:r w:rsidR="00B7035E" w:rsidRPr="00F47F08">
        <w:rPr>
          <w:rFonts w:ascii="Times New Roman" w:hAnsi="Times New Roman"/>
          <w:sz w:val="24"/>
          <w:szCs w:val="24"/>
        </w:rPr>
        <w:t>ът</w:t>
      </w:r>
      <w:r w:rsidR="000847D0">
        <w:rPr>
          <w:rFonts w:ascii="Times New Roman" w:hAnsi="Times New Roman"/>
          <w:sz w:val="24"/>
          <w:szCs w:val="24"/>
        </w:rPr>
        <w:t>/участникът</w:t>
      </w:r>
      <w:r w:rsidR="00B7035E" w:rsidRPr="00F47F08">
        <w:rPr>
          <w:rFonts w:ascii="Times New Roman" w:hAnsi="Times New Roman"/>
          <w:sz w:val="24"/>
          <w:szCs w:val="24"/>
        </w:rPr>
        <w:t xml:space="preserve"> изпраща </w:t>
      </w:r>
      <w:r w:rsidR="00B7035E">
        <w:rPr>
          <w:rFonts w:ascii="Times New Roman" w:hAnsi="Times New Roman"/>
          <w:sz w:val="24"/>
          <w:szCs w:val="24"/>
        </w:rPr>
        <w:t xml:space="preserve">заявление </w:t>
      </w:r>
      <w:r>
        <w:rPr>
          <w:rFonts w:ascii="Times New Roman" w:hAnsi="Times New Roman"/>
          <w:sz w:val="24"/>
          <w:szCs w:val="24"/>
        </w:rPr>
        <w:t xml:space="preserve">за участие </w:t>
      </w:r>
      <w:r w:rsidR="00B7035E">
        <w:rPr>
          <w:rFonts w:ascii="Times New Roman" w:hAnsi="Times New Roman"/>
          <w:sz w:val="24"/>
          <w:szCs w:val="24"/>
        </w:rPr>
        <w:t>или оферта</w:t>
      </w:r>
      <w:r w:rsidR="00B7035E" w:rsidRPr="00F47F08">
        <w:rPr>
          <w:rFonts w:ascii="Times New Roman" w:hAnsi="Times New Roman"/>
          <w:sz w:val="24"/>
          <w:szCs w:val="24"/>
          <w:lang w:val="bs-Latn-BA"/>
        </w:rPr>
        <w:t>,</w:t>
      </w:r>
      <w:r w:rsidR="00B7035E"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w:t>
      </w:r>
      <w:r w:rsidR="00B7035E">
        <w:rPr>
          <w:rFonts w:ascii="Times New Roman" w:hAnsi="Times New Roman"/>
          <w:sz w:val="24"/>
          <w:szCs w:val="24"/>
        </w:rPr>
        <w:t xml:space="preserve">заявлението или </w:t>
      </w:r>
      <w:r w:rsidR="00B7035E" w:rsidRPr="00F47F08">
        <w:rPr>
          <w:rFonts w:ascii="Times New Roman" w:hAnsi="Times New Roman"/>
          <w:sz w:val="24"/>
          <w:szCs w:val="24"/>
        </w:rPr>
        <w:t>офертата така, че да обезпечи пристигане</w:t>
      </w:r>
      <w:r w:rsidR="00B7035E">
        <w:rPr>
          <w:rFonts w:ascii="Times New Roman" w:hAnsi="Times New Roman"/>
          <w:sz w:val="24"/>
          <w:szCs w:val="24"/>
        </w:rPr>
        <w:t>то</w:t>
      </w:r>
      <w:r w:rsidR="00B7035E" w:rsidRPr="00F47F08">
        <w:rPr>
          <w:rFonts w:ascii="Times New Roman" w:hAnsi="Times New Roman"/>
          <w:sz w:val="24"/>
          <w:szCs w:val="24"/>
        </w:rPr>
        <w:t xml:space="preserve"> на посочения от Възложителя адрес преди изтичане на срока за подаване на </w:t>
      </w:r>
      <w:r w:rsidR="00B7035E">
        <w:rPr>
          <w:rFonts w:ascii="Times New Roman" w:hAnsi="Times New Roman"/>
          <w:sz w:val="24"/>
          <w:szCs w:val="24"/>
        </w:rPr>
        <w:t xml:space="preserve">заявленията </w:t>
      </w:r>
      <w:r>
        <w:rPr>
          <w:rFonts w:ascii="Times New Roman" w:hAnsi="Times New Roman"/>
          <w:sz w:val="24"/>
          <w:szCs w:val="24"/>
        </w:rPr>
        <w:t xml:space="preserve">за участие </w:t>
      </w:r>
      <w:r w:rsidR="00B7035E">
        <w:rPr>
          <w:rFonts w:ascii="Times New Roman" w:hAnsi="Times New Roman"/>
          <w:sz w:val="24"/>
          <w:szCs w:val="24"/>
        </w:rPr>
        <w:t xml:space="preserve">или </w:t>
      </w:r>
      <w:r w:rsidR="00B7035E" w:rsidRPr="00F47F08">
        <w:rPr>
          <w:rFonts w:ascii="Times New Roman" w:hAnsi="Times New Roman"/>
          <w:sz w:val="24"/>
          <w:szCs w:val="24"/>
        </w:rPr>
        <w:t xml:space="preserve">офертите. Рискът от </w:t>
      </w:r>
      <w:r w:rsidR="00B7035E" w:rsidRPr="00F47F08">
        <w:rPr>
          <w:rFonts w:ascii="Times New Roman" w:hAnsi="Times New Roman"/>
          <w:sz w:val="24"/>
          <w:szCs w:val="24"/>
        </w:rPr>
        <w:lastRenderedPageBreak/>
        <w:t xml:space="preserve">забава или загубване на </w:t>
      </w:r>
      <w:r w:rsidR="00B7035E">
        <w:rPr>
          <w:rFonts w:ascii="Times New Roman" w:hAnsi="Times New Roman"/>
          <w:sz w:val="24"/>
          <w:szCs w:val="24"/>
        </w:rPr>
        <w:t xml:space="preserve">заявлението </w:t>
      </w:r>
      <w:r w:rsidR="008A27E2" w:rsidRPr="008A27E2">
        <w:rPr>
          <w:rFonts w:ascii="Times New Roman" w:hAnsi="Times New Roman"/>
          <w:sz w:val="24"/>
          <w:szCs w:val="24"/>
        </w:rPr>
        <w:t xml:space="preserve">за участие </w:t>
      </w:r>
      <w:r w:rsidR="00B7035E">
        <w:rPr>
          <w:rFonts w:ascii="Times New Roman" w:hAnsi="Times New Roman"/>
          <w:sz w:val="24"/>
          <w:szCs w:val="24"/>
        </w:rPr>
        <w:t xml:space="preserve">или </w:t>
      </w:r>
      <w:r w:rsidR="00B7035E" w:rsidRPr="00F47F08">
        <w:rPr>
          <w:rFonts w:ascii="Times New Roman" w:hAnsi="Times New Roman"/>
          <w:sz w:val="24"/>
          <w:szCs w:val="24"/>
        </w:rPr>
        <w:t xml:space="preserve">офертата е за </w:t>
      </w:r>
      <w:r w:rsidR="00B7035E">
        <w:rPr>
          <w:rFonts w:ascii="Times New Roman" w:hAnsi="Times New Roman"/>
          <w:sz w:val="24"/>
          <w:szCs w:val="24"/>
        </w:rPr>
        <w:t>кандидат</w:t>
      </w:r>
      <w:r w:rsidR="00B7035E" w:rsidRPr="00F47F08">
        <w:rPr>
          <w:rFonts w:ascii="Times New Roman" w:hAnsi="Times New Roman"/>
          <w:sz w:val="24"/>
          <w:szCs w:val="24"/>
        </w:rPr>
        <w:t>а</w:t>
      </w:r>
      <w:r w:rsidR="00966ECB">
        <w:rPr>
          <w:rFonts w:ascii="Times New Roman" w:hAnsi="Times New Roman"/>
          <w:sz w:val="24"/>
          <w:szCs w:val="24"/>
        </w:rPr>
        <w:t>/участника</w:t>
      </w:r>
      <w:r w:rsidR="00B7035E" w:rsidRPr="00F47F08">
        <w:rPr>
          <w:rFonts w:ascii="Times New Roman" w:hAnsi="Times New Roman"/>
          <w:sz w:val="24"/>
          <w:szCs w:val="24"/>
        </w:rPr>
        <w:t xml:space="preserve">. Възложителят не се ангажира да съдейства за пристигането на </w:t>
      </w:r>
      <w:r w:rsidR="00E85ED2">
        <w:rPr>
          <w:rFonts w:ascii="Times New Roman" w:hAnsi="Times New Roman"/>
          <w:sz w:val="24"/>
          <w:szCs w:val="24"/>
        </w:rPr>
        <w:t>заявлението</w:t>
      </w:r>
      <w:r w:rsidR="008A27E2" w:rsidRPr="008A27E2">
        <w:t xml:space="preserve"> </w:t>
      </w:r>
      <w:r w:rsidR="008A27E2" w:rsidRPr="008A27E2">
        <w:rPr>
          <w:rFonts w:ascii="Times New Roman" w:hAnsi="Times New Roman"/>
          <w:sz w:val="24"/>
          <w:szCs w:val="24"/>
        </w:rPr>
        <w:t xml:space="preserve">за участие </w:t>
      </w:r>
      <w:r w:rsidR="00E85ED2">
        <w:rPr>
          <w:rFonts w:ascii="Times New Roman" w:hAnsi="Times New Roman"/>
          <w:sz w:val="24"/>
          <w:szCs w:val="24"/>
        </w:rPr>
        <w:t>/</w:t>
      </w:r>
      <w:r w:rsidR="00B7035E" w:rsidRPr="00F47F08">
        <w:rPr>
          <w:rFonts w:ascii="Times New Roman" w:hAnsi="Times New Roman"/>
          <w:sz w:val="24"/>
          <w:szCs w:val="24"/>
        </w:rPr>
        <w:t>офертата на адреса и в срока определен от него.</w:t>
      </w:r>
    </w:p>
    <w:p w:rsidR="00B7035E" w:rsidRPr="00F47F08" w:rsidRDefault="00B7035E" w:rsidP="00DD27A9">
      <w:pPr>
        <w:tabs>
          <w:tab w:val="left" w:pos="993"/>
        </w:tabs>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кандидата</w:t>
      </w:r>
      <w:r w:rsidR="00D36447">
        <w:rPr>
          <w:rFonts w:ascii="Times New Roman" w:hAnsi="Times New Roman"/>
          <w:sz w:val="24"/>
          <w:szCs w:val="24"/>
        </w:rPr>
        <w:t>/участника</w:t>
      </w:r>
      <w:r>
        <w:rPr>
          <w:rFonts w:ascii="Times New Roman" w:hAnsi="Times New Roman"/>
          <w:sz w:val="24"/>
          <w:szCs w:val="24"/>
        </w:rPr>
        <w:t xml:space="preserve"> представител, опаковката с</w:t>
      </w:r>
      <w:r w:rsidR="00D36447">
        <w:rPr>
          <w:rFonts w:ascii="Times New Roman" w:hAnsi="Times New Roman"/>
          <w:sz w:val="24"/>
          <w:szCs w:val="24"/>
        </w:rPr>
        <w:t>ъс заявлението/</w:t>
      </w:r>
      <w:r>
        <w:rPr>
          <w:rFonts w:ascii="Times New Roman" w:hAnsi="Times New Roman"/>
          <w:sz w:val="24"/>
          <w:szCs w:val="24"/>
        </w:rPr>
        <w:t>офертата следва да бъде придружена с пълномощно на представителя.</w:t>
      </w:r>
      <w:r w:rsidRPr="00F47F08">
        <w:rPr>
          <w:rFonts w:ascii="Times New Roman" w:hAnsi="Times New Roman"/>
          <w:sz w:val="24"/>
          <w:szCs w:val="24"/>
        </w:rPr>
        <w:t xml:space="preserve"> </w:t>
      </w:r>
    </w:p>
    <w:p w:rsidR="00B7035E" w:rsidRPr="00F47F08" w:rsidRDefault="00B7035E" w:rsidP="00DD27A9">
      <w:pPr>
        <w:tabs>
          <w:tab w:val="left" w:pos="0"/>
          <w:tab w:val="left" w:pos="993"/>
          <w:tab w:val="left" w:pos="9872"/>
        </w:tabs>
        <w:spacing w:after="120" w:line="320" w:lineRule="exact"/>
        <w:ind w:right="-51" w:firstLine="709"/>
        <w:jc w:val="both"/>
        <w:rPr>
          <w:rFonts w:ascii="Times New Roman" w:hAnsi="Times New Roman"/>
          <w:sz w:val="24"/>
          <w:szCs w:val="24"/>
        </w:rPr>
      </w:pPr>
      <w:r>
        <w:rPr>
          <w:rFonts w:ascii="Times New Roman" w:hAnsi="Times New Roman"/>
          <w:sz w:val="24"/>
          <w:szCs w:val="24"/>
        </w:rPr>
        <w:t xml:space="preserve">Заявленията </w:t>
      </w:r>
      <w:r w:rsidR="008A27E2" w:rsidRPr="008A27E2">
        <w:rPr>
          <w:rFonts w:ascii="Times New Roman" w:hAnsi="Times New Roman"/>
          <w:sz w:val="24"/>
          <w:szCs w:val="24"/>
        </w:rPr>
        <w:t xml:space="preserve">за участие </w:t>
      </w:r>
      <w:r>
        <w:rPr>
          <w:rFonts w:ascii="Times New Roman" w:hAnsi="Times New Roman"/>
          <w:sz w:val="24"/>
          <w:szCs w:val="24"/>
        </w:rPr>
        <w:t>или о</w:t>
      </w:r>
      <w:r w:rsidRPr="00F47F08">
        <w:rPr>
          <w:rFonts w:ascii="Times New Roman" w:hAnsi="Times New Roman"/>
          <w:sz w:val="24"/>
          <w:szCs w:val="24"/>
        </w:rPr>
        <w:t xml:space="preserve">фертите се подават в запечатана, непрозрачна, с </w:t>
      </w:r>
      <w:proofErr w:type="spellStart"/>
      <w:r w:rsidRPr="00F47F08">
        <w:rPr>
          <w:rFonts w:ascii="Times New Roman" w:hAnsi="Times New Roman"/>
          <w:sz w:val="24"/>
          <w:szCs w:val="24"/>
        </w:rPr>
        <w:t>ненарушена</w:t>
      </w:r>
      <w:proofErr w:type="spellEnd"/>
      <w:r w:rsidRPr="00F47F08">
        <w:rPr>
          <w:rFonts w:ascii="Times New Roman" w:hAnsi="Times New Roman"/>
          <w:sz w:val="24"/>
          <w:szCs w:val="24"/>
        </w:rPr>
        <w:t xml:space="preserve"> цялост опаковка и с надпис:</w:t>
      </w:r>
    </w:p>
    <w:tbl>
      <w:tblPr>
        <w:tblW w:w="0" w:type="auto"/>
        <w:tblInd w:w="250" w:type="dxa"/>
        <w:tblLayout w:type="fixed"/>
        <w:tblLook w:val="0000" w:firstRow="0" w:lastRow="0" w:firstColumn="0" w:lastColumn="0" w:noHBand="0" w:noVBand="0"/>
      </w:tblPr>
      <w:tblGrid>
        <w:gridCol w:w="9923"/>
      </w:tblGrid>
      <w:tr w:rsidR="00B7035E" w:rsidRPr="00F47F08" w:rsidTr="00E05AE3">
        <w:tc>
          <w:tcPr>
            <w:tcW w:w="9923" w:type="dxa"/>
            <w:tcBorders>
              <w:top w:val="single" w:sz="4" w:space="0" w:color="000000"/>
              <w:left w:val="single" w:sz="4" w:space="0" w:color="000000"/>
              <w:bottom w:val="single" w:sz="4" w:space="0" w:color="000000"/>
              <w:right w:val="single" w:sz="4" w:space="0" w:color="000000"/>
            </w:tcBorders>
          </w:tcPr>
          <w:p w:rsidR="00B7035E" w:rsidRPr="00F47F08" w:rsidRDefault="00B7035E" w:rsidP="00DD27A9">
            <w:pPr>
              <w:tabs>
                <w:tab w:val="left" w:pos="0"/>
                <w:tab w:val="left" w:pos="993"/>
              </w:tabs>
              <w:spacing w:before="96" w:after="96" w:line="320" w:lineRule="exact"/>
              <w:ind w:right="28"/>
              <w:jc w:val="center"/>
              <w:rPr>
                <w:rFonts w:ascii="Times New Roman" w:hAnsi="Times New Roman"/>
                <w:b/>
                <w:sz w:val="24"/>
                <w:szCs w:val="24"/>
              </w:rPr>
            </w:pPr>
            <w:r w:rsidRPr="00F47F08">
              <w:rPr>
                <w:rFonts w:ascii="Times New Roman" w:hAnsi="Times New Roman"/>
                <w:b/>
                <w:sz w:val="24"/>
                <w:szCs w:val="24"/>
              </w:rPr>
              <w:t>ДО</w:t>
            </w:r>
          </w:p>
          <w:p w:rsidR="00B7035E" w:rsidRPr="00F47F08" w:rsidRDefault="00B7035E" w:rsidP="00DD27A9">
            <w:pPr>
              <w:tabs>
                <w:tab w:val="left" w:pos="0"/>
                <w:tab w:val="left" w:pos="993"/>
              </w:tabs>
              <w:spacing w:before="96" w:after="96" w:line="320" w:lineRule="exact"/>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B7035E" w:rsidRPr="00F47F08" w:rsidRDefault="00B7035E" w:rsidP="00DD27A9">
            <w:pPr>
              <w:tabs>
                <w:tab w:val="left" w:pos="0"/>
                <w:tab w:val="left" w:pos="993"/>
              </w:tabs>
              <w:spacing w:before="96" w:after="96" w:line="320" w:lineRule="exact"/>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B7035E" w:rsidRPr="00F47F08" w:rsidTr="00E05AE3">
        <w:tc>
          <w:tcPr>
            <w:tcW w:w="9923" w:type="dxa"/>
            <w:tcBorders>
              <w:top w:val="single" w:sz="4" w:space="0" w:color="000000"/>
              <w:left w:val="single" w:sz="4" w:space="0" w:color="000000"/>
              <w:bottom w:val="single" w:sz="4" w:space="0" w:color="000000"/>
              <w:right w:val="single" w:sz="4" w:space="0" w:color="000000"/>
            </w:tcBorders>
          </w:tcPr>
          <w:p w:rsidR="00B7035E" w:rsidRPr="00F47F08" w:rsidRDefault="00B7035E" w:rsidP="00DD27A9">
            <w:pPr>
              <w:tabs>
                <w:tab w:val="left" w:pos="993"/>
              </w:tabs>
              <w:spacing w:before="40" w:after="40" w:line="320" w:lineRule="exact"/>
              <w:jc w:val="center"/>
              <w:rPr>
                <w:rFonts w:ascii="Times New Roman" w:hAnsi="Times New Roman"/>
                <w:b/>
                <w:sz w:val="24"/>
                <w:szCs w:val="24"/>
              </w:rPr>
            </w:pPr>
            <w:r>
              <w:rPr>
                <w:rFonts w:ascii="Times New Roman" w:hAnsi="Times New Roman"/>
                <w:b/>
                <w:sz w:val="24"/>
                <w:szCs w:val="24"/>
              </w:rPr>
              <w:t>ЗАЯВЛЕНИЕ</w:t>
            </w:r>
            <w:r w:rsidR="008A27E2">
              <w:t xml:space="preserve"> </w:t>
            </w:r>
            <w:r w:rsidR="008A27E2" w:rsidRPr="008A27E2">
              <w:rPr>
                <w:rFonts w:ascii="Times New Roman" w:hAnsi="Times New Roman"/>
                <w:b/>
                <w:sz w:val="24"/>
                <w:szCs w:val="24"/>
              </w:rPr>
              <w:t xml:space="preserve">ЗА УЧАСТИЕ </w:t>
            </w:r>
            <w:r>
              <w:rPr>
                <w:rFonts w:ascii="Times New Roman" w:hAnsi="Times New Roman"/>
                <w:b/>
                <w:sz w:val="24"/>
                <w:szCs w:val="24"/>
              </w:rPr>
              <w:t>/</w:t>
            </w:r>
            <w:r w:rsidRPr="00F47F08">
              <w:rPr>
                <w:rFonts w:ascii="Times New Roman" w:hAnsi="Times New Roman"/>
                <w:b/>
                <w:sz w:val="24"/>
                <w:szCs w:val="24"/>
              </w:rPr>
              <w:t>О Ф Е Р Т А</w:t>
            </w:r>
          </w:p>
          <w:p w:rsidR="00973918" w:rsidRDefault="00973918" w:rsidP="00973918">
            <w:pPr>
              <w:spacing w:after="0" w:line="320" w:lineRule="exact"/>
              <w:jc w:val="center"/>
              <w:rPr>
                <w:rFonts w:ascii="Times New Roman" w:hAnsi="Times New Roman"/>
                <w:b/>
                <w:sz w:val="24"/>
                <w:szCs w:val="24"/>
              </w:rPr>
            </w:pPr>
            <w:r w:rsidRPr="00973918">
              <w:rPr>
                <w:rFonts w:ascii="Times New Roman" w:hAnsi="Times New Roman"/>
                <w:b/>
                <w:sz w:val="24"/>
                <w:szCs w:val="24"/>
              </w:rPr>
              <w:t>за участие в ограничена процедура за възлагане на обществена поръчка с предмет:</w:t>
            </w:r>
          </w:p>
          <w:p w:rsidR="00973918" w:rsidRPr="00973918" w:rsidRDefault="00973918" w:rsidP="00973918">
            <w:pPr>
              <w:spacing w:after="0" w:line="320" w:lineRule="exact"/>
              <w:jc w:val="center"/>
              <w:rPr>
                <w:rFonts w:ascii="Times New Roman" w:hAnsi="Times New Roman"/>
                <w:b/>
                <w:sz w:val="24"/>
                <w:szCs w:val="24"/>
              </w:rPr>
            </w:pPr>
          </w:p>
          <w:p w:rsidR="00B7035E" w:rsidRDefault="00B7035E" w:rsidP="00451F0A">
            <w:pPr>
              <w:spacing w:line="320" w:lineRule="exact"/>
              <w:jc w:val="center"/>
              <w:rPr>
                <w:rFonts w:ascii="Times New Roman" w:hAnsi="Times New Roman"/>
                <w:b/>
                <w:sz w:val="24"/>
                <w:szCs w:val="24"/>
              </w:rPr>
            </w:pPr>
            <w:r w:rsidRPr="008E349F">
              <w:rPr>
                <w:rFonts w:ascii="Times New Roman" w:hAnsi="Times New Roman"/>
                <w:b/>
                <w:sz w:val="24"/>
                <w:szCs w:val="24"/>
              </w:rPr>
              <w:t xml:space="preserve">"ДОСТАВКА НА </w:t>
            </w:r>
            <w:r w:rsidR="00451F0A">
              <w:rPr>
                <w:rFonts w:ascii="Times New Roman" w:hAnsi="Times New Roman"/>
                <w:b/>
                <w:sz w:val="24"/>
                <w:szCs w:val="24"/>
              </w:rPr>
              <w:t>ПРОТИВОКУРШУМНИ ЖИЛЕТКИ</w:t>
            </w:r>
            <w:r>
              <w:rPr>
                <w:rFonts w:ascii="Times New Roman" w:hAnsi="Times New Roman"/>
                <w:b/>
                <w:sz w:val="24"/>
                <w:szCs w:val="24"/>
              </w:rPr>
              <w:t>"</w:t>
            </w:r>
            <w:r w:rsidR="004C1992">
              <w:rPr>
                <w:rFonts w:ascii="Times New Roman" w:hAnsi="Times New Roman"/>
                <w:b/>
                <w:sz w:val="24"/>
                <w:szCs w:val="24"/>
              </w:rPr>
              <w:t xml:space="preserve"> </w:t>
            </w:r>
          </w:p>
          <w:p w:rsidR="00685183" w:rsidRPr="008E349F" w:rsidRDefault="00685183" w:rsidP="00685183">
            <w:pPr>
              <w:suppressAutoHyphens/>
              <w:spacing w:before="40" w:after="40" w:line="320" w:lineRule="exact"/>
              <w:jc w:val="center"/>
              <w:rPr>
                <w:rFonts w:ascii="Times New Roman" w:hAnsi="Times New Roman"/>
                <w:b/>
                <w:sz w:val="24"/>
                <w:szCs w:val="24"/>
              </w:rPr>
            </w:pPr>
            <w:r w:rsidRPr="008E349F">
              <w:rPr>
                <w:rFonts w:ascii="Times New Roman" w:hAnsi="Times New Roman"/>
                <w:b/>
                <w:sz w:val="24"/>
                <w:szCs w:val="24"/>
              </w:rPr>
              <w:t>по Обособена/и позиция/и  №______</w:t>
            </w:r>
          </w:p>
          <w:p w:rsidR="00685183" w:rsidRPr="00973918" w:rsidRDefault="00685183" w:rsidP="00685183">
            <w:pPr>
              <w:spacing w:line="320" w:lineRule="exact"/>
              <w:jc w:val="center"/>
              <w:rPr>
                <w:rFonts w:ascii="Times New Roman" w:hAnsi="Times New Roman"/>
                <w:b/>
                <w:sz w:val="24"/>
                <w:szCs w:val="24"/>
              </w:rPr>
            </w:pPr>
            <w:r w:rsidRPr="005107F8">
              <w:rPr>
                <w:rFonts w:ascii="Times New Roman" w:hAnsi="Times New Roman"/>
                <w:sz w:val="24"/>
                <w:szCs w:val="24"/>
              </w:rPr>
              <w:t>/изписва се № и наименованието на обособената позиция/</w:t>
            </w:r>
          </w:p>
        </w:tc>
      </w:tr>
      <w:tr w:rsidR="00B7035E" w:rsidRPr="00F47F08" w:rsidTr="00E05AE3">
        <w:tc>
          <w:tcPr>
            <w:tcW w:w="9923" w:type="dxa"/>
            <w:tcBorders>
              <w:top w:val="single" w:sz="4" w:space="0" w:color="000000"/>
              <w:left w:val="single" w:sz="4" w:space="0" w:color="000000"/>
              <w:bottom w:val="single" w:sz="4" w:space="0" w:color="000000"/>
              <w:right w:val="single" w:sz="4" w:space="0" w:color="000000"/>
            </w:tcBorders>
          </w:tcPr>
          <w:p w:rsidR="00B7035E" w:rsidRPr="00F47F08" w:rsidRDefault="00B7035E" w:rsidP="00DD27A9">
            <w:pPr>
              <w:tabs>
                <w:tab w:val="left" w:pos="993"/>
              </w:tabs>
              <w:spacing w:before="180" w:after="40" w:line="320" w:lineRule="exact"/>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име на </w:t>
            </w:r>
            <w:r>
              <w:rPr>
                <w:rFonts w:ascii="Times New Roman" w:hAnsi="Times New Roman"/>
                <w:b/>
              </w:rPr>
              <w:t>кандидат</w:t>
            </w:r>
            <w:r w:rsidRPr="00F47F08">
              <w:rPr>
                <w:rFonts w:ascii="Times New Roman" w:hAnsi="Times New Roman"/>
                <w:b/>
              </w:rPr>
              <w:t>а</w:t>
            </w:r>
          </w:p>
          <w:p w:rsidR="00B7035E" w:rsidRPr="00F47F08" w:rsidRDefault="00B7035E" w:rsidP="00DD27A9">
            <w:pPr>
              <w:tabs>
                <w:tab w:val="left" w:pos="0"/>
                <w:tab w:val="left" w:pos="993"/>
              </w:tabs>
              <w:spacing w:before="40" w:after="40" w:line="320" w:lineRule="exact"/>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B7035E" w:rsidRPr="00F47F08" w:rsidRDefault="00B7035E" w:rsidP="00DD27A9">
            <w:pPr>
              <w:tabs>
                <w:tab w:val="left" w:pos="993"/>
              </w:tabs>
              <w:spacing w:before="40" w:after="40" w:line="320" w:lineRule="exact"/>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B7035E" w:rsidRDefault="00B7035E" w:rsidP="00DD27A9">
      <w:pPr>
        <w:tabs>
          <w:tab w:val="left" w:pos="993"/>
        </w:tabs>
        <w:spacing w:after="0" w:line="320" w:lineRule="exact"/>
        <w:ind w:firstLine="709"/>
        <w:jc w:val="both"/>
        <w:rPr>
          <w:rFonts w:ascii="Times New Roman" w:hAnsi="Times New Roman"/>
          <w:sz w:val="24"/>
          <w:szCs w:val="24"/>
        </w:rPr>
      </w:pP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ED3326">
        <w:rPr>
          <w:rFonts w:ascii="Times New Roman" w:hAnsi="Times New Roman"/>
          <w:sz w:val="24"/>
          <w:szCs w:val="24"/>
        </w:rPr>
        <w:t xml:space="preserve">До изтичане на срока за получаване на заявленията за участие или офертите всеки кандидат може да промени, допълни или оттегли заявлението </w:t>
      </w:r>
      <w:r w:rsidR="00CD0EB4" w:rsidRPr="00CD0EB4">
        <w:rPr>
          <w:rFonts w:ascii="Times New Roman" w:hAnsi="Times New Roman"/>
          <w:sz w:val="24"/>
          <w:szCs w:val="24"/>
        </w:rPr>
        <w:t xml:space="preserve">за участие </w:t>
      </w:r>
      <w:r w:rsidRPr="00ED3326">
        <w:rPr>
          <w:rFonts w:ascii="Times New Roman" w:hAnsi="Times New Roman"/>
          <w:sz w:val="24"/>
          <w:szCs w:val="24"/>
        </w:rPr>
        <w:t xml:space="preserve">или офертата си. Оттеглянето прекратява по-нататъшното участие на кандидата в процедурата. Допълнението и промяната трябва да отговарят на изискванията и условията за представяне на първоначалното заявление </w:t>
      </w:r>
      <w:r w:rsidR="00CD0EB4" w:rsidRPr="00CD0EB4">
        <w:rPr>
          <w:rFonts w:ascii="Times New Roman" w:hAnsi="Times New Roman"/>
          <w:sz w:val="24"/>
          <w:szCs w:val="24"/>
        </w:rPr>
        <w:t xml:space="preserve">за участие </w:t>
      </w:r>
      <w:r w:rsidRPr="00ED3326">
        <w:rPr>
          <w:rFonts w:ascii="Times New Roman" w:hAnsi="Times New Roman"/>
          <w:sz w:val="24"/>
          <w:szCs w:val="24"/>
        </w:rPr>
        <w:t>или оферта, като върху плика бъде отбелязан и текст „Допълнение / Промяна на заявление</w:t>
      </w:r>
      <w:r w:rsidR="00CD0EB4" w:rsidRPr="00CD0EB4">
        <w:t xml:space="preserve"> </w:t>
      </w:r>
      <w:r w:rsidR="00CD0EB4" w:rsidRPr="00CD0EB4">
        <w:rPr>
          <w:rFonts w:ascii="Times New Roman" w:hAnsi="Times New Roman"/>
          <w:sz w:val="24"/>
          <w:szCs w:val="24"/>
        </w:rPr>
        <w:t xml:space="preserve">за участие </w:t>
      </w:r>
      <w:r w:rsidRPr="00ED3326">
        <w:rPr>
          <w:rFonts w:ascii="Times New Roman" w:hAnsi="Times New Roman"/>
          <w:sz w:val="24"/>
          <w:szCs w:val="24"/>
        </w:rPr>
        <w:t>/оферта / с входящ номер/”.</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При подаване на </w:t>
      </w:r>
      <w:r>
        <w:rPr>
          <w:rFonts w:ascii="Times New Roman" w:hAnsi="Times New Roman"/>
          <w:sz w:val="24"/>
          <w:szCs w:val="24"/>
        </w:rPr>
        <w:t xml:space="preserve">заявленията за участие или </w:t>
      </w:r>
      <w:r w:rsidRPr="008B2896">
        <w:rPr>
          <w:rFonts w:ascii="Times New Roman" w:hAnsi="Times New Roman"/>
          <w:sz w:val="24"/>
          <w:szCs w:val="24"/>
        </w:rPr>
        <w:t>оферт</w:t>
      </w:r>
      <w:r>
        <w:rPr>
          <w:rFonts w:ascii="Times New Roman" w:hAnsi="Times New Roman"/>
          <w:sz w:val="24"/>
          <w:szCs w:val="24"/>
        </w:rPr>
        <w:t>ите</w:t>
      </w:r>
      <w:r w:rsidRPr="008B2896">
        <w:rPr>
          <w:rFonts w:ascii="Times New Roman" w:hAnsi="Times New Roman"/>
          <w:sz w:val="24"/>
          <w:szCs w:val="24"/>
        </w:rPr>
        <w:t xml:space="preserve"> и приемането </w:t>
      </w:r>
      <w:r>
        <w:rPr>
          <w:rFonts w:ascii="Times New Roman" w:hAnsi="Times New Roman"/>
          <w:sz w:val="24"/>
          <w:szCs w:val="24"/>
        </w:rPr>
        <w:t>им</w:t>
      </w:r>
      <w:r w:rsidRPr="008B2896">
        <w:rPr>
          <w:rFonts w:ascii="Times New Roman" w:hAnsi="Times New Roman"/>
          <w:sz w:val="24"/>
          <w:szCs w:val="24"/>
        </w:rPr>
        <w:t xml:space="preserve"> върху опаковката се отбелязва входящ номер, дата и час на постъпване и посочените данни се отбелязват във входящ регистър.</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 подаването на </w:t>
      </w:r>
      <w:r>
        <w:rPr>
          <w:rFonts w:ascii="Times New Roman" w:hAnsi="Times New Roman"/>
          <w:sz w:val="24"/>
          <w:szCs w:val="24"/>
        </w:rPr>
        <w:t xml:space="preserve">заявлението </w:t>
      </w:r>
      <w:r w:rsidR="005D4196" w:rsidRPr="005D4196">
        <w:rPr>
          <w:rFonts w:ascii="Times New Roman" w:hAnsi="Times New Roman"/>
          <w:sz w:val="24"/>
          <w:szCs w:val="24"/>
        </w:rPr>
        <w:t xml:space="preserve">за участие </w:t>
      </w:r>
      <w:r>
        <w:rPr>
          <w:rFonts w:ascii="Times New Roman" w:hAnsi="Times New Roman"/>
          <w:sz w:val="24"/>
          <w:szCs w:val="24"/>
        </w:rPr>
        <w:t xml:space="preserve">или </w:t>
      </w:r>
      <w:r w:rsidRPr="008B2896">
        <w:rPr>
          <w:rFonts w:ascii="Times New Roman" w:hAnsi="Times New Roman"/>
          <w:sz w:val="24"/>
          <w:szCs w:val="24"/>
        </w:rPr>
        <w:t xml:space="preserve">офертата на </w:t>
      </w:r>
      <w:r>
        <w:rPr>
          <w:rFonts w:ascii="Times New Roman" w:hAnsi="Times New Roman"/>
          <w:sz w:val="24"/>
          <w:szCs w:val="24"/>
        </w:rPr>
        <w:t>кандидата</w:t>
      </w:r>
      <w:r w:rsidR="00FE269C">
        <w:rPr>
          <w:rFonts w:ascii="Times New Roman" w:hAnsi="Times New Roman"/>
          <w:sz w:val="24"/>
          <w:szCs w:val="24"/>
        </w:rPr>
        <w:t>/участника</w:t>
      </w:r>
      <w:r w:rsidRPr="008B2896">
        <w:rPr>
          <w:rFonts w:ascii="Times New Roman" w:hAnsi="Times New Roman"/>
          <w:sz w:val="24"/>
          <w:szCs w:val="24"/>
        </w:rPr>
        <w:t xml:space="preserve"> се издава документ.</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Заявления за участие или о</w:t>
      </w:r>
      <w:r w:rsidRPr="008B2896">
        <w:rPr>
          <w:rFonts w:ascii="Times New Roman" w:hAnsi="Times New Roman"/>
          <w:sz w:val="24"/>
          <w:szCs w:val="24"/>
        </w:rPr>
        <w:t xml:space="preserve">ферти, които са представени след крайния срок за подаването им или </w:t>
      </w:r>
      <w:r>
        <w:rPr>
          <w:rFonts w:ascii="Times New Roman" w:hAnsi="Times New Roman"/>
          <w:sz w:val="24"/>
          <w:szCs w:val="24"/>
        </w:rPr>
        <w:t xml:space="preserve">са в </w:t>
      </w:r>
      <w:proofErr w:type="spellStart"/>
      <w:r>
        <w:rPr>
          <w:rFonts w:ascii="Times New Roman" w:hAnsi="Times New Roman"/>
          <w:sz w:val="24"/>
          <w:szCs w:val="24"/>
        </w:rPr>
        <w:t>незапечатана</w:t>
      </w:r>
      <w:proofErr w:type="spellEnd"/>
      <w:r>
        <w:rPr>
          <w:rFonts w:ascii="Times New Roman" w:hAnsi="Times New Roman"/>
          <w:sz w:val="24"/>
          <w:szCs w:val="24"/>
        </w:rPr>
        <w:t xml:space="preserve"> оп</w:t>
      </w:r>
      <w:r w:rsidR="00FE269C">
        <w:rPr>
          <w:rFonts w:ascii="Times New Roman" w:hAnsi="Times New Roman"/>
          <w:sz w:val="24"/>
          <w:szCs w:val="24"/>
        </w:rPr>
        <w:t xml:space="preserve">аковка или в опаковка с </w:t>
      </w:r>
      <w:r>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 xml:space="preserve">1. </w:t>
      </w:r>
      <w:r w:rsidR="00646345">
        <w:rPr>
          <w:rFonts w:ascii="Times New Roman" w:hAnsi="Times New Roman"/>
          <w:sz w:val="24"/>
          <w:szCs w:val="24"/>
        </w:rPr>
        <w:t xml:space="preserve"> </w:t>
      </w:r>
      <w:r w:rsidRPr="008B2896">
        <w:rPr>
          <w:rFonts w:ascii="Times New Roman" w:hAnsi="Times New Roman"/>
          <w:sz w:val="24"/>
          <w:szCs w:val="24"/>
        </w:rPr>
        <w:t>Всички документи се представят в един екземпляр, освен ако не е посочено друго.</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Pr>
          <w:rFonts w:ascii="Times New Roman" w:hAnsi="Times New Roman"/>
          <w:sz w:val="24"/>
          <w:szCs w:val="24"/>
        </w:rPr>
        <w:t>Всички документи</w:t>
      </w:r>
      <w:r w:rsidRPr="008B2896">
        <w:rPr>
          <w:rFonts w:ascii="Times New Roman" w:hAnsi="Times New Roman"/>
          <w:sz w:val="24"/>
          <w:szCs w:val="24"/>
        </w:rPr>
        <w:t xml:space="preserve"> следва да бъдат на български език. В случай, че част от необходимите документи са съставени на чужд език, същите следва да бъдат приложени към </w:t>
      </w:r>
      <w:r>
        <w:rPr>
          <w:rFonts w:ascii="Times New Roman" w:hAnsi="Times New Roman"/>
          <w:sz w:val="24"/>
          <w:szCs w:val="24"/>
        </w:rPr>
        <w:t xml:space="preserve">заявлението </w:t>
      </w:r>
      <w:r w:rsidR="00E5458D" w:rsidRPr="00E5458D">
        <w:rPr>
          <w:rFonts w:ascii="Times New Roman" w:hAnsi="Times New Roman"/>
          <w:sz w:val="24"/>
          <w:szCs w:val="24"/>
        </w:rPr>
        <w:t xml:space="preserve">за участие </w:t>
      </w:r>
      <w:r>
        <w:rPr>
          <w:rFonts w:ascii="Times New Roman" w:hAnsi="Times New Roman"/>
          <w:sz w:val="24"/>
          <w:szCs w:val="24"/>
        </w:rPr>
        <w:t xml:space="preserve">или </w:t>
      </w:r>
      <w:r w:rsidRPr="008B2896">
        <w:rPr>
          <w:rFonts w:ascii="Times New Roman" w:hAnsi="Times New Roman"/>
          <w:sz w:val="24"/>
          <w:szCs w:val="24"/>
        </w:rPr>
        <w:t>офертата с превод на български, съгласно настоящите указания, подписани от лицето извършило превода.</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w:t>
      </w:r>
      <w:r>
        <w:rPr>
          <w:rFonts w:ascii="Times New Roman" w:hAnsi="Times New Roman"/>
          <w:sz w:val="24"/>
          <w:szCs w:val="24"/>
        </w:rPr>
        <w:t xml:space="preserve">заявлението </w:t>
      </w:r>
      <w:r w:rsidR="00E5458D" w:rsidRPr="00E5458D">
        <w:rPr>
          <w:rFonts w:ascii="Times New Roman" w:hAnsi="Times New Roman"/>
          <w:sz w:val="24"/>
          <w:szCs w:val="24"/>
        </w:rPr>
        <w:t xml:space="preserve">за участие </w:t>
      </w:r>
      <w:r>
        <w:rPr>
          <w:rFonts w:ascii="Times New Roman" w:hAnsi="Times New Roman"/>
          <w:sz w:val="24"/>
          <w:szCs w:val="24"/>
        </w:rPr>
        <w:t xml:space="preserve">или </w:t>
      </w:r>
      <w:r w:rsidRPr="008B2896">
        <w:rPr>
          <w:rFonts w:ascii="Times New Roman" w:hAnsi="Times New Roman"/>
          <w:sz w:val="24"/>
          <w:szCs w:val="24"/>
        </w:rPr>
        <w:t xml:space="preserve">офертата, следва да бъдат заверени. Заверено от </w:t>
      </w:r>
      <w:r>
        <w:rPr>
          <w:rFonts w:ascii="Times New Roman" w:hAnsi="Times New Roman"/>
          <w:sz w:val="24"/>
          <w:szCs w:val="24"/>
        </w:rPr>
        <w:t>кандидата</w:t>
      </w:r>
      <w:r w:rsidR="00646345">
        <w:rPr>
          <w:rFonts w:ascii="Times New Roman" w:hAnsi="Times New Roman"/>
          <w:sz w:val="24"/>
          <w:szCs w:val="24"/>
        </w:rPr>
        <w:t>/участника</w:t>
      </w:r>
      <w:r w:rsidRPr="008B2896">
        <w:rPr>
          <w:rFonts w:ascii="Times New Roman" w:hAnsi="Times New Roman"/>
          <w:sz w:val="24"/>
          <w:szCs w:val="24"/>
        </w:rPr>
        <w:t xml:space="preserve"> копие на документ означава: документът да е заверен с гриф “Вярно с оригинала” и да съдържа подпис на заверяващото го лице. </w:t>
      </w:r>
    </w:p>
    <w:p w:rsidR="00B7035E"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p>
    <w:p w:rsidR="00B7035E" w:rsidRPr="00BE5038" w:rsidRDefault="00B7035E" w:rsidP="00DD27A9">
      <w:pPr>
        <w:tabs>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r>
        <w:rPr>
          <w:rFonts w:ascii="Times New Roman" w:hAnsi="Times New Roman"/>
          <w:b/>
          <w:sz w:val="24"/>
          <w:szCs w:val="24"/>
        </w:rPr>
        <w:t xml:space="preserve"> ПРИ ПОДАВАНЕ НА ЗАЯВЛЕНИЕТО ЗА </w:t>
      </w:r>
      <w:r w:rsidRPr="00BE5038">
        <w:rPr>
          <w:rFonts w:ascii="Times New Roman" w:hAnsi="Times New Roman"/>
          <w:b/>
          <w:sz w:val="24"/>
          <w:szCs w:val="24"/>
        </w:rPr>
        <w:t>УЧАСТИЕ</w:t>
      </w:r>
    </w:p>
    <w:p w:rsidR="00B7035E" w:rsidRPr="00BE5038" w:rsidRDefault="00B7035E" w:rsidP="00DD27A9">
      <w:pPr>
        <w:tabs>
          <w:tab w:val="left" w:pos="993"/>
        </w:tabs>
        <w:spacing w:after="120" w:line="320" w:lineRule="exact"/>
        <w:ind w:firstLine="709"/>
        <w:jc w:val="both"/>
        <w:rPr>
          <w:rFonts w:ascii="Times New Roman" w:hAnsi="Times New Roman"/>
          <w:b/>
          <w:sz w:val="24"/>
          <w:szCs w:val="24"/>
        </w:rPr>
      </w:pPr>
      <w:r w:rsidRPr="00BE5038">
        <w:rPr>
          <w:rFonts w:ascii="Times New Roman" w:hAnsi="Times New Roman"/>
          <w:b/>
          <w:sz w:val="24"/>
          <w:szCs w:val="24"/>
        </w:rPr>
        <w:t>Всяко лице може да подаде заявление за участие в ограничената процедура.</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1. </w:t>
      </w:r>
      <w:r>
        <w:rPr>
          <w:rFonts w:ascii="Times New Roman" w:hAnsi="Times New Roman"/>
          <w:sz w:val="24"/>
          <w:szCs w:val="24"/>
        </w:rPr>
        <w:t>Списък</w:t>
      </w:r>
      <w:r w:rsidRPr="008B2896">
        <w:rPr>
          <w:rFonts w:ascii="Times New Roman" w:hAnsi="Times New Roman"/>
          <w:sz w:val="24"/>
          <w:szCs w:val="24"/>
        </w:rPr>
        <w:t xml:space="preserve"> на представените документи (образ</w:t>
      </w:r>
      <w:r>
        <w:rPr>
          <w:rFonts w:ascii="Times New Roman" w:hAnsi="Times New Roman"/>
          <w:sz w:val="24"/>
          <w:szCs w:val="24"/>
        </w:rPr>
        <w:t>ец</w:t>
      </w:r>
      <w:r w:rsidRPr="008B2896">
        <w:rPr>
          <w:rFonts w:ascii="Times New Roman" w:hAnsi="Times New Roman"/>
          <w:sz w:val="24"/>
          <w:szCs w:val="24"/>
        </w:rPr>
        <w:t xml:space="preserve"> №</w:t>
      </w:r>
      <w:r w:rsidR="00646345">
        <w:rPr>
          <w:rFonts w:ascii="Times New Roman" w:hAnsi="Times New Roman"/>
          <w:sz w:val="24"/>
          <w:szCs w:val="24"/>
        </w:rPr>
        <w:t xml:space="preserve"> </w:t>
      </w:r>
      <w:r w:rsidRPr="008B2896">
        <w:rPr>
          <w:rFonts w:ascii="Times New Roman" w:hAnsi="Times New Roman"/>
          <w:sz w:val="24"/>
          <w:szCs w:val="24"/>
        </w:rPr>
        <w:t>1);</w:t>
      </w:r>
    </w:p>
    <w:p w:rsidR="00B7035E" w:rsidRDefault="00B7035E" w:rsidP="00A9640F">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Pr>
          <w:rFonts w:ascii="Times New Roman" w:hAnsi="Times New Roman"/>
          <w:sz w:val="24"/>
          <w:szCs w:val="24"/>
        </w:rPr>
        <w:t>Декларация по чл. 106, ал.1, т.2 от ППЗОП</w:t>
      </w:r>
    </w:p>
    <w:p w:rsidR="00B7035E" w:rsidRDefault="00B7035E" w:rsidP="00A9640F">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3. Декларации за обстоятелствата по чл. 157, ал. 1 от ЗОП</w:t>
      </w:r>
    </w:p>
    <w:p w:rsidR="00B7035E" w:rsidRDefault="00B7035E" w:rsidP="00A9640F">
      <w:pPr>
        <w:tabs>
          <w:tab w:val="left" w:pos="993"/>
        </w:tabs>
        <w:spacing w:after="120" w:line="320" w:lineRule="exact"/>
        <w:ind w:firstLine="709"/>
        <w:jc w:val="both"/>
        <w:rPr>
          <w:rFonts w:ascii="Times New Roman" w:hAnsi="Times New Roman"/>
          <w:sz w:val="24"/>
          <w:szCs w:val="24"/>
        </w:rPr>
      </w:pPr>
      <w:r w:rsidRPr="00676306">
        <w:rPr>
          <w:rFonts w:ascii="Times New Roman" w:hAnsi="Times New Roman"/>
          <w:sz w:val="24"/>
          <w:szCs w:val="24"/>
        </w:rPr>
        <w:t>4. Деклараци</w:t>
      </w:r>
      <w:r>
        <w:rPr>
          <w:rFonts w:ascii="Times New Roman" w:hAnsi="Times New Roman"/>
          <w:sz w:val="24"/>
          <w:szCs w:val="24"/>
        </w:rPr>
        <w:t>и</w:t>
      </w:r>
      <w:r w:rsidRPr="00676306">
        <w:rPr>
          <w:rFonts w:ascii="Times New Roman" w:hAnsi="Times New Roman"/>
          <w:sz w:val="24"/>
          <w:szCs w:val="24"/>
        </w:rPr>
        <w:t xml:space="preserve"> за обстоятелствата по чл. 157, ал. 2, т. 1</w:t>
      </w:r>
      <w:r w:rsidR="00276E85">
        <w:rPr>
          <w:rFonts w:ascii="Times New Roman" w:hAnsi="Times New Roman"/>
          <w:sz w:val="24"/>
          <w:szCs w:val="24"/>
        </w:rPr>
        <w:t>, т. 2</w:t>
      </w:r>
      <w:r w:rsidRPr="00676306">
        <w:rPr>
          <w:rFonts w:ascii="Times New Roman" w:hAnsi="Times New Roman"/>
          <w:sz w:val="24"/>
          <w:szCs w:val="24"/>
        </w:rPr>
        <w:t xml:space="preserve"> и т. 4 от ЗОП</w:t>
      </w:r>
    </w:p>
    <w:p w:rsidR="00982E64" w:rsidRDefault="00CE6364" w:rsidP="00A9640F">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 xml:space="preserve">5. </w:t>
      </w:r>
      <w:r w:rsidR="00982E64">
        <w:rPr>
          <w:rFonts w:ascii="Times New Roman" w:hAnsi="Times New Roman"/>
          <w:sz w:val="24"/>
          <w:szCs w:val="24"/>
        </w:rPr>
        <w:t xml:space="preserve">Декларация по чл. 69 </w:t>
      </w:r>
      <w:r w:rsidR="00982E64" w:rsidRPr="00CA28E5">
        <w:rPr>
          <w:rFonts w:ascii="Times New Roman" w:hAnsi="Times New Roman"/>
          <w:sz w:val="24"/>
          <w:szCs w:val="24"/>
        </w:rPr>
        <w:t>и § 2, ал. 1 от Допълнителните разпоредби на Закон за противодействие на корупцията и за отнемане на</w:t>
      </w:r>
      <w:r w:rsidR="00982E64">
        <w:rPr>
          <w:rFonts w:ascii="Times New Roman" w:hAnsi="Times New Roman"/>
          <w:sz w:val="24"/>
          <w:szCs w:val="24"/>
        </w:rPr>
        <w:t xml:space="preserve"> незаконно придобитото имуществo </w:t>
      </w:r>
      <w:r w:rsidR="00982E64">
        <w:rPr>
          <w:rFonts w:ascii="Times New Roman" w:hAnsi="Times New Roman"/>
          <w:b/>
          <w:sz w:val="24"/>
          <w:szCs w:val="24"/>
          <w:lang w:val="en-US"/>
        </w:rPr>
        <w:t xml:space="preserve">  </w:t>
      </w:r>
    </w:p>
    <w:p w:rsidR="00B7035E" w:rsidRDefault="00982E64" w:rsidP="00A9640F">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6</w:t>
      </w:r>
      <w:r w:rsidR="00B7035E">
        <w:rPr>
          <w:rFonts w:ascii="Times New Roman" w:hAnsi="Times New Roman"/>
          <w:sz w:val="24"/>
          <w:szCs w:val="24"/>
        </w:rPr>
        <w:t xml:space="preserve">. </w:t>
      </w:r>
      <w:r w:rsidR="00E5458D">
        <w:rPr>
          <w:rFonts w:ascii="Times New Roman" w:hAnsi="Times New Roman"/>
          <w:sz w:val="24"/>
          <w:szCs w:val="24"/>
        </w:rPr>
        <w:t>Ако е вносител на посочените в техническата спецификация стоки</w:t>
      </w:r>
      <w:r w:rsidR="00B67963">
        <w:rPr>
          <w:rFonts w:ascii="Times New Roman" w:hAnsi="Times New Roman"/>
          <w:sz w:val="24"/>
          <w:szCs w:val="24"/>
        </w:rPr>
        <w:t xml:space="preserve">, кандидатът да притежава </w:t>
      </w:r>
      <w:r w:rsidR="00E5458D">
        <w:rPr>
          <w:rFonts w:ascii="Times New Roman" w:hAnsi="Times New Roman"/>
          <w:sz w:val="24"/>
          <w:szCs w:val="24"/>
        </w:rPr>
        <w:t>з</w:t>
      </w:r>
      <w:r w:rsidR="00B7035E">
        <w:rPr>
          <w:rFonts w:ascii="Times New Roman" w:hAnsi="Times New Roman"/>
          <w:sz w:val="24"/>
          <w:szCs w:val="24"/>
        </w:rPr>
        <w:t xml:space="preserve">аверено копие от </w:t>
      </w:r>
      <w:r w:rsidR="00276E85">
        <w:rPr>
          <w:rFonts w:ascii="Times New Roman" w:hAnsi="Times New Roman"/>
          <w:sz w:val="24"/>
          <w:szCs w:val="24"/>
        </w:rPr>
        <w:t xml:space="preserve">валиден </w:t>
      </w:r>
      <w:r w:rsidR="00B7035E">
        <w:rPr>
          <w:rFonts w:ascii="Times New Roman" w:hAnsi="Times New Roman"/>
          <w:sz w:val="24"/>
          <w:szCs w:val="24"/>
        </w:rPr>
        <w:t xml:space="preserve">Лиценз </w:t>
      </w:r>
      <w:r w:rsidR="00B7035E" w:rsidRPr="00DD4F36">
        <w:rPr>
          <w:rFonts w:ascii="Times New Roman" w:hAnsi="Times New Roman"/>
          <w:sz w:val="24"/>
          <w:szCs w:val="24"/>
        </w:rPr>
        <w:t>за износ и внос на продукти, свързани с отбраната, издаден на основание чл. 6, ал. 1 от Закона за експортния контрол на продуктите, свързани с отбраната и на изделията и технологиите с двойна употреба</w:t>
      </w:r>
      <w:r w:rsidR="00276E85">
        <w:rPr>
          <w:rFonts w:ascii="Times New Roman" w:hAnsi="Times New Roman"/>
          <w:sz w:val="24"/>
          <w:szCs w:val="24"/>
        </w:rPr>
        <w:t xml:space="preserve"> </w:t>
      </w:r>
      <w:r w:rsidR="004E2F50" w:rsidRPr="004E2F50">
        <w:rPr>
          <w:rFonts w:ascii="Times New Roman" w:hAnsi="Times New Roman"/>
          <w:i/>
          <w:sz w:val="24"/>
          <w:szCs w:val="24"/>
        </w:rPr>
        <w:t>(ако е приложимо)</w:t>
      </w:r>
      <w:r w:rsidR="00276E85">
        <w:rPr>
          <w:rFonts w:ascii="Times New Roman" w:hAnsi="Times New Roman"/>
          <w:sz w:val="24"/>
          <w:szCs w:val="24"/>
        </w:rPr>
        <w:t>.</w:t>
      </w:r>
    </w:p>
    <w:p w:rsidR="00B7035E" w:rsidRDefault="00982E64" w:rsidP="00A9640F">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7</w:t>
      </w:r>
      <w:r w:rsidR="00B7035E">
        <w:rPr>
          <w:rFonts w:ascii="Times New Roman" w:hAnsi="Times New Roman"/>
          <w:sz w:val="24"/>
          <w:szCs w:val="24"/>
        </w:rPr>
        <w:t>. Декларация за липса на свързаност с друг кандидат в процедурата</w:t>
      </w:r>
    </w:p>
    <w:p w:rsidR="001905F3" w:rsidRPr="007F32BE" w:rsidRDefault="001905F3" w:rsidP="001905F3">
      <w:pPr>
        <w:tabs>
          <w:tab w:val="left" w:pos="142"/>
        </w:tabs>
        <w:spacing w:after="0" w:line="320" w:lineRule="exact"/>
        <w:jc w:val="both"/>
        <w:rPr>
          <w:rFonts w:ascii="Times New Roman" w:eastAsia="Times New Roman" w:hAnsi="Times New Roman"/>
          <w:sz w:val="24"/>
          <w:szCs w:val="24"/>
          <w:lang w:eastAsia="bg-BG"/>
        </w:rPr>
      </w:pPr>
      <w:r>
        <w:rPr>
          <w:rFonts w:ascii="Times New Roman" w:hAnsi="Times New Roman"/>
          <w:sz w:val="24"/>
          <w:szCs w:val="24"/>
        </w:rPr>
        <w:tab/>
      </w:r>
      <w:r>
        <w:rPr>
          <w:rFonts w:ascii="Times New Roman" w:hAnsi="Times New Roman"/>
          <w:sz w:val="24"/>
          <w:szCs w:val="24"/>
        </w:rPr>
        <w:tab/>
        <w:t xml:space="preserve">8. </w:t>
      </w:r>
      <w:r w:rsidRPr="007F32BE">
        <w:rPr>
          <w:rFonts w:ascii="Times New Roman" w:hAnsi="Times New Roman"/>
          <w:sz w:val="24"/>
          <w:szCs w:val="24"/>
        </w:rPr>
        <w:t>Д</w:t>
      </w:r>
      <w:r w:rsidRPr="007F32BE">
        <w:rPr>
          <w:rFonts w:ascii="Times New Roman" w:eastAsia="Times New Roman" w:hAnsi="Times New Roman"/>
          <w:sz w:val="24"/>
          <w:szCs w:val="24"/>
          <w:lang w:eastAsia="bg-BG"/>
        </w:rPr>
        <w:t>екларация по чл.</w:t>
      </w:r>
      <w:r>
        <w:rPr>
          <w:rFonts w:ascii="Times New Roman" w:eastAsia="Times New Roman" w:hAnsi="Times New Roman"/>
          <w:sz w:val="24"/>
          <w:szCs w:val="24"/>
          <w:lang w:val="en-US" w:eastAsia="bg-BG"/>
        </w:rPr>
        <w:t xml:space="preserve"> </w:t>
      </w:r>
      <w:r w:rsidRPr="007F32BE">
        <w:rPr>
          <w:rFonts w:ascii="Times New Roman" w:eastAsia="Times New Roman" w:hAnsi="Times New Roman"/>
          <w:sz w:val="24"/>
          <w:szCs w:val="24"/>
          <w:lang w:eastAsia="bg-BG"/>
        </w:rPr>
        <w:t>3, т.</w:t>
      </w:r>
      <w:r>
        <w:rPr>
          <w:rFonts w:ascii="Times New Roman" w:eastAsia="Times New Roman" w:hAnsi="Times New Roman"/>
          <w:sz w:val="24"/>
          <w:szCs w:val="24"/>
          <w:lang w:val="en-US" w:eastAsia="bg-BG"/>
        </w:rPr>
        <w:t xml:space="preserve"> </w:t>
      </w:r>
      <w:r w:rsidRPr="007F32BE">
        <w:rPr>
          <w:rFonts w:ascii="Times New Roman" w:eastAsia="Times New Roman" w:hAnsi="Times New Roman"/>
          <w:sz w:val="24"/>
          <w:szCs w:val="24"/>
          <w:lang w:eastAsia="bg-BG"/>
        </w:rPr>
        <w:t>8 и чл.</w:t>
      </w:r>
      <w:r>
        <w:rPr>
          <w:rFonts w:ascii="Times New Roman" w:eastAsia="Times New Roman" w:hAnsi="Times New Roman"/>
          <w:sz w:val="24"/>
          <w:szCs w:val="24"/>
          <w:lang w:val="en-US" w:eastAsia="bg-BG"/>
        </w:rPr>
        <w:t xml:space="preserve"> </w:t>
      </w:r>
      <w:r w:rsidRPr="007F32BE">
        <w:rPr>
          <w:rFonts w:ascii="Times New Roman" w:eastAsia="Times New Roman" w:hAnsi="Times New Roman"/>
          <w:sz w:val="24"/>
          <w:szCs w:val="24"/>
          <w:lang w:eastAsia="bg-BG"/>
        </w:rPr>
        <w:t>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Pr>
          <w:rFonts w:ascii="Times New Roman" w:eastAsia="Times New Roman" w:hAnsi="Times New Roman"/>
          <w:sz w:val="24"/>
          <w:szCs w:val="24"/>
          <w:lang w:eastAsia="bg-BG"/>
        </w:rPr>
        <w:t>.</w:t>
      </w:r>
    </w:p>
    <w:p w:rsidR="00B7035E" w:rsidRDefault="001905F3" w:rsidP="00A9640F">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9</w:t>
      </w:r>
      <w:r w:rsidR="00B7035E">
        <w:rPr>
          <w:rFonts w:ascii="Times New Roman" w:hAnsi="Times New Roman"/>
          <w:sz w:val="24"/>
          <w:szCs w:val="24"/>
        </w:rPr>
        <w:t xml:space="preserve">. При </w:t>
      </w:r>
      <w:r>
        <w:rPr>
          <w:rFonts w:ascii="Times New Roman" w:hAnsi="Times New Roman"/>
          <w:sz w:val="24"/>
          <w:szCs w:val="24"/>
        </w:rPr>
        <w:t>кандидати/</w:t>
      </w:r>
      <w:r w:rsidR="00B7035E">
        <w:rPr>
          <w:rFonts w:ascii="Times New Roman" w:hAnsi="Times New Roman"/>
          <w:sz w:val="24"/>
          <w:szCs w:val="24"/>
        </w:rPr>
        <w:t>участници обединения –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w:t>
      </w:r>
    </w:p>
    <w:p w:rsidR="00B7035E" w:rsidRPr="00B322D2" w:rsidRDefault="00B7035E" w:rsidP="00DD27A9">
      <w:pPr>
        <w:tabs>
          <w:tab w:val="left" w:pos="993"/>
        </w:tabs>
        <w:spacing w:after="120" w:line="320" w:lineRule="exact"/>
        <w:ind w:firstLine="709"/>
        <w:jc w:val="both"/>
        <w:rPr>
          <w:rFonts w:ascii="Times New Roman" w:hAnsi="Times New Roman"/>
          <w:sz w:val="24"/>
          <w:szCs w:val="24"/>
        </w:rPr>
      </w:pPr>
      <w:r w:rsidRPr="00B322D2">
        <w:rPr>
          <w:rFonts w:ascii="Times New Roman" w:hAnsi="Times New Roman"/>
          <w:sz w:val="24"/>
          <w:szCs w:val="24"/>
        </w:rPr>
        <w:t xml:space="preserve">Когато кандидат в процедурата е обединение, което не е юридическо лице, документите по т. </w:t>
      </w:r>
      <w:r w:rsidR="000D0408" w:rsidRPr="00B322D2">
        <w:rPr>
          <w:rFonts w:ascii="Times New Roman" w:hAnsi="Times New Roman"/>
          <w:sz w:val="24"/>
          <w:szCs w:val="24"/>
        </w:rPr>
        <w:t>2</w:t>
      </w:r>
      <w:r w:rsidRPr="00B322D2">
        <w:rPr>
          <w:rFonts w:ascii="Times New Roman" w:hAnsi="Times New Roman"/>
          <w:sz w:val="24"/>
          <w:szCs w:val="24"/>
        </w:rPr>
        <w:t>, 3</w:t>
      </w:r>
      <w:r w:rsidR="000D0408" w:rsidRPr="00B322D2">
        <w:rPr>
          <w:rFonts w:ascii="Times New Roman" w:hAnsi="Times New Roman"/>
          <w:sz w:val="24"/>
          <w:szCs w:val="24"/>
        </w:rPr>
        <w:t>, 4</w:t>
      </w:r>
      <w:r w:rsidRPr="00B322D2">
        <w:rPr>
          <w:rFonts w:ascii="Times New Roman" w:hAnsi="Times New Roman"/>
          <w:sz w:val="24"/>
          <w:szCs w:val="24"/>
        </w:rPr>
        <w:t xml:space="preserve"> и </w:t>
      </w:r>
      <w:r w:rsidR="00B322D2" w:rsidRPr="00B322D2">
        <w:rPr>
          <w:rFonts w:ascii="Times New Roman" w:hAnsi="Times New Roman"/>
          <w:sz w:val="24"/>
          <w:szCs w:val="24"/>
        </w:rPr>
        <w:t>8</w:t>
      </w:r>
      <w:r w:rsidRPr="00B322D2">
        <w:rPr>
          <w:rFonts w:ascii="Times New Roman" w:hAnsi="Times New Roman"/>
          <w:sz w:val="24"/>
          <w:szCs w:val="24"/>
        </w:rPr>
        <w:t xml:space="preserve"> се представят за всяко физическо лице или юридическо лице, включено в обединението. Документите по т. </w:t>
      </w:r>
      <w:r w:rsidR="000D0408" w:rsidRPr="00B322D2">
        <w:rPr>
          <w:rFonts w:ascii="Times New Roman" w:hAnsi="Times New Roman"/>
          <w:sz w:val="24"/>
          <w:szCs w:val="24"/>
        </w:rPr>
        <w:t>6</w:t>
      </w:r>
      <w:r w:rsidRPr="00B322D2">
        <w:rPr>
          <w:rFonts w:ascii="Times New Roman" w:hAnsi="Times New Roman"/>
          <w:sz w:val="24"/>
          <w:szCs w:val="24"/>
        </w:rPr>
        <w:t xml:space="preserve"> се представят само за участниците, чрез които обединението доказва съответствието си с критериите за подбор.</w:t>
      </w:r>
    </w:p>
    <w:p w:rsidR="00B7035E"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 xml:space="preserve">Декларациите по т. 3 се представят от всяко от лицата, които представляват кандидата, лицата, които са членове на управителни или надзорни органи на кандидата, други лица със статут, който им позволява да влияят пряко върху дейността на предприятието по начин, </w:t>
      </w:r>
      <w:r>
        <w:rPr>
          <w:rFonts w:ascii="Times New Roman" w:hAnsi="Times New Roman"/>
          <w:sz w:val="24"/>
          <w:szCs w:val="24"/>
        </w:rPr>
        <w:lastRenderedPageBreak/>
        <w:t>еквивалентен на този, валиден за представляващите го лица, членовете на управителните или надзорните органи.</w:t>
      </w:r>
    </w:p>
    <w:p w:rsidR="00B7035E"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Когато кандидатът е юридическо лице, декларациите по т. 4 могат да се представят само от едно от лицата, които могат самостоятелно да представляват кандидата.</w:t>
      </w:r>
    </w:p>
    <w:p w:rsidR="00B7035E"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В декларациите по т. 3 и т. 4 се включва и информация относно публичните регистри, в които се съдържат посочените обстоятелства или компетентен орган, който съгласно законодателството на държавата, в която кандидатът е установен, е длъжен да предоставя информация за тези обстоятелства служебно на възложителя.</w:t>
      </w:r>
    </w:p>
    <w:p w:rsidR="00B7035E"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Кандидатите са длъжни да уведомят писмено възложителя в 3-дневен срок от настъпване на обстоятелство по чл. 157, ал. 1, чл. 157, ал. 2, т. 1</w:t>
      </w:r>
      <w:r w:rsidR="00276E85">
        <w:rPr>
          <w:rFonts w:ascii="Times New Roman" w:hAnsi="Times New Roman"/>
          <w:sz w:val="24"/>
          <w:szCs w:val="24"/>
        </w:rPr>
        <w:t>, т. 2</w:t>
      </w:r>
      <w:r>
        <w:rPr>
          <w:rFonts w:ascii="Times New Roman" w:hAnsi="Times New Roman"/>
          <w:sz w:val="24"/>
          <w:szCs w:val="24"/>
        </w:rPr>
        <w:t xml:space="preserve"> и т. 4 или чл. 101, ал. 11 от ЗОП. </w:t>
      </w:r>
    </w:p>
    <w:p w:rsidR="00B7035E" w:rsidRDefault="008F1EC3" w:rsidP="00DD27A9">
      <w:pPr>
        <w:tabs>
          <w:tab w:val="left" w:pos="993"/>
        </w:tabs>
        <w:spacing w:after="120" w:line="320" w:lineRule="exact"/>
        <w:ind w:firstLine="709"/>
        <w:jc w:val="both"/>
        <w:rPr>
          <w:rFonts w:ascii="Times New Roman" w:hAnsi="Times New Roman"/>
          <w:b/>
          <w:sz w:val="24"/>
          <w:szCs w:val="24"/>
        </w:rPr>
      </w:pPr>
      <w:r>
        <w:rPr>
          <w:rFonts w:ascii="Times New Roman" w:hAnsi="Times New Roman"/>
          <w:sz w:val="24"/>
          <w:szCs w:val="24"/>
          <w:lang w:eastAsia="bg-BG"/>
        </w:rPr>
        <w:t xml:space="preserve">При поискване от страна на възложителя кандидатите са длъжни да представят </w:t>
      </w:r>
      <w:r w:rsidR="00064B8B">
        <w:rPr>
          <w:rFonts w:ascii="Times New Roman" w:hAnsi="Times New Roman"/>
          <w:sz w:val="24"/>
          <w:szCs w:val="24"/>
          <w:lang w:eastAsia="bg-BG"/>
        </w:rPr>
        <w:t>изчерпателно всяка необходима информация относно правно-организационната форма, под която осъществяват длъжността си, както и списък на всички задължени лица по смисъла на чл. 157, ал. 4 от ЗОП.</w:t>
      </w:r>
    </w:p>
    <w:p w:rsidR="00B7035E" w:rsidRDefault="00B7035E" w:rsidP="00540B55">
      <w:pPr>
        <w:tabs>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r>
        <w:rPr>
          <w:rFonts w:ascii="Times New Roman" w:hAnsi="Times New Roman"/>
          <w:b/>
          <w:sz w:val="24"/>
          <w:szCs w:val="24"/>
        </w:rPr>
        <w:t xml:space="preserve"> ПРИ ПОДАВАНЕ НА ОФЕРТАТА</w:t>
      </w:r>
    </w:p>
    <w:p w:rsidR="00B7035E" w:rsidRDefault="00B7035E" w:rsidP="00DD27A9">
      <w:pPr>
        <w:tabs>
          <w:tab w:val="left" w:pos="993"/>
        </w:tabs>
        <w:spacing w:after="120" w:line="320" w:lineRule="exact"/>
        <w:ind w:firstLine="709"/>
        <w:jc w:val="both"/>
        <w:rPr>
          <w:rFonts w:ascii="Times New Roman" w:hAnsi="Times New Roman"/>
          <w:b/>
          <w:sz w:val="24"/>
          <w:szCs w:val="24"/>
        </w:rPr>
      </w:pPr>
      <w:r>
        <w:rPr>
          <w:rFonts w:ascii="Times New Roman" w:hAnsi="Times New Roman"/>
          <w:b/>
          <w:sz w:val="24"/>
          <w:szCs w:val="24"/>
        </w:rPr>
        <w:t>Оферти подават само кандидати, които възложителят е поканил след проведен предварителен подбор на кандидатите, подали заявления за участие.</w:t>
      </w:r>
    </w:p>
    <w:p w:rsidR="00B7035E"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1. </w:t>
      </w:r>
      <w:r>
        <w:rPr>
          <w:rFonts w:ascii="Times New Roman" w:hAnsi="Times New Roman"/>
          <w:sz w:val="24"/>
          <w:szCs w:val="24"/>
        </w:rPr>
        <w:t>Опис</w:t>
      </w:r>
      <w:r w:rsidRPr="008B2896">
        <w:rPr>
          <w:rFonts w:ascii="Times New Roman" w:hAnsi="Times New Roman"/>
          <w:sz w:val="24"/>
          <w:szCs w:val="24"/>
        </w:rPr>
        <w:t xml:space="preserve"> на представените документи (образец №</w:t>
      </w:r>
      <w:r>
        <w:rPr>
          <w:rFonts w:ascii="Times New Roman" w:hAnsi="Times New Roman"/>
          <w:sz w:val="24"/>
          <w:szCs w:val="24"/>
        </w:rPr>
        <w:t xml:space="preserve"> </w:t>
      </w:r>
      <w:r w:rsidRPr="008B2896">
        <w:rPr>
          <w:rFonts w:ascii="Times New Roman" w:hAnsi="Times New Roman"/>
          <w:sz w:val="24"/>
          <w:szCs w:val="24"/>
        </w:rPr>
        <w:t>1</w:t>
      </w:r>
      <w:r>
        <w:rPr>
          <w:rFonts w:ascii="Times New Roman" w:hAnsi="Times New Roman"/>
          <w:sz w:val="24"/>
          <w:szCs w:val="24"/>
        </w:rPr>
        <w:t>.1</w:t>
      </w:r>
      <w:r w:rsidRPr="008B2896">
        <w:rPr>
          <w:rFonts w:ascii="Times New Roman" w:hAnsi="Times New Roman"/>
          <w:sz w:val="24"/>
          <w:szCs w:val="24"/>
        </w:rPr>
        <w:t>);</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2</w:t>
      </w:r>
      <w:r w:rsidRPr="008B2896">
        <w:rPr>
          <w:rFonts w:ascii="Times New Roman" w:hAnsi="Times New Roman"/>
          <w:sz w:val="24"/>
          <w:szCs w:val="24"/>
        </w:rPr>
        <w:t>. Техническо предложение:</w:t>
      </w:r>
    </w:p>
    <w:p w:rsidR="00B7035E" w:rsidRPr="00125759"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2</w:t>
      </w:r>
      <w:r w:rsidRPr="008B2896">
        <w:rPr>
          <w:rFonts w:ascii="Times New Roman" w:hAnsi="Times New Roman"/>
          <w:sz w:val="24"/>
          <w:szCs w:val="24"/>
        </w:rPr>
        <w:t xml:space="preserve">.1. Документ за упълномощаване, когато лицето, което подава офертата, не е законният </w:t>
      </w:r>
      <w:r w:rsidRPr="00125759">
        <w:rPr>
          <w:rFonts w:ascii="Times New Roman" w:hAnsi="Times New Roman"/>
          <w:sz w:val="24"/>
          <w:szCs w:val="24"/>
        </w:rPr>
        <w:t>представител на кандидата;</w:t>
      </w:r>
    </w:p>
    <w:p w:rsidR="00B7035E" w:rsidRPr="00EF75BF" w:rsidRDefault="00B7035E" w:rsidP="00EF75BF">
      <w:pPr>
        <w:tabs>
          <w:tab w:val="left" w:pos="993"/>
        </w:tabs>
        <w:spacing w:after="120" w:line="320" w:lineRule="exact"/>
        <w:ind w:firstLine="709"/>
        <w:jc w:val="both"/>
        <w:rPr>
          <w:rFonts w:ascii="Times New Roman" w:hAnsi="Times New Roman"/>
          <w:sz w:val="24"/>
          <w:szCs w:val="24"/>
        </w:rPr>
      </w:pPr>
      <w:r w:rsidRPr="00125759">
        <w:rPr>
          <w:rFonts w:ascii="Times New Roman" w:hAnsi="Times New Roman"/>
          <w:sz w:val="24"/>
          <w:szCs w:val="24"/>
        </w:rPr>
        <w:t xml:space="preserve">2.2. Предложение за изпълнение на поръчката (образец № </w:t>
      </w:r>
      <w:r w:rsidR="007B397A">
        <w:rPr>
          <w:rFonts w:ascii="Times New Roman" w:hAnsi="Times New Roman"/>
          <w:sz w:val="24"/>
          <w:szCs w:val="24"/>
        </w:rPr>
        <w:t>7</w:t>
      </w:r>
      <w:r w:rsidR="00F154C3">
        <w:rPr>
          <w:rFonts w:ascii="Times New Roman" w:hAnsi="Times New Roman"/>
          <w:sz w:val="24"/>
          <w:szCs w:val="24"/>
        </w:rPr>
        <w:t xml:space="preserve">а и </w:t>
      </w:r>
      <w:r w:rsidR="00F154C3" w:rsidRPr="00125759">
        <w:rPr>
          <w:rFonts w:ascii="Times New Roman" w:hAnsi="Times New Roman"/>
          <w:sz w:val="24"/>
          <w:szCs w:val="24"/>
        </w:rPr>
        <w:t xml:space="preserve">образец № </w:t>
      </w:r>
      <w:r w:rsidR="00F154C3">
        <w:rPr>
          <w:rFonts w:ascii="Times New Roman" w:hAnsi="Times New Roman"/>
          <w:sz w:val="24"/>
          <w:szCs w:val="24"/>
        </w:rPr>
        <w:t>7б</w:t>
      </w:r>
      <w:r w:rsidRPr="00125759">
        <w:rPr>
          <w:rFonts w:ascii="Times New Roman" w:hAnsi="Times New Roman"/>
          <w:sz w:val="24"/>
          <w:szCs w:val="24"/>
        </w:rPr>
        <w:t>);</w:t>
      </w:r>
    </w:p>
    <w:p w:rsidR="00B7035E" w:rsidRDefault="00B7035E" w:rsidP="00DD27A9">
      <w:pPr>
        <w:tabs>
          <w:tab w:val="left" w:pos="993"/>
        </w:tabs>
        <w:spacing w:after="120" w:line="320" w:lineRule="exact"/>
        <w:ind w:firstLine="709"/>
        <w:jc w:val="both"/>
        <w:rPr>
          <w:rFonts w:ascii="Times New Roman" w:hAnsi="Times New Roman"/>
          <w:sz w:val="24"/>
          <w:szCs w:val="24"/>
        </w:rPr>
      </w:pPr>
      <w:r w:rsidRPr="00125759">
        <w:rPr>
          <w:rFonts w:ascii="Times New Roman" w:hAnsi="Times New Roman"/>
          <w:sz w:val="24"/>
          <w:szCs w:val="24"/>
        </w:rPr>
        <w:t>2.</w:t>
      </w:r>
      <w:r>
        <w:rPr>
          <w:rFonts w:ascii="Times New Roman" w:hAnsi="Times New Roman"/>
          <w:sz w:val="24"/>
          <w:szCs w:val="24"/>
        </w:rPr>
        <w:t>3</w:t>
      </w:r>
      <w:r w:rsidRPr="00125759">
        <w:rPr>
          <w:rFonts w:ascii="Times New Roman" w:hAnsi="Times New Roman"/>
          <w:sz w:val="24"/>
          <w:szCs w:val="24"/>
        </w:rPr>
        <w:t xml:space="preserve">. </w:t>
      </w:r>
      <w:r w:rsidRPr="00F47F08">
        <w:rPr>
          <w:rFonts w:ascii="Times New Roman" w:eastAsia="Batang" w:hAnsi="Times New Roman"/>
          <w:sz w:val="24"/>
          <w:szCs w:val="24"/>
          <w:lang w:eastAsia="bg-BG"/>
        </w:rPr>
        <w:t>Д</w:t>
      </w:r>
      <w:r w:rsidRPr="00F47F08">
        <w:rPr>
          <w:rFonts w:ascii="Times New Roman" w:hAnsi="Times New Roman"/>
          <w:sz w:val="24"/>
          <w:szCs w:val="24"/>
        </w:rPr>
        <w:t>екларация за</w:t>
      </w:r>
      <w:r w:rsidRPr="00F47F08">
        <w:rPr>
          <w:rFonts w:ascii="Times New Roman" w:hAnsi="Times New Roman"/>
          <w:sz w:val="24"/>
          <w:szCs w:val="24"/>
          <w:lang w:eastAsia="bg-BG"/>
        </w:rPr>
        <w:t xml:space="preserve"> </w:t>
      </w:r>
      <w:r w:rsidR="00EF75BF">
        <w:rPr>
          <w:rFonts w:ascii="Times New Roman" w:hAnsi="Times New Roman"/>
          <w:sz w:val="24"/>
          <w:szCs w:val="24"/>
          <w:lang w:eastAsia="bg-BG"/>
        </w:rPr>
        <w:t>съгласие с клаузите на</w:t>
      </w:r>
      <w:r w:rsidRPr="00A30538">
        <w:rPr>
          <w:rFonts w:ascii="Times New Roman" w:hAnsi="Times New Roman"/>
          <w:sz w:val="24"/>
          <w:szCs w:val="24"/>
          <w:lang w:eastAsia="bg-BG"/>
        </w:rPr>
        <w:t xml:space="preserve"> проекта на договор</w:t>
      </w:r>
      <w:r w:rsidRPr="00A06F24">
        <w:rPr>
          <w:rFonts w:ascii="Times New Roman" w:hAnsi="Times New Roman"/>
          <w:sz w:val="24"/>
          <w:szCs w:val="24"/>
        </w:rPr>
        <w:t xml:space="preserve"> (образец № </w:t>
      </w:r>
      <w:r w:rsidR="007B397A">
        <w:rPr>
          <w:rFonts w:ascii="Times New Roman" w:hAnsi="Times New Roman"/>
          <w:sz w:val="24"/>
          <w:szCs w:val="24"/>
        </w:rPr>
        <w:t>8</w:t>
      </w:r>
      <w:r w:rsidRPr="00A06F24">
        <w:rPr>
          <w:rFonts w:ascii="Times New Roman" w:hAnsi="Times New Roman"/>
          <w:sz w:val="24"/>
          <w:szCs w:val="24"/>
        </w:rPr>
        <w:t>);</w:t>
      </w:r>
    </w:p>
    <w:p w:rsidR="00EF75BF" w:rsidRDefault="00B7035E" w:rsidP="00EF75BF">
      <w:pPr>
        <w:tabs>
          <w:tab w:val="left" w:pos="993"/>
        </w:tabs>
        <w:spacing w:after="120" w:line="320" w:lineRule="exact"/>
        <w:ind w:firstLine="709"/>
        <w:jc w:val="both"/>
        <w:rPr>
          <w:rFonts w:ascii="Times New Roman" w:hAnsi="Times New Roman"/>
          <w:sz w:val="24"/>
          <w:szCs w:val="24"/>
        </w:rPr>
      </w:pPr>
      <w:r w:rsidRPr="00125759">
        <w:rPr>
          <w:rFonts w:ascii="Times New Roman" w:hAnsi="Times New Roman"/>
          <w:sz w:val="24"/>
          <w:szCs w:val="24"/>
        </w:rPr>
        <w:t>2</w:t>
      </w:r>
      <w:r>
        <w:rPr>
          <w:rFonts w:ascii="Times New Roman" w:hAnsi="Times New Roman"/>
          <w:sz w:val="24"/>
          <w:szCs w:val="24"/>
        </w:rPr>
        <w:t>.4</w:t>
      </w:r>
      <w:r w:rsidRPr="00125759">
        <w:rPr>
          <w:rFonts w:ascii="Times New Roman" w:hAnsi="Times New Roman"/>
          <w:sz w:val="24"/>
          <w:szCs w:val="24"/>
        </w:rPr>
        <w:t xml:space="preserve">. Декларация за срока на валидност на офертата - </w:t>
      </w:r>
      <w:r w:rsidRPr="005A4F3B">
        <w:rPr>
          <w:rFonts w:ascii="Times New Roman" w:hAnsi="Times New Roman"/>
          <w:sz w:val="24"/>
          <w:szCs w:val="24"/>
        </w:rPr>
        <w:t xml:space="preserve">(образец № </w:t>
      </w:r>
      <w:r w:rsidR="007B397A">
        <w:rPr>
          <w:rFonts w:ascii="Times New Roman" w:hAnsi="Times New Roman"/>
          <w:sz w:val="24"/>
          <w:szCs w:val="24"/>
        </w:rPr>
        <w:t>9</w:t>
      </w:r>
      <w:r w:rsidRPr="005A4F3B">
        <w:rPr>
          <w:rFonts w:ascii="Times New Roman" w:hAnsi="Times New Roman"/>
          <w:sz w:val="24"/>
          <w:szCs w:val="24"/>
        </w:rPr>
        <w:t>)</w:t>
      </w:r>
      <w:r w:rsidR="00EF75BF">
        <w:rPr>
          <w:rFonts w:ascii="Times New Roman" w:hAnsi="Times New Roman"/>
          <w:sz w:val="24"/>
          <w:szCs w:val="24"/>
        </w:rPr>
        <w:t>;</w:t>
      </w:r>
    </w:p>
    <w:p w:rsidR="00B7035E"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3</w:t>
      </w:r>
      <w:r w:rsidRPr="00125759">
        <w:rPr>
          <w:rFonts w:ascii="Times New Roman" w:hAnsi="Times New Roman"/>
          <w:sz w:val="24"/>
          <w:szCs w:val="24"/>
        </w:rPr>
        <w:t xml:space="preserve">. Ценовото предложение </w:t>
      </w:r>
      <w:r w:rsidRPr="00125759">
        <w:rPr>
          <w:rFonts w:ascii="Times New Roman" w:hAnsi="Times New Roman"/>
          <w:b/>
          <w:sz w:val="24"/>
          <w:szCs w:val="24"/>
        </w:rPr>
        <w:t>в отделен запечатан непрозрачен плик</w:t>
      </w:r>
      <w:r w:rsidRPr="00125759">
        <w:rPr>
          <w:rFonts w:ascii="Times New Roman" w:hAnsi="Times New Roman"/>
          <w:sz w:val="24"/>
          <w:szCs w:val="24"/>
        </w:rPr>
        <w:t xml:space="preserve"> с надпис „Предлагани ценови параметри” (образец </w:t>
      </w:r>
      <w:r>
        <w:rPr>
          <w:rFonts w:ascii="Times New Roman" w:hAnsi="Times New Roman"/>
          <w:sz w:val="24"/>
          <w:szCs w:val="24"/>
        </w:rPr>
        <w:t xml:space="preserve">№ </w:t>
      </w:r>
      <w:r w:rsidR="007B397A">
        <w:rPr>
          <w:rFonts w:ascii="Times New Roman" w:hAnsi="Times New Roman"/>
          <w:sz w:val="24"/>
          <w:szCs w:val="24"/>
        </w:rPr>
        <w:t>10</w:t>
      </w:r>
      <w:r w:rsidR="00F154C3">
        <w:rPr>
          <w:rFonts w:ascii="Times New Roman" w:hAnsi="Times New Roman"/>
          <w:sz w:val="24"/>
          <w:szCs w:val="24"/>
        </w:rPr>
        <w:t>а и образец № 10б</w:t>
      </w:r>
      <w:r w:rsidRPr="00F154C3">
        <w:rPr>
          <w:rFonts w:ascii="Times New Roman" w:hAnsi="Times New Roman"/>
          <w:sz w:val="24"/>
          <w:szCs w:val="24"/>
        </w:rPr>
        <w:t>)</w:t>
      </w:r>
    </w:p>
    <w:p w:rsidR="0087542D" w:rsidRDefault="0087542D"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Извън плик с надпис: ,,Предлагани ценови параметри‘‘ не трябва да е посочена никаква информация относно цената.</w:t>
      </w:r>
    </w:p>
    <w:p w:rsidR="00B7035E" w:rsidRPr="00FF0757" w:rsidRDefault="00B7035E" w:rsidP="00FF0757">
      <w:pPr>
        <w:tabs>
          <w:tab w:val="left" w:pos="993"/>
        </w:tabs>
        <w:spacing w:after="120" w:line="320" w:lineRule="exact"/>
        <w:ind w:firstLine="709"/>
        <w:jc w:val="both"/>
        <w:rPr>
          <w:rFonts w:ascii="Times New Roman" w:hAnsi="Times New Roman"/>
          <w:b/>
          <w:sz w:val="24"/>
          <w:szCs w:val="24"/>
        </w:rPr>
      </w:pPr>
      <w:r>
        <w:rPr>
          <w:rFonts w:ascii="Times New Roman" w:hAnsi="Times New Roman"/>
          <w:b/>
          <w:sz w:val="24"/>
          <w:szCs w:val="24"/>
        </w:rPr>
        <w:t xml:space="preserve">4. </w:t>
      </w:r>
      <w:r w:rsidR="0087542D">
        <w:rPr>
          <w:rFonts w:ascii="Times New Roman" w:hAnsi="Times New Roman"/>
          <w:b/>
          <w:sz w:val="24"/>
          <w:szCs w:val="24"/>
        </w:rPr>
        <w:t xml:space="preserve">Ако </w:t>
      </w:r>
      <w:r w:rsidRPr="00FF0757">
        <w:rPr>
          <w:rFonts w:ascii="Times New Roman" w:hAnsi="Times New Roman"/>
          <w:b/>
          <w:sz w:val="24"/>
          <w:szCs w:val="24"/>
        </w:rPr>
        <w:t>е приложимо</w:t>
      </w:r>
      <w:r w:rsidR="0087542D">
        <w:rPr>
          <w:rFonts w:ascii="Times New Roman" w:hAnsi="Times New Roman"/>
          <w:b/>
          <w:sz w:val="24"/>
          <w:szCs w:val="24"/>
        </w:rPr>
        <w:t xml:space="preserve">, </w:t>
      </w:r>
      <w:r w:rsidR="0087542D">
        <w:rPr>
          <w:rFonts w:ascii="Times New Roman" w:hAnsi="Times New Roman"/>
          <w:sz w:val="24"/>
          <w:szCs w:val="24"/>
        </w:rPr>
        <w:t>декларация за подизпълнителите, която включва</w:t>
      </w:r>
      <w:r w:rsidRPr="00FF0757">
        <w:rPr>
          <w:rFonts w:ascii="Times New Roman" w:hAnsi="Times New Roman"/>
          <w:b/>
          <w:sz w:val="24"/>
          <w:szCs w:val="24"/>
        </w:rPr>
        <w:t>:</w:t>
      </w:r>
    </w:p>
    <w:p w:rsidR="00B7035E" w:rsidRPr="00FF0757" w:rsidRDefault="0087542D" w:rsidP="00FF0757">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 xml:space="preserve">4.1. </w:t>
      </w:r>
      <w:r w:rsidR="00B7035E" w:rsidRPr="00FF0757">
        <w:rPr>
          <w:rFonts w:ascii="Times New Roman" w:hAnsi="Times New Roman"/>
          <w:sz w:val="24"/>
          <w:szCs w:val="24"/>
        </w:rPr>
        <w:t xml:space="preserve"> вида и дела на работите, които ще бъдат възложени на подизпълнители, и/или</w:t>
      </w:r>
    </w:p>
    <w:p w:rsidR="00B7035E" w:rsidRDefault="0087542D" w:rsidP="00FF0757">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 xml:space="preserve">4.2. </w:t>
      </w:r>
      <w:r w:rsidR="00B7035E" w:rsidRPr="00FF0757">
        <w:rPr>
          <w:rFonts w:ascii="Times New Roman" w:hAnsi="Times New Roman"/>
          <w:sz w:val="24"/>
          <w:szCs w:val="24"/>
        </w:rPr>
        <w:t>предложените подизпълнители и документи, с които се доказва спазването на изискванията за подбор за всеки от тях съобразно вида и дела на тяхното участие</w:t>
      </w:r>
      <w:r>
        <w:rPr>
          <w:rFonts w:ascii="Times New Roman" w:hAnsi="Times New Roman"/>
          <w:sz w:val="24"/>
          <w:szCs w:val="24"/>
        </w:rPr>
        <w:t xml:space="preserve"> (ако е приложимо), както следва:</w:t>
      </w:r>
    </w:p>
    <w:p w:rsidR="0087542D" w:rsidRDefault="0087542D" w:rsidP="00FF0757">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4.2.1. Декларации за обстоятелствата по чл. 157, ал. 1 от ЗОП</w:t>
      </w:r>
      <w:r w:rsidR="00B1684B">
        <w:rPr>
          <w:rFonts w:ascii="Times New Roman" w:hAnsi="Times New Roman"/>
          <w:sz w:val="24"/>
          <w:szCs w:val="24"/>
        </w:rPr>
        <w:t xml:space="preserve"> за подизпълнителите;</w:t>
      </w:r>
    </w:p>
    <w:p w:rsidR="0087542D" w:rsidRDefault="0087542D" w:rsidP="00FF0757">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4.2.2. Декларации за обст</w:t>
      </w:r>
      <w:r w:rsidR="008838F0">
        <w:rPr>
          <w:rFonts w:ascii="Times New Roman" w:hAnsi="Times New Roman"/>
          <w:sz w:val="24"/>
          <w:szCs w:val="24"/>
        </w:rPr>
        <w:t>оятелствата по чл. 157, ал. 2, т. 1, т. 2 и т. 4 от ЗОП</w:t>
      </w:r>
      <w:r w:rsidR="00B1684B">
        <w:rPr>
          <w:rFonts w:ascii="Times New Roman" w:hAnsi="Times New Roman"/>
          <w:sz w:val="24"/>
          <w:szCs w:val="24"/>
        </w:rPr>
        <w:t xml:space="preserve"> за подизпълнителите;</w:t>
      </w:r>
    </w:p>
    <w:p w:rsidR="0087542D" w:rsidRDefault="0087542D" w:rsidP="00FF0757">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4.2.3. Декларация от подиз</w:t>
      </w:r>
      <w:r w:rsidR="00B1684B">
        <w:rPr>
          <w:rFonts w:ascii="Times New Roman" w:hAnsi="Times New Roman"/>
          <w:sz w:val="24"/>
          <w:szCs w:val="24"/>
        </w:rPr>
        <w:t>пълнители за поетите задължения;</w:t>
      </w:r>
    </w:p>
    <w:p w:rsidR="0087542D" w:rsidRDefault="0087542D" w:rsidP="0087542D">
      <w:pPr>
        <w:tabs>
          <w:tab w:val="left" w:pos="142"/>
        </w:tabs>
        <w:spacing w:after="0" w:line="320" w:lineRule="exact"/>
        <w:jc w:val="both"/>
        <w:rPr>
          <w:rFonts w:ascii="Times New Roman" w:eastAsia="Times New Roman" w:hAnsi="Times New Roman"/>
          <w:sz w:val="24"/>
          <w:szCs w:val="24"/>
          <w:lang w:eastAsia="bg-BG"/>
        </w:rPr>
      </w:pPr>
      <w:r>
        <w:rPr>
          <w:rFonts w:ascii="Times New Roman" w:hAnsi="Times New Roman"/>
          <w:sz w:val="24"/>
          <w:szCs w:val="24"/>
        </w:rPr>
        <w:lastRenderedPageBreak/>
        <w:tab/>
      </w:r>
      <w:r>
        <w:rPr>
          <w:rFonts w:ascii="Times New Roman" w:hAnsi="Times New Roman"/>
          <w:sz w:val="24"/>
          <w:szCs w:val="24"/>
        </w:rPr>
        <w:tab/>
      </w:r>
      <w:r w:rsidRPr="0087542D">
        <w:rPr>
          <w:rFonts w:ascii="Times New Roman" w:hAnsi="Times New Roman"/>
          <w:sz w:val="24"/>
          <w:szCs w:val="24"/>
        </w:rPr>
        <w:t>4.2.</w:t>
      </w:r>
      <w:r>
        <w:rPr>
          <w:rFonts w:ascii="Times New Roman" w:hAnsi="Times New Roman"/>
          <w:sz w:val="24"/>
          <w:szCs w:val="24"/>
        </w:rPr>
        <w:t>4</w:t>
      </w:r>
      <w:r w:rsidRPr="0087542D">
        <w:rPr>
          <w:rFonts w:ascii="Times New Roman" w:hAnsi="Times New Roman"/>
          <w:sz w:val="24"/>
          <w:szCs w:val="24"/>
        </w:rPr>
        <w:t>.</w:t>
      </w:r>
      <w:r>
        <w:rPr>
          <w:rFonts w:ascii="Times New Roman" w:hAnsi="Times New Roman"/>
          <w:sz w:val="24"/>
          <w:szCs w:val="24"/>
        </w:rPr>
        <w:tab/>
      </w:r>
      <w:r w:rsidRPr="007F32BE">
        <w:rPr>
          <w:rFonts w:ascii="Times New Roman" w:hAnsi="Times New Roman"/>
          <w:sz w:val="24"/>
          <w:szCs w:val="24"/>
        </w:rPr>
        <w:t>Д</w:t>
      </w:r>
      <w:r w:rsidRPr="007F32BE">
        <w:rPr>
          <w:rFonts w:ascii="Times New Roman" w:eastAsia="Times New Roman" w:hAnsi="Times New Roman"/>
          <w:sz w:val="24"/>
          <w:szCs w:val="24"/>
          <w:lang w:eastAsia="bg-BG"/>
        </w:rPr>
        <w:t>екларация по чл.</w:t>
      </w:r>
      <w:r>
        <w:rPr>
          <w:rFonts w:ascii="Times New Roman" w:eastAsia="Times New Roman" w:hAnsi="Times New Roman"/>
          <w:sz w:val="24"/>
          <w:szCs w:val="24"/>
          <w:lang w:val="en-US" w:eastAsia="bg-BG"/>
        </w:rPr>
        <w:t xml:space="preserve"> </w:t>
      </w:r>
      <w:r w:rsidRPr="007F32BE">
        <w:rPr>
          <w:rFonts w:ascii="Times New Roman" w:eastAsia="Times New Roman" w:hAnsi="Times New Roman"/>
          <w:sz w:val="24"/>
          <w:szCs w:val="24"/>
          <w:lang w:eastAsia="bg-BG"/>
        </w:rPr>
        <w:t>3, т.</w:t>
      </w:r>
      <w:r>
        <w:rPr>
          <w:rFonts w:ascii="Times New Roman" w:eastAsia="Times New Roman" w:hAnsi="Times New Roman"/>
          <w:sz w:val="24"/>
          <w:szCs w:val="24"/>
          <w:lang w:val="en-US" w:eastAsia="bg-BG"/>
        </w:rPr>
        <w:t xml:space="preserve"> </w:t>
      </w:r>
      <w:r w:rsidRPr="007F32BE">
        <w:rPr>
          <w:rFonts w:ascii="Times New Roman" w:eastAsia="Times New Roman" w:hAnsi="Times New Roman"/>
          <w:sz w:val="24"/>
          <w:szCs w:val="24"/>
          <w:lang w:eastAsia="bg-BG"/>
        </w:rPr>
        <w:t>8 и чл.</w:t>
      </w:r>
      <w:r>
        <w:rPr>
          <w:rFonts w:ascii="Times New Roman" w:eastAsia="Times New Roman" w:hAnsi="Times New Roman"/>
          <w:sz w:val="24"/>
          <w:szCs w:val="24"/>
          <w:lang w:val="en-US" w:eastAsia="bg-BG"/>
        </w:rPr>
        <w:t xml:space="preserve"> </w:t>
      </w:r>
      <w:r w:rsidRPr="007F32BE">
        <w:rPr>
          <w:rFonts w:ascii="Times New Roman" w:eastAsia="Times New Roman" w:hAnsi="Times New Roman"/>
          <w:sz w:val="24"/>
          <w:szCs w:val="24"/>
          <w:lang w:eastAsia="bg-BG"/>
        </w:rPr>
        <w:t>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B1684B">
        <w:rPr>
          <w:rFonts w:ascii="Times New Roman" w:eastAsia="Times New Roman" w:hAnsi="Times New Roman"/>
          <w:sz w:val="24"/>
          <w:szCs w:val="24"/>
          <w:lang w:eastAsia="bg-BG"/>
        </w:rPr>
        <w:t xml:space="preserve"> – от подизпълнителя;</w:t>
      </w:r>
    </w:p>
    <w:p w:rsidR="00B1684B" w:rsidRPr="007F32BE" w:rsidRDefault="00B1684B" w:rsidP="0087542D">
      <w:pPr>
        <w:tabs>
          <w:tab w:val="left" w:pos="142"/>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r>
      <w:r>
        <w:rPr>
          <w:rFonts w:ascii="Times New Roman" w:eastAsia="Times New Roman" w:hAnsi="Times New Roman"/>
          <w:sz w:val="24"/>
          <w:szCs w:val="24"/>
          <w:lang w:eastAsia="bg-BG"/>
        </w:rPr>
        <w:tab/>
        <w:t xml:space="preserve">4.2.5. </w:t>
      </w:r>
      <w:r w:rsidRPr="00B1684B">
        <w:rPr>
          <w:rFonts w:ascii="Times New Roman" w:eastAsia="Times New Roman" w:hAnsi="Times New Roman"/>
          <w:sz w:val="24"/>
          <w:szCs w:val="24"/>
          <w:lang w:eastAsia="bg-BG"/>
        </w:rPr>
        <w:t>Декларация по чл. 69 и § 2, ал. 1 от Допълнителните разпоредби на Закон за противодействие на корупцията и за отнемане на не</w:t>
      </w:r>
      <w:r>
        <w:rPr>
          <w:rFonts w:ascii="Times New Roman" w:eastAsia="Times New Roman" w:hAnsi="Times New Roman"/>
          <w:sz w:val="24"/>
          <w:szCs w:val="24"/>
          <w:lang w:eastAsia="bg-BG"/>
        </w:rPr>
        <w:t>законно придобитото имуществo</w:t>
      </w:r>
      <w:bookmarkStart w:id="0" w:name="_GoBack"/>
      <w:bookmarkEnd w:id="0"/>
      <w:r>
        <w:rPr>
          <w:rFonts w:ascii="Times New Roman" w:eastAsia="Times New Roman" w:hAnsi="Times New Roman"/>
          <w:sz w:val="24"/>
          <w:szCs w:val="24"/>
          <w:lang w:eastAsia="bg-BG"/>
        </w:rPr>
        <w:t>.</w:t>
      </w:r>
    </w:p>
    <w:p w:rsidR="003E4F07" w:rsidRDefault="003E4F07" w:rsidP="003E4F07">
      <w:pPr>
        <w:tabs>
          <w:tab w:val="left" w:pos="993"/>
        </w:tabs>
        <w:spacing w:after="120" w:line="320" w:lineRule="exact"/>
        <w:ind w:firstLine="709"/>
        <w:jc w:val="both"/>
        <w:rPr>
          <w:rFonts w:ascii="Times New Roman" w:hAnsi="Times New Roman"/>
          <w:sz w:val="24"/>
          <w:szCs w:val="24"/>
        </w:rPr>
      </w:pPr>
      <w:r w:rsidRPr="003E4F07">
        <w:rPr>
          <w:rFonts w:ascii="Times New Roman" w:hAnsi="Times New Roman"/>
          <w:sz w:val="24"/>
          <w:szCs w:val="24"/>
          <w:lang w:eastAsia="bg-BG"/>
        </w:rPr>
        <w:t xml:space="preserve">4.2.6. </w:t>
      </w:r>
      <w:r>
        <w:rPr>
          <w:rFonts w:ascii="Times New Roman" w:hAnsi="Times New Roman"/>
          <w:sz w:val="24"/>
          <w:szCs w:val="24"/>
          <w:lang w:eastAsia="bg-BG"/>
        </w:rPr>
        <w:t xml:space="preserve">Копие на </w:t>
      </w:r>
      <w:r>
        <w:rPr>
          <w:rFonts w:ascii="Times New Roman" w:hAnsi="Times New Roman"/>
          <w:sz w:val="24"/>
          <w:szCs w:val="24"/>
        </w:rPr>
        <w:t xml:space="preserve">валиден Лиценз </w:t>
      </w:r>
      <w:r w:rsidRPr="00DD4F36">
        <w:rPr>
          <w:rFonts w:ascii="Times New Roman" w:hAnsi="Times New Roman"/>
          <w:sz w:val="24"/>
          <w:szCs w:val="24"/>
        </w:rPr>
        <w:t>за износ и внос на продукти, свързани с отбраната, издаден на основание чл. 6, ал. 1 от Закона за експортния контрол на продуктите, свързани с отбраната и на изделията и технологиите с двойна употреба</w:t>
      </w:r>
      <w:r>
        <w:rPr>
          <w:rFonts w:ascii="Times New Roman" w:hAnsi="Times New Roman"/>
          <w:sz w:val="24"/>
          <w:szCs w:val="24"/>
        </w:rPr>
        <w:t xml:space="preserve"> </w:t>
      </w:r>
      <w:r w:rsidRPr="004E2F50">
        <w:rPr>
          <w:rFonts w:ascii="Times New Roman" w:hAnsi="Times New Roman"/>
          <w:i/>
          <w:sz w:val="24"/>
          <w:szCs w:val="24"/>
        </w:rPr>
        <w:t>(ако е приложимо)</w:t>
      </w:r>
      <w:r>
        <w:rPr>
          <w:rFonts w:ascii="Times New Roman" w:hAnsi="Times New Roman"/>
          <w:sz w:val="24"/>
          <w:szCs w:val="24"/>
        </w:rPr>
        <w:t>.</w:t>
      </w:r>
    </w:p>
    <w:p w:rsidR="00B7035E" w:rsidRPr="003E4F07" w:rsidRDefault="00B7035E" w:rsidP="00B70595">
      <w:pPr>
        <w:widowControl w:val="0"/>
        <w:spacing w:before="40" w:afterLines="40" w:after="96" w:line="240" w:lineRule="auto"/>
        <w:rPr>
          <w:rFonts w:ascii="Times New Roman" w:hAnsi="Times New Roman"/>
          <w:sz w:val="24"/>
          <w:szCs w:val="24"/>
          <w:lang w:eastAsia="bg-BG"/>
        </w:rPr>
      </w:pPr>
    </w:p>
    <w:p w:rsidR="00B7035E" w:rsidRPr="00F47F08" w:rsidRDefault="00B7035E" w:rsidP="00DD27A9">
      <w:pPr>
        <w:shd w:val="clear" w:color="auto" w:fill="C5E0B3"/>
        <w:tabs>
          <w:tab w:val="left" w:pos="993"/>
        </w:tabs>
        <w:autoSpaceDE w:val="0"/>
        <w:spacing w:before="240" w:after="96"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B70595">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ДРУГИ УКАЗАНИЯ</w:t>
      </w:r>
    </w:p>
    <w:p w:rsidR="00B7035E" w:rsidRPr="00F47F08" w:rsidRDefault="00B7035E" w:rsidP="00DD27A9">
      <w:pPr>
        <w:tabs>
          <w:tab w:val="left" w:pos="993"/>
        </w:tabs>
        <w:spacing w:before="40" w:after="96" w:line="320" w:lineRule="exact"/>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Pr="00F47F08">
        <w:rPr>
          <w:rFonts w:ascii="Times New Roman" w:hAnsi="Times New Roman"/>
          <w:sz w:val="24"/>
          <w:szCs w:val="24"/>
          <w:lang w:eastAsia="bg-BG"/>
        </w:rPr>
        <w:t>За въпроси, отнасящи се до провеждането на процедурата и подготовката на</w:t>
      </w:r>
      <w:r>
        <w:rPr>
          <w:rFonts w:ascii="Times New Roman" w:hAnsi="Times New Roman"/>
          <w:sz w:val="24"/>
          <w:szCs w:val="24"/>
          <w:lang w:eastAsia="bg-BG"/>
        </w:rPr>
        <w:t xml:space="preserve"> заявленията за участие и</w:t>
      </w:r>
      <w:r w:rsidRPr="00F47F08">
        <w:rPr>
          <w:rFonts w:ascii="Times New Roman" w:hAnsi="Times New Roman"/>
          <w:sz w:val="24"/>
          <w:szCs w:val="24"/>
          <w:lang w:eastAsia="bg-BG"/>
        </w:rPr>
        <w:t xml:space="preserve"> офертите от </w:t>
      </w:r>
      <w:r>
        <w:rPr>
          <w:rFonts w:ascii="Times New Roman" w:hAnsi="Times New Roman"/>
          <w:sz w:val="24"/>
          <w:szCs w:val="24"/>
          <w:lang w:eastAsia="bg-BG"/>
        </w:rPr>
        <w:t>кандидати</w:t>
      </w:r>
      <w:r w:rsidRPr="00F47F08">
        <w:rPr>
          <w:rFonts w:ascii="Times New Roman" w:hAnsi="Times New Roman"/>
          <w:sz w:val="24"/>
          <w:szCs w:val="24"/>
          <w:lang w:eastAsia="bg-BG"/>
        </w:rPr>
        <w:t>те, които не са посочени в настоящите указания, се прилага Закона за обществените поръчки и подзаконовите нормативни актове по прилагането му.</w:t>
      </w:r>
    </w:p>
    <w:p w:rsidR="00B7035E" w:rsidRPr="00F47F08" w:rsidRDefault="00B7035E" w:rsidP="00DD27A9">
      <w:pPr>
        <w:shd w:val="clear" w:color="auto" w:fill="C5E0B3"/>
        <w:tabs>
          <w:tab w:val="left" w:pos="993"/>
        </w:tabs>
        <w:autoSpaceDE w:val="0"/>
        <w:spacing w:before="240" w:after="96"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ОБРАЗЦИ И УКАЗАНИ</w:t>
      </w:r>
      <w:r>
        <w:rPr>
          <w:rFonts w:ascii="Times New Roman" w:hAnsi="Times New Roman"/>
          <w:b/>
          <w:bCs/>
          <w:sz w:val="24"/>
          <w:szCs w:val="24"/>
          <w:lang w:eastAsia="bg-BG"/>
        </w:rPr>
        <w:t>Я</w:t>
      </w:r>
      <w:r w:rsidRPr="00F47F08">
        <w:rPr>
          <w:rFonts w:ascii="Times New Roman" w:hAnsi="Times New Roman"/>
          <w:b/>
          <w:bCs/>
          <w:sz w:val="24"/>
          <w:szCs w:val="24"/>
          <w:lang w:eastAsia="bg-BG"/>
        </w:rPr>
        <w:t xml:space="preserve"> ЗА ПОДГОТОВКАТА ИМ</w:t>
      </w:r>
    </w:p>
    <w:p w:rsidR="00CB4486" w:rsidRDefault="00CB4486" w:rsidP="00CB4486">
      <w:pPr>
        <w:spacing w:after="0" w:line="320" w:lineRule="exact"/>
        <w:ind w:firstLine="709"/>
        <w:jc w:val="both"/>
        <w:rPr>
          <w:rFonts w:ascii="Times New Roman" w:hAnsi="Times New Roman"/>
          <w:i/>
          <w:sz w:val="24"/>
          <w:szCs w:val="24"/>
        </w:rPr>
      </w:pPr>
      <w:r w:rsidRPr="00CB4486">
        <w:rPr>
          <w:rFonts w:ascii="Times New Roman" w:hAnsi="Times New Roman"/>
          <w:b/>
          <w:sz w:val="24"/>
          <w:szCs w:val="24"/>
        </w:rPr>
        <w:t>1.</w:t>
      </w:r>
      <w:r w:rsidRPr="00DD148D">
        <w:rPr>
          <w:rFonts w:ascii="Times New Roman" w:hAnsi="Times New Roman"/>
          <w:sz w:val="24"/>
          <w:szCs w:val="24"/>
        </w:rPr>
        <w:t xml:space="preserve"> </w:t>
      </w:r>
      <w:r>
        <w:rPr>
          <w:rFonts w:ascii="Times New Roman" w:hAnsi="Times New Roman"/>
          <w:b/>
          <w:sz w:val="24"/>
          <w:szCs w:val="24"/>
        </w:rPr>
        <w:t>Списък</w:t>
      </w:r>
      <w:r w:rsidRPr="00BC432A">
        <w:rPr>
          <w:rFonts w:ascii="Times New Roman" w:hAnsi="Times New Roman"/>
          <w:b/>
          <w:sz w:val="24"/>
          <w:szCs w:val="24"/>
        </w:rPr>
        <w:t xml:space="preserve"> на документите и информацията, съдържащи се в опаковката</w:t>
      </w:r>
      <w:r w:rsidRPr="00DD148D">
        <w:rPr>
          <w:rFonts w:ascii="Times New Roman" w:hAnsi="Times New Roman"/>
          <w:sz w:val="24"/>
          <w:szCs w:val="24"/>
        </w:rPr>
        <w:t xml:space="preserve">, подписан от </w:t>
      </w:r>
      <w:r>
        <w:rPr>
          <w:rFonts w:ascii="Times New Roman" w:hAnsi="Times New Roman"/>
          <w:sz w:val="24"/>
          <w:szCs w:val="24"/>
        </w:rPr>
        <w:t>кандидата</w:t>
      </w:r>
      <w:r w:rsidRPr="00DD148D">
        <w:rPr>
          <w:rFonts w:ascii="Times New Roman" w:hAnsi="Times New Roman"/>
          <w:sz w:val="24"/>
          <w:szCs w:val="24"/>
        </w:rPr>
        <w:t xml:space="preserve"> </w:t>
      </w:r>
      <w:r>
        <w:rPr>
          <w:rFonts w:ascii="Times New Roman" w:hAnsi="Times New Roman"/>
          <w:i/>
          <w:sz w:val="24"/>
          <w:szCs w:val="24"/>
        </w:rPr>
        <w:t xml:space="preserve">(Образец № </w:t>
      </w:r>
      <w:r w:rsidRPr="001F7400">
        <w:rPr>
          <w:rFonts w:ascii="Times New Roman" w:hAnsi="Times New Roman"/>
          <w:i/>
          <w:sz w:val="24"/>
          <w:szCs w:val="24"/>
        </w:rPr>
        <w:t>1</w:t>
      </w:r>
      <w:r>
        <w:rPr>
          <w:rFonts w:ascii="Times New Roman" w:hAnsi="Times New Roman"/>
          <w:i/>
          <w:sz w:val="24"/>
          <w:szCs w:val="24"/>
        </w:rPr>
        <w:t xml:space="preserve">  и Образец № 1.</w:t>
      </w:r>
      <w:r w:rsidRPr="001F7400">
        <w:rPr>
          <w:rFonts w:ascii="Times New Roman" w:hAnsi="Times New Roman"/>
          <w:i/>
          <w:sz w:val="24"/>
          <w:szCs w:val="24"/>
        </w:rPr>
        <w:t>1)</w:t>
      </w:r>
    </w:p>
    <w:p w:rsidR="00CB4486" w:rsidRDefault="00CB4486" w:rsidP="00CB4486">
      <w:pPr>
        <w:spacing w:after="0" w:line="320" w:lineRule="exact"/>
        <w:ind w:firstLine="709"/>
        <w:jc w:val="both"/>
        <w:rPr>
          <w:rFonts w:ascii="Times New Roman" w:hAnsi="Times New Roman"/>
          <w:sz w:val="24"/>
          <w:szCs w:val="24"/>
        </w:rPr>
      </w:pPr>
      <w:r w:rsidRPr="00CB4486">
        <w:rPr>
          <w:rFonts w:ascii="Times New Roman" w:hAnsi="Times New Roman"/>
          <w:b/>
          <w:sz w:val="24"/>
          <w:szCs w:val="24"/>
        </w:rPr>
        <w:t>2.</w:t>
      </w:r>
      <w:r>
        <w:rPr>
          <w:rFonts w:ascii="Times New Roman" w:hAnsi="Times New Roman"/>
          <w:sz w:val="24"/>
          <w:szCs w:val="24"/>
        </w:rPr>
        <w:t xml:space="preserve"> </w:t>
      </w:r>
      <w:r>
        <w:rPr>
          <w:rFonts w:ascii="Times New Roman" w:hAnsi="Times New Roman"/>
          <w:b/>
          <w:sz w:val="24"/>
          <w:szCs w:val="24"/>
        </w:rPr>
        <w:t xml:space="preserve">Декларация по чл. 106, ал.1, т.2 от ППЗОП </w:t>
      </w:r>
      <w:r w:rsidRPr="00125759">
        <w:rPr>
          <w:rFonts w:ascii="Times New Roman" w:hAnsi="Times New Roman"/>
          <w:bCs/>
          <w:sz w:val="24"/>
          <w:szCs w:val="24"/>
        </w:rPr>
        <w:t>(</w:t>
      </w:r>
      <w:r w:rsidRPr="00125759">
        <w:rPr>
          <w:rFonts w:ascii="Times New Roman" w:hAnsi="Times New Roman"/>
          <w:i/>
          <w:sz w:val="24"/>
          <w:szCs w:val="24"/>
          <w:lang w:val="ru-RU"/>
        </w:rPr>
        <w:t>Образец № </w:t>
      </w:r>
      <w:r>
        <w:rPr>
          <w:rFonts w:ascii="Times New Roman" w:hAnsi="Times New Roman"/>
          <w:i/>
          <w:sz w:val="24"/>
          <w:szCs w:val="24"/>
        </w:rPr>
        <w:t>2</w:t>
      </w:r>
      <w:r w:rsidRPr="00125759">
        <w:rPr>
          <w:rFonts w:ascii="Times New Roman" w:hAnsi="Times New Roman"/>
          <w:sz w:val="24"/>
          <w:szCs w:val="24"/>
          <w:lang w:val="ru-RU"/>
        </w:rPr>
        <w:t>)</w:t>
      </w:r>
      <w:r>
        <w:rPr>
          <w:rFonts w:ascii="Times New Roman" w:hAnsi="Times New Roman"/>
          <w:sz w:val="24"/>
          <w:szCs w:val="24"/>
          <w:lang w:val="ru-RU"/>
        </w:rPr>
        <w:t xml:space="preserve"> </w:t>
      </w:r>
      <w:r>
        <w:rPr>
          <w:rFonts w:ascii="Times New Roman" w:hAnsi="Times New Roman"/>
          <w:sz w:val="24"/>
          <w:szCs w:val="24"/>
        </w:rPr>
        <w:t>се представя в оригинал.</w:t>
      </w:r>
    </w:p>
    <w:p w:rsidR="00CB4486" w:rsidRDefault="00CB4486" w:rsidP="00CB4486">
      <w:pPr>
        <w:tabs>
          <w:tab w:val="left" w:pos="993"/>
        </w:tabs>
        <w:spacing w:after="0" w:line="320" w:lineRule="exact"/>
        <w:ind w:right="-51" w:firstLine="709"/>
        <w:jc w:val="both"/>
        <w:rPr>
          <w:rFonts w:ascii="Times New Roman" w:hAnsi="Times New Roman"/>
          <w:sz w:val="24"/>
          <w:szCs w:val="24"/>
        </w:rPr>
      </w:pPr>
      <w:r w:rsidRPr="00CB4486">
        <w:rPr>
          <w:rFonts w:ascii="Times New Roman" w:hAnsi="Times New Roman"/>
          <w:b/>
          <w:sz w:val="24"/>
          <w:szCs w:val="24"/>
        </w:rPr>
        <w:t>3.</w:t>
      </w:r>
      <w:r>
        <w:rPr>
          <w:rFonts w:ascii="Times New Roman" w:hAnsi="Times New Roman"/>
          <w:sz w:val="24"/>
          <w:szCs w:val="24"/>
        </w:rPr>
        <w:t xml:space="preserve"> </w:t>
      </w:r>
      <w:r>
        <w:rPr>
          <w:rFonts w:ascii="Times New Roman" w:hAnsi="Times New Roman"/>
          <w:b/>
          <w:sz w:val="24"/>
          <w:szCs w:val="24"/>
        </w:rPr>
        <w:t xml:space="preserve">Декларация за обстоятелствата по чл. 157, ал. 1 от ЗОП </w:t>
      </w:r>
      <w:r w:rsidRPr="00125759">
        <w:rPr>
          <w:rFonts w:ascii="Times New Roman" w:hAnsi="Times New Roman"/>
          <w:bCs/>
          <w:sz w:val="24"/>
          <w:szCs w:val="24"/>
        </w:rPr>
        <w:t>(</w:t>
      </w:r>
      <w:r w:rsidRPr="00125759">
        <w:rPr>
          <w:rFonts w:ascii="Times New Roman" w:hAnsi="Times New Roman"/>
          <w:i/>
          <w:sz w:val="24"/>
          <w:szCs w:val="24"/>
          <w:lang w:val="ru-RU"/>
        </w:rPr>
        <w:t>Образец № </w:t>
      </w:r>
      <w:r w:rsidRPr="00125759">
        <w:rPr>
          <w:rFonts w:ascii="Times New Roman" w:hAnsi="Times New Roman"/>
          <w:i/>
          <w:sz w:val="24"/>
          <w:szCs w:val="24"/>
        </w:rPr>
        <w:t>3</w:t>
      </w:r>
      <w:r w:rsidRPr="00125759">
        <w:rPr>
          <w:rFonts w:ascii="Times New Roman" w:hAnsi="Times New Roman"/>
          <w:sz w:val="24"/>
          <w:szCs w:val="24"/>
          <w:lang w:val="ru-RU"/>
        </w:rPr>
        <w:t>)</w:t>
      </w:r>
      <w:r w:rsidRPr="00125759">
        <w:rPr>
          <w:rFonts w:ascii="Times New Roman" w:hAnsi="Times New Roman"/>
          <w:sz w:val="24"/>
          <w:szCs w:val="24"/>
        </w:rPr>
        <w:t xml:space="preserve"> се представя в оригинал.</w:t>
      </w:r>
    </w:p>
    <w:p w:rsidR="00CB4486" w:rsidRDefault="00CB4486" w:rsidP="00CB4486">
      <w:pPr>
        <w:spacing w:after="0" w:line="320" w:lineRule="exact"/>
        <w:ind w:firstLine="709"/>
        <w:jc w:val="both"/>
        <w:rPr>
          <w:rFonts w:ascii="Times New Roman" w:hAnsi="Times New Roman"/>
          <w:sz w:val="24"/>
          <w:szCs w:val="24"/>
        </w:rPr>
      </w:pPr>
      <w:r w:rsidRPr="00CB4486">
        <w:rPr>
          <w:rFonts w:ascii="Times New Roman" w:hAnsi="Times New Roman"/>
          <w:b/>
          <w:sz w:val="24"/>
          <w:szCs w:val="24"/>
        </w:rPr>
        <w:t>4.</w:t>
      </w:r>
      <w:r>
        <w:rPr>
          <w:rFonts w:ascii="Times New Roman" w:hAnsi="Times New Roman"/>
          <w:sz w:val="24"/>
          <w:szCs w:val="24"/>
        </w:rPr>
        <w:t xml:space="preserve"> </w:t>
      </w:r>
      <w:r>
        <w:rPr>
          <w:rFonts w:ascii="Times New Roman" w:hAnsi="Times New Roman"/>
          <w:b/>
          <w:sz w:val="24"/>
          <w:szCs w:val="24"/>
        </w:rPr>
        <w:t>Декларация за обстоятелствата по чл. 157, ал. 2, т.</w:t>
      </w:r>
      <w:r w:rsidR="00276E85">
        <w:rPr>
          <w:rFonts w:ascii="Times New Roman" w:hAnsi="Times New Roman"/>
          <w:b/>
          <w:sz w:val="24"/>
          <w:szCs w:val="24"/>
        </w:rPr>
        <w:t xml:space="preserve"> </w:t>
      </w:r>
      <w:r>
        <w:rPr>
          <w:rFonts w:ascii="Times New Roman" w:hAnsi="Times New Roman"/>
          <w:b/>
          <w:sz w:val="24"/>
          <w:szCs w:val="24"/>
        </w:rPr>
        <w:t>1</w:t>
      </w:r>
      <w:r w:rsidR="00276E85">
        <w:rPr>
          <w:rFonts w:ascii="Times New Roman" w:hAnsi="Times New Roman"/>
          <w:b/>
          <w:sz w:val="24"/>
          <w:szCs w:val="24"/>
        </w:rPr>
        <w:t>, т. 2</w:t>
      </w:r>
      <w:r>
        <w:rPr>
          <w:rFonts w:ascii="Times New Roman" w:hAnsi="Times New Roman"/>
          <w:b/>
          <w:sz w:val="24"/>
          <w:szCs w:val="24"/>
        </w:rPr>
        <w:t xml:space="preserve"> и т.4 от ЗОП </w:t>
      </w:r>
      <w:r w:rsidRPr="00125759">
        <w:rPr>
          <w:rFonts w:ascii="Times New Roman" w:hAnsi="Times New Roman"/>
          <w:bCs/>
          <w:sz w:val="24"/>
          <w:szCs w:val="24"/>
        </w:rPr>
        <w:t>(</w:t>
      </w:r>
      <w:r w:rsidRPr="00125759">
        <w:rPr>
          <w:rFonts w:ascii="Times New Roman" w:hAnsi="Times New Roman"/>
          <w:i/>
          <w:sz w:val="24"/>
          <w:szCs w:val="24"/>
          <w:lang w:val="ru-RU"/>
        </w:rPr>
        <w:t>Образец № </w:t>
      </w:r>
      <w:r>
        <w:rPr>
          <w:rFonts w:ascii="Times New Roman" w:hAnsi="Times New Roman"/>
          <w:i/>
          <w:sz w:val="24"/>
          <w:szCs w:val="24"/>
          <w:lang w:val="ru-RU"/>
        </w:rPr>
        <w:t>4</w:t>
      </w:r>
      <w:r w:rsidRPr="00125759">
        <w:rPr>
          <w:rFonts w:ascii="Times New Roman" w:hAnsi="Times New Roman"/>
          <w:sz w:val="24"/>
          <w:szCs w:val="24"/>
          <w:lang w:val="ru-RU"/>
        </w:rPr>
        <w:t>)</w:t>
      </w:r>
      <w:r w:rsidRPr="00125759">
        <w:rPr>
          <w:rFonts w:ascii="Times New Roman" w:hAnsi="Times New Roman"/>
          <w:sz w:val="24"/>
          <w:szCs w:val="24"/>
        </w:rPr>
        <w:t xml:space="preserve"> се представя в оригинал.</w:t>
      </w:r>
    </w:p>
    <w:p w:rsidR="00CB4486" w:rsidRDefault="00CB4486" w:rsidP="00CB4486">
      <w:pPr>
        <w:spacing w:after="0" w:line="320" w:lineRule="exact"/>
        <w:ind w:firstLine="709"/>
        <w:jc w:val="both"/>
        <w:rPr>
          <w:rFonts w:ascii="Times New Roman" w:hAnsi="Times New Roman"/>
          <w:sz w:val="24"/>
          <w:szCs w:val="24"/>
        </w:rPr>
      </w:pPr>
      <w:r w:rsidRPr="00CB4486">
        <w:rPr>
          <w:rFonts w:ascii="Times New Roman" w:hAnsi="Times New Roman"/>
          <w:b/>
          <w:sz w:val="24"/>
          <w:szCs w:val="24"/>
        </w:rPr>
        <w:t>5.</w:t>
      </w:r>
      <w:r>
        <w:rPr>
          <w:rFonts w:ascii="Times New Roman" w:hAnsi="Times New Roman"/>
          <w:sz w:val="24"/>
          <w:szCs w:val="24"/>
        </w:rPr>
        <w:t xml:space="preserve"> </w:t>
      </w:r>
      <w:r>
        <w:rPr>
          <w:rFonts w:ascii="Times New Roman" w:hAnsi="Times New Roman"/>
          <w:b/>
          <w:sz w:val="24"/>
          <w:szCs w:val="24"/>
        </w:rPr>
        <w:t>Декларация за липса на свързаност с друг кандидат в процедурата</w:t>
      </w:r>
      <w:r>
        <w:rPr>
          <w:rFonts w:ascii="Times New Roman" w:hAnsi="Times New Roman"/>
          <w:sz w:val="24"/>
          <w:szCs w:val="24"/>
        </w:rPr>
        <w:t xml:space="preserve"> </w:t>
      </w:r>
      <w:r w:rsidRPr="00125759">
        <w:rPr>
          <w:rFonts w:ascii="Times New Roman" w:hAnsi="Times New Roman"/>
          <w:bCs/>
          <w:sz w:val="24"/>
          <w:szCs w:val="24"/>
        </w:rPr>
        <w:t>(</w:t>
      </w:r>
      <w:r w:rsidRPr="00125759">
        <w:rPr>
          <w:rFonts w:ascii="Times New Roman" w:hAnsi="Times New Roman"/>
          <w:i/>
          <w:sz w:val="24"/>
          <w:szCs w:val="24"/>
          <w:lang w:val="ru-RU"/>
        </w:rPr>
        <w:t>Образец № </w:t>
      </w:r>
      <w:r>
        <w:rPr>
          <w:rFonts w:ascii="Times New Roman" w:hAnsi="Times New Roman"/>
          <w:i/>
          <w:sz w:val="24"/>
          <w:szCs w:val="24"/>
          <w:lang w:val="ru-RU"/>
        </w:rPr>
        <w:t>5</w:t>
      </w:r>
      <w:r w:rsidRPr="00125759">
        <w:rPr>
          <w:rFonts w:ascii="Times New Roman" w:hAnsi="Times New Roman"/>
          <w:sz w:val="24"/>
          <w:szCs w:val="24"/>
          <w:lang w:val="ru-RU"/>
        </w:rPr>
        <w:t>)</w:t>
      </w:r>
      <w:r>
        <w:rPr>
          <w:rFonts w:ascii="Times New Roman" w:hAnsi="Times New Roman"/>
          <w:sz w:val="24"/>
          <w:szCs w:val="24"/>
          <w:lang w:val="ru-RU"/>
        </w:rPr>
        <w:t xml:space="preserve"> </w:t>
      </w:r>
      <w:r w:rsidRPr="00125759">
        <w:rPr>
          <w:rFonts w:ascii="Times New Roman" w:hAnsi="Times New Roman"/>
          <w:sz w:val="24"/>
          <w:szCs w:val="24"/>
        </w:rPr>
        <w:t>се представя в оригинал.</w:t>
      </w:r>
    </w:p>
    <w:p w:rsidR="00CB4486" w:rsidRPr="001C501F" w:rsidRDefault="00CB4486" w:rsidP="00CB4486">
      <w:pPr>
        <w:pStyle w:val="a8"/>
        <w:tabs>
          <w:tab w:val="left" w:pos="993"/>
        </w:tabs>
        <w:spacing w:line="240" w:lineRule="auto"/>
        <w:ind w:left="0" w:firstLine="709"/>
        <w:rPr>
          <w:rFonts w:ascii="Times New Roman" w:hAnsi="Times New Roman"/>
          <w:b/>
          <w:sz w:val="24"/>
          <w:szCs w:val="24"/>
        </w:rPr>
      </w:pPr>
      <w:r w:rsidRPr="00CB4486">
        <w:rPr>
          <w:rFonts w:ascii="Times New Roman" w:hAnsi="Times New Roman"/>
          <w:b/>
          <w:sz w:val="24"/>
          <w:szCs w:val="24"/>
        </w:rPr>
        <w:t>6.</w:t>
      </w:r>
      <w:r>
        <w:rPr>
          <w:rFonts w:ascii="Times New Roman" w:hAnsi="Times New Roman"/>
          <w:sz w:val="24"/>
          <w:szCs w:val="24"/>
        </w:rPr>
        <w:t xml:space="preserve"> </w:t>
      </w:r>
      <w:r w:rsidRPr="001C501F">
        <w:rPr>
          <w:rFonts w:ascii="Times New Roman" w:hAnsi="Times New Roman"/>
          <w:b/>
          <w:sz w:val="24"/>
          <w:szCs w:val="24"/>
        </w:rPr>
        <w:t xml:space="preserve">Декларация по чл. 69 </w:t>
      </w:r>
      <w:r w:rsidRPr="00496DD4">
        <w:rPr>
          <w:rFonts w:ascii="Times New Roman" w:hAnsi="Times New Roman"/>
          <w:b/>
          <w:sz w:val="24"/>
          <w:szCs w:val="24"/>
        </w:rPr>
        <w:t>и § 2, ал. 1 от Допълнителните разпоредби</w:t>
      </w:r>
      <w:r>
        <w:rPr>
          <w:rFonts w:ascii="Times New Roman" w:hAnsi="Times New Roman"/>
          <w:b/>
          <w:sz w:val="24"/>
          <w:szCs w:val="24"/>
        </w:rPr>
        <w:t xml:space="preserve"> на </w:t>
      </w:r>
      <w:r w:rsidRPr="001C501F">
        <w:rPr>
          <w:rFonts w:ascii="Times New Roman" w:hAnsi="Times New Roman"/>
          <w:b/>
          <w:sz w:val="24"/>
          <w:szCs w:val="24"/>
        </w:rPr>
        <w:t>Закон за противодействие на корупцията и за отнемане на</w:t>
      </w:r>
      <w:r>
        <w:rPr>
          <w:rFonts w:ascii="Times New Roman" w:hAnsi="Times New Roman"/>
          <w:b/>
          <w:sz w:val="24"/>
          <w:szCs w:val="24"/>
        </w:rPr>
        <w:t xml:space="preserve"> незаконно придобитото имущество (</w:t>
      </w:r>
      <w:r w:rsidRPr="001C501F">
        <w:rPr>
          <w:rFonts w:ascii="Times New Roman" w:hAnsi="Times New Roman"/>
          <w:sz w:val="24"/>
          <w:szCs w:val="24"/>
        </w:rPr>
        <w:t>Образец № 6) се представя в ор</w:t>
      </w:r>
      <w:r>
        <w:rPr>
          <w:rFonts w:ascii="Times New Roman" w:hAnsi="Times New Roman"/>
          <w:sz w:val="24"/>
          <w:szCs w:val="24"/>
        </w:rPr>
        <w:t>и</w:t>
      </w:r>
      <w:r w:rsidRPr="001C501F">
        <w:rPr>
          <w:rFonts w:ascii="Times New Roman" w:hAnsi="Times New Roman"/>
          <w:sz w:val="24"/>
          <w:szCs w:val="24"/>
        </w:rPr>
        <w:t>гинал.</w:t>
      </w:r>
    </w:p>
    <w:p w:rsidR="00CB4486" w:rsidRDefault="00CB4486" w:rsidP="00CB4486">
      <w:pPr>
        <w:tabs>
          <w:tab w:val="left" w:pos="993"/>
        </w:tabs>
        <w:spacing w:after="0" w:line="240" w:lineRule="auto"/>
        <w:ind w:right="-51" w:firstLine="709"/>
        <w:jc w:val="both"/>
        <w:rPr>
          <w:rFonts w:ascii="Times New Roman" w:hAnsi="Times New Roman"/>
          <w:sz w:val="24"/>
          <w:szCs w:val="24"/>
        </w:rPr>
      </w:pPr>
      <w:r w:rsidRPr="00CB4486">
        <w:rPr>
          <w:rFonts w:ascii="Times New Roman" w:hAnsi="Times New Roman"/>
          <w:b/>
          <w:sz w:val="24"/>
          <w:szCs w:val="24"/>
        </w:rPr>
        <w:t>7.</w:t>
      </w:r>
      <w:r w:rsidRPr="00125759">
        <w:rPr>
          <w:rFonts w:ascii="Times New Roman" w:hAnsi="Times New Roman"/>
          <w:b/>
          <w:sz w:val="24"/>
          <w:szCs w:val="24"/>
        </w:rPr>
        <w:t xml:space="preserve"> </w:t>
      </w:r>
      <w:r>
        <w:rPr>
          <w:rFonts w:ascii="Times New Roman" w:hAnsi="Times New Roman"/>
          <w:b/>
          <w:sz w:val="24"/>
          <w:szCs w:val="24"/>
        </w:rPr>
        <w:t xml:space="preserve"> </w:t>
      </w:r>
      <w:r w:rsidRPr="00125759">
        <w:rPr>
          <w:rFonts w:ascii="Times New Roman" w:hAnsi="Times New Roman"/>
          <w:b/>
          <w:sz w:val="24"/>
          <w:szCs w:val="24"/>
        </w:rPr>
        <w:t>Предложение за изпълнение на поръчката</w:t>
      </w:r>
      <w:r w:rsidRPr="00125759">
        <w:rPr>
          <w:rFonts w:ascii="Times New Roman" w:hAnsi="Times New Roman"/>
          <w:sz w:val="24"/>
          <w:szCs w:val="24"/>
        </w:rPr>
        <w:t xml:space="preserve"> </w:t>
      </w:r>
      <w:r w:rsidRPr="00125759">
        <w:rPr>
          <w:rFonts w:ascii="Times New Roman" w:hAnsi="Times New Roman"/>
          <w:bCs/>
          <w:sz w:val="24"/>
          <w:szCs w:val="24"/>
        </w:rPr>
        <w:t>(</w:t>
      </w:r>
      <w:r w:rsidRPr="00125759">
        <w:rPr>
          <w:rFonts w:ascii="Times New Roman" w:hAnsi="Times New Roman"/>
          <w:i/>
          <w:sz w:val="24"/>
          <w:szCs w:val="24"/>
          <w:lang w:val="ru-RU"/>
        </w:rPr>
        <w:t>Образец № </w:t>
      </w:r>
      <w:r>
        <w:rPr>
          <w:rFonts w:ascii="Times New Roman" w:hAnsi="Times New Roman"/>
          <w:i/>
          <w:sz w:val="24"/>
          <w:szCs w:val="24"/>
          <w:lang w:val="ru-RU"/>
        </w:rPr>
        <w:t>7</w:t>
      </w:r>
      <w:r w:rsidR="002B6F76">
        <w:rPr>
          <w:rFonts w:ascii="Times New Roman" w:hAnsi="Times New Roman"/>
          <w:i/>
          <w:sz w:val="24"/>
          <w:szCs w:val="24"/>
          <w:lang w:val="ru-RU"/>
        </w:rPr>
        <w:t xml:space="preserve">а и </w:t>
      </w:r>
      <w:r w:rsidR="002B6F76" w:rsidRPr="002B6F76">
        <w:rPr>
          <w:rFonts w:ascii="Times New Roman" w:hAnsi="Times New Roman"/>
          <w:i/>
          <w:sz w:val="24"/>
          <w:szCs w:val="24"/>
          <w:lang w:val="ru-RU"/>
        </w:rPr>
        <w:t>Образ</w:t>
      </w:r>
      <w:r w:rsidR="00046B3F">
        <w:rPr>
          <w:rFonts w:ascii="Times New Roman" w:hAnsi="Times New Roman"/>
          <w:i/>
          <w:sz w:val="24"/>
          <w:szCs w:val="24"/>
          <w:lang w:val="en-US"/>
        </w:rPr>
        <w:t>e</w:t>
      </w:r>
      <w:r w:rsidR="00046B3F">
        <w:rPr>
          <w:rFonts w:ascii="Times New Roman" w:hAnsi="Times New Roman"/>
          <w:i/>
          <w:sz w:val="24"/>
          <w:szCs w:val="24"/>
          <w:lang w:val="ru-RU"/>
        </w:rPr>
        <w:t>ц</w:t>
      </w:r>
      <w:r w:rsidR="002B6F76" w:rsidRPr="002B6F76">
        <w:rPr>
          <w:rFonts w:ascii="Times New Roman" w:hAnsi="Times New Roman"/>
          <w:i/>
          <w:sz w:val="24"/>
          <w:szCs w:val="24"/>
          <w:lang w:val="ru-RU"/>
        </w:rPr>
        <w:t xml:space="preserve"> №</w:t>
      </w:r>
      <w:r w:rsidR="002B6F76">
        <w:rPr>
          <w:rFonts w:ascii="Times New Roman" w:hAnsi="Times New Roman"/>
          <w:i/>
          <w:sz w:val="24"/>
          <w:szCs w:val="24"/>
          <w:lang w:val="ru-RU"/>
        </w:rPr>
        <w:t xml:space="preserve"> 7б</w:t>
      </w:r>
      <w:r w:rsidRPr="00125759">
        <w:rPr>
          <w:rFonts w:ascii="Times New Roman" w:hAnsi="Times New Roman"/>
          <w:sz w:val="24"/>
          <w:szCs w:val="24"/>
          <w:lang w:val="ru-RU"/>
        </w:rPr>
        <w:t>)</w:t>
      </w:r>
      <w:r w:rsidRPr="00125759">
        <w:rPr>
          <w:rFonts w:ascii="Times New Roman" w:hAnsi="Times New Roman"/>
          <w:sz w:val="24"/>
          <w:szCs w:val="24"/>
        </w:rPr>
        <w:t xml:space="preserve"> се представя в оригинал.</w:t>
      </w:r>
    </w:p>
    <w:p w:rsidR="00CB4486" w:rsidRPr="00125759" w:rsidRDefault="00CB4486" w:rsidP="00CB4486">
      <w:pPr>
        <w:tabs>
          <w:tab w:val="left" w:pos="993"/>
        </w:tabs>
        <w:spacing w:after="0" w:line="320" w:lineRule="exact"/>
        <w:ind w:right="-51" w:firstLine="709"/>
        <w:jc w:val="both"/>
        <w:rPr>
          <w:rFonts w:ascii="Times New Roman" w:hAnsi="Times New Roman"/>
          <w:sz w:val="24"/>
          <w:szCs w:val="24"/>
          <w:u w:val="single"/>
        </w:rPr>
      </w:pPr>
      <w:r w:rsidRPr="00CB4486">
        <w:rPr>
          <w:rFonts w:ascii="Times New Roman" w:hAnsi="Times New Roman"/>
          <w:b/>
          <w:sz w:val="24"/>
          <w:szCs w:val="24"/>
        </w:rPr>
        <w:t>8.</w:t>
      </w:r>
      <w:r w:rsidRPr="00125759">
        <w:rPr>
          <w:rFonts w:ascii="Times New Roman" w:hAnsi="Times New Roman"/>
          <w:sz w:val="24"/>
          <w:szCs w:val="24"/>
        </w:rPr>
        <w:t xml:space="preserve"> </w:t>
      </w:r>
      <w:r w:rsidRPr="00125759">
        <w:rPr>
          <w:rFonts w:ascii="Times New Roman" w:hAnsi="Times New Roman"/>
          <w:b/>
          <w:sz w:val="24"/>
          <w:szCs w:val="24"/>
        </w:rPr>
        <w:t>Декларацията за съгласие с клаузите на проект</w:t>
      </w:r>
      <w:r>
        <w:rPr>
          <w:rFonts w:ascii="Times New Roman" w:hAnsi="Times New Roman"/>
          <w:b/>
          <w:sz w:val="24"/>
          <w:szCs w:val="24"/>
        </w:rPr>
        <w:t>а</w:t>
      </w:r>
      <w:r w:rsidRPr="00125759">
        <w:rPr>
          <w:rFonts w:ascii="Times New Roman" w:hAnsi="Times New Roman"/>
          <w:b/>
          <w:sz w:val="24"/>
          <w:szCs w:val="24"/>
        </w:rPr>
        <w:t xml:space="preserve"> на договор</w:t>
      </w:r>
      <w:r w:rsidRPr="00125759">
        <w:rPr>
          <w:rFonts w:ascii="Times New Roman" w:hAnsi="Times New Roman"/>
          <w:sz w:val="24"/>
          <w:szCs w:val="24"/>
        </w:rPr>
        <w:t xml:space="preserve"> </w:t>
      </w:r>
      <w:r w:rsidRPr="00125759">
        <w:rPr>
          <w:rFonts w:ascii="Times New Roman" w:hAnsi="Times New Roman"/>
          <w:i/>
          <w:sz w:val="24"/>
          <w:szCs w:val="24"/>
        </w:rPr>
        <w:t>(Образец № </w:t>
      </w:r>
      <w:r>
        <w:rPr>
          <w:rFonts w:ascii="Times New Roman" w:hAnsi="Times New Roman"/>
          <w:i/>
          <w:sz w:val="24"/>
          <w:szCs w:val="24"/>
        </w:rPr>
        <w:t>8</w:t>
      </w:r>
      <w:r w:rsidRPr="00125759">
        <w:rPr>
          <w:rFonts w:ascii="Times New Roman" w:hAnsi="Times New Roman"/>
          <w:i/>
          <w:sz w:val="24"/>
          <w:szCs w:val="24"/>
        </w:rPr>
        <w:t xml:space="preserve">) </w:t>
      </w:r>
      <w:r w:rsidRPr="00125759">
        <w:rPr>
          <w:rFonts w:ascii="Times New Roman" w:hAnsi="Times New Roman"/>
          <w:sz w:val="24"/>
          <w:szCs w:val="24"/>
        </w:rPr>
        <w:t>се представя в оригинал.</w:t>
      </w:r>
    </w:p>
    <w:p w:rsidR="00CB4486" w:rsidRPr="00125759" w:rsidRDefault="00CB4486" w:rsidP="00CB4486">
      <w:pPr>
        <w:tabs>
          <w:tab w:val="left" w:pos="993"/>
        </w:tabs>
        <w:spacing w:after="120" w:line="320" w:lineRule="exact"/>
        <w:ind w:right="-51" w:firstLine="709"/>
        <w:jc w:val="both"/>
        <w:rPr>
          <w:rFonts w:ascii="Times New Roman" w:hAnsi="Times New Roman"/>
          <w:sz w:val="24"/>
          <w:szCs w:val="24"/>
        </w:rPr>
      </w:pPr>
      <w:r w:rsidRPr="00CB4486">
        <w:rPr>
          <w:rFonts w:ascii="Times New Roman" w:hAnsi="Times New Roman"/>
          <w:b/>
          <w:sz w:val="24"/>
          <w:szCs w:val="24"/>
        </w:rPr>
        <w:t>9</w:t>
      </w:r>
      <w:r w:rsidRPr="00125759">
        <w:rPr>
          <w:rFonts w:ascii="Times New Roman" w:hAnsi="Times New Roman"/>
          <w:sz w:val="24"/>
          <w:szCs w:val="24"/>
        </w:rPr>
        <w:t xml:space="preserve">. </w:t>
      </w:r>
      <w:r w:rsidRPr="00125759">
        <w:rPr>
          <w:rFonts w:ascii="Times New Roman" w:hAnsi="Times New Roman"/>
          <w:b/>
          <w:sz w:val="24"/>
          <w:szCs w:val="24"/>
        </w:rPr>
        <w:t>Декларация за срок на валидност на офертата</w:t>
      </w:r>
      <w:r w:rsidRPr="00125759">
        <w:rPr>
          <w:rFonts w:ascii="Times New Roman" w:hAnsi="Times New Roman"/>
          <w:sz w:val="24"/>
          <w:szCs w:val="24"/>
        </w:rPr>
        <w:t xml:space="preserve"> </w:t>
      </w:r>
      <w:r w:rsidRPr="00125759">
        <w:rPr>
          <w:rFonts w:ascii="Times New Roman" w:hAnsi="Times New Roman"/>
          <w:i/>
          <w:sz w:val="24"/>
          <w:szCs w:val="24"/>
        </w:rPr>
        <w:t>(Образец № </w:t>
      </w:r>
      <w:r>
        <w:rPr>
          <w:rFonts w:ascii="Times New Roman" w:hAnsi="Times New Roman"/>
          <w:i/>
          <w:sz w:val="24"/>
          <w:szCs w:val="24"/>
        </w:rPr>
        <w:t>9</w:t>
      </w:r>
      <w:r w:rsidRPr="00125759">
        <w:rPr>
          <w:rFonts w:ascii="Times New Roman" w:hAnsi="Times New Roman"/>
          <w:i/>
          <w:sz w:val="24"/>
          <w:szCs w:val="24"/>
        </w:rPr>
        <w:t>)</w:t>
      </w:r>
      <w:r w:rsidRPr="00125759">
        <w:rPr>
          <w:rFonts w:ascii="Times New Roman" w:hAnsi="Times New Roman"/>
          <w:sz w:val="24"/>
          <w:szCs w:val="24"/>
        </w:rPr>
        <w:t>. Документът се представя в оригинал.</w:t>
      </w:r>
      <w:r w:rsidRPr="00125759">
        <w:rPr>
          <w:rFonts w:ascii="Times New Roman" w:hAnsi="Times New Roman"/>
          <w:sz w:val="24"/>
          <w:szCs w:val="24"/>
          <w:lang w:val="en-US"/>
        </w:rPr>
        <w:t xml:space="preserve"> </w:t>
      </w:r>
      <w:r w:rsidRPr="00125759">
        <w:rPr>
          <w:rFonts w:ascii="Times New Roman" w:hAnsi="Times New Roman"/>
          <w:sz w:val="24"/>
          <w:szCs w:val="24"/>
        </w:rPr>
        <w:t xml:space="preserve">Срокът на валидност на офертата е посоченото от възложителя в обявлението за поръчка време, през което </w:t>
      </w:r>
      <w:r w:rsidR="003E4F07">
        <w:rPr>
          <w:rFonts w:ascii="Times New Roman" w:hAnsi="Times New Roman"/>
          <w:sz w:val="24"/>
          <w:szCs w:val="24"/>
        </w:rPr>
        <w:t>участниците</w:t>
      </w:r>
      <w:r w:rsidRPr="00125759">
        <w:rPr>
          <w:rFonts w:ascii="Times New Roman" w:hAnsi="Times New Roman"/>
          <w:sz w:val="24"/>
          <w:szCs w:val="24"/>
        </w:rPr>
        <w:t xml:space="preserve"> са обвързани с условията на представените от тях оферти.</w:t>
      </w:r>
    </w:p>
    <w:p w:rsidR="00CB4486" w:rsidRDefault="00CB4486" w:rsidP="00CB4486">
      <w:pPr>
        <w:spacing w:after="0" w:line="320" w:lineRule="exact"/>
        <w:ind w:firstLine="709"/>
        <w:jc w:val="both"/>
        <w:rPr>
          <w:rFonts w:ascii="Times New Roman" w:hAnsi="Times New Roman"/>
          <w:sz w:val="24"/>
          <w:szCs w:val="24"/>
        </w:rPr>
      </w:pPr>
      <w:r w:rsidRPr="00CB4486">
        <w:rPr>
          <w:rFonts w:ascii="Times New Roman" w:hAnsi="Times New Roman"/>
          <w:b/>
          <w:sz w:val="24"/>
          <w:szCs w:val="24"/>
        </w:rPr>
        <w:t>10</w:t>
      </w:r>
      <w:r w:rsidRPr="00125759">
        <w:rPr>
          <w:rFonts w:ascii="Times New Roman" w:hAnsi="Times New Roman"/>
          <w:sz w:val="24"/>
          <w:szCs w:val="24"/>
        </w:rPr>
        <w:t xml:space="preserve">. </w:t>
      </w:r>
      <w:r w:rsidRPr="00096BC5">
        <w:rPr>
          <w:rFonts w:ascii="Times New Roman" w:hAnsi="Times New Roman"/>
          <w:b/>
          <w:sz w:val="24"/>
          <w:szCs w:val="24"/>
        </w:rPr>
        <w:t>Ценово предложение</w:t>
      </w:r>
      <w:r w:rsidRPr="00125759">
        <w:rPr>
          <w:rFonts w:ascii="Times New Roman" w:hAnsi="Times New Roman"/>
          <w:sz w:val="24"/>
          <w:szCs w:val="24"/>
        </w:rPr>
        <w:t xml:space="preserve"> (</w:t>
      </w:r>
      <w:r w:rsidRPr="00096BC5">
        <w:rPr>
          <w:rFonts w:ascii="Times New Roman" w:hAnsi="Times New Roman"/>
          <w:i/>
          <w:sz w:val="24"/>
          <w:szCs w:val="24"/>
        </w:rPr>
        <w:t>Образец № </w:t>
      </w:r>
      <w:r>
        <w:rPr>
          <w:rFonts w:ascii="Times New Roman" w:hAnsi="Times New Roman"/>
          <w:i/>
          <w:sz w:val="24"/>
          <w:szCs w:val="24"/>
        </w:rPr>
        <w:t>10</w:t>
      </w:r>
      <w:r w:rsidR="002B6F76">
        <w:rPr>
          <w:rFonts w:ascii="Times New Roman" w:hAnsi="Times New Roman"/>
          <w:i/>
          <w:sz w:val="24"/>
          <w:szCs w:val="24"/>
        </w:rPr>
        <w:t xml:space="preserve">а и </w:t>
      </w:r>
      <w:r w:rsidR="002B6F76" w:rsidRPr="002B6F76">
        <w:rPr>
          <w:rFonts w:ascii="Times New Roman" w:hAnsi="Times New Roman"/>
          <w:i/>
          <w:sz w:val="24"/>
          <w:szCs w:val="24"/>
        </w:rPr>
        <w:t>Образ</w:t>
      </w:r>
      <w:r w:rsidR="00046B3F">
        <w:rPr>
          <w:rFonts w:ascii="Times New Roman" w:hAnsi="Times New Roman"/>
          <w:i/>
          <w:sz w:val="24"/>
          <w:szCs w:val="24"/>
        </w:rPr>
        <w:t>ец</w:t>
      </w:r>
      <w:r w:rsidR="002B6F76" w:rsidRPr="002B6F76">
        <w:rPr>
          <w:rFonts w:ascii="Times New Roman" w:hAnsi="Times New Roman"/>
          <w:i/>
          <w:sz w:val="24"/>
          <w:szCs w:val="24"/>
        </w:rPr>
        <w:t xml:space="preserve"> №</w:t>
      </w:r>
      <w:r w:rsidR="002B6F76">
        <w:rPr>
          <w:rFonts w:ascii="Times New Roman" w:hAnsi="Times New Roman"/>
          <w:i/>
          <w:sz w:val="24"/>
          <w:szCs w:val="24"/>
        </w:rPr>
        <w:t xml:space="preserve"> 10б</w:t>
      </w:r>
      <w:r w:rsidRPr="00125759">
        <w:rPr>
          <w:rFonts w:ascii="Times New Roman" w:hAnsi="Times New Roman"/>
          <w:sz w:val="24"/>
          <w:szCs w:val="24"/>
        </w:rPr>
        <w:t>). Доку</w:t>
      </w:r>
      <w:r>
        <w:rPr>
          <w:rFonts w:ascii="Times New Roman" w:hAnsi="Times New Roman"/>
          <w:sz w:val="24"/>
          <w:szCs w:val="24"/>
        </w:rPr>
        <w:t>ментът се представя в оригинал.</w:t>
      </w:r>
    </w:p>
    <w:p w:rsidR="00914019" w:rsidRDefault="00B1684B" w:rsidP="00914019">
      <w:pPr>
        <w:spacing w:after="120" w:line="320" w:lineRule="exact"/>
        <w:ind w:firstLine="709"/>
        <w:jc w:val="both"/>
        <w:rPr>
          <w:rFonts w:ascii="Times New Roman" w:hAnsi="Times New Roman"/>
          <w:sz w:val="24"/>
          <w:szCs w:val="24"/>
        </w:rPr>
      </w:pPr>
      <w:r>
        <w:rPr>
          <w:rFonts w:ascii="Times New Roman" w:hAnsi="Times New Roman"/>
          <w:sz w:val="24"/>
          <w:szCs w:val="24"/>
        </w:rPr>
        <w:t>Участникът</w:t>
      </w:r>
      <w:r w:rsidR="00CB4486" w:rsidRPr="00DD148D">
        <w:rPr>
          <w:rFonts w:ascii="Times New Roman" w:hAnsi="Times New Roman"/>
          <w:sz w:val="24"/>
          <w:szCs w:val="24"/>
        </w:rPr>
        <w:t xml:space="preserve"> предлага </w:t>
      </w:r>
      <w:r w:rsidR="00914019" w:rsidRPr="00914019">
        <w:rPr>
          <w:rFonts w:ascii="Times New Roman" w:hAnsi="Times New Roman"/>
          <w:sz w:val="24"/>
          <w:szCs w:val="24"/>
        </w:rPr>
        <w:t xml:space="preserve">цена </w:t>
      </w:r>
      <w:r w:rsidR="003327E1">
        <w:rPr>
          <w:rFonts w:ascii="Times New Roman" w:hAnsi="Times New Roman"/>
          <w:sz w:val="24"/>
          <w:szCs w:val="24"/>
        </w:rPr>
        <w:t xml:space="preserve">в лева </w:t>
      </w:r>
      <w:r w:rsidR="00914019" w:rsidRPr="00914019">
        <w:rPr>
          <w:rFonts w:ascii="Times New Roman" w:hAnsi="Times New Roman"/>
          <w:sz w:val="24"/>
          <w:szCs w:val="24"/>
        </w:rPr>
        <w:t xml:space="preserve">без ДДС за 1 (един) брой противокуршумна жилетка и </w:t>
      </w:r>
      <w:r w:rsidR="002D569F">
        <w:rPr>
          <w:rFonts w:ascii="Times New Roman" w:hAnsi="Times New Roman"/>
          <w:sz w:val="24"/>
          <w:szCs w:val="24"/>
        </w:rPr>
        <w:t xml:space="preserve">обща цена без ДДС </w:t>
      </w:r>
      <w:r w:rsidR="00914019" w:rsidRPr="00914019">
        <w:rPr>
          <w:rFonts w:ascii="Times New Roman" w:hAnsi="Times New Roman"/>
          <w:sz w:val="24"/>
          <w:szCs w:val="24"/>
        </w:rPr>
        <w:t>за цялото количество по обособената позиция</w:t>
      </w:r>
      <w:r w:rsidR="002D569F">
        <w:rPr>
          <w:rFonts w:ascii="Times New Roman" w:hAnsi="Times New Roman"/>
          <w:sz w:val="24"/>
          <w:szCs w:val="24"/>
        </w:rPr>
        <w:t>, за която участва</w:t>
      </w:r>
      <w:r w:rsidR="00914019" w:rsidRPr="00914019">
        <w:rPr>
          <w:rFonts w:ascii="Times New Roman" w:hAnsi="Times New Roman"/>
          <w:sz w:val="24"/>
          <w:szCs w:val="24"/>
        </w:rPr>
        <w:t xml:space="preserve">. Посочената цена </w:t>
      </w:r>
      <w:r w:rsidR="002D569F">
        <w:rPr>
          <w:rFonts w:ascii="Times New Roman" w:hAnsi="Times New Roman"/>
          <w:sz w:val="24"/>
          <w:szCs w:val="24"/>
        </w:rPr>
        <w:t xml:space="preserve">да </w:t>
      </w:r>
      <w:r w:rsidR="00914019" w:rsidRPr="00914019">
        <w:rPr>
          <w:rFonts w:ascii="Times New Roman" w:hAnsi="Times New Roman"/>
          <w:sz w:val="24"/>
          <w:szCs w:val="24"/>
        </w:rPr>
        <w:t>включва всички разходи</w:t>
      </w:r>
      <w:r>
        <w:rPr>
          <w:rFonts w:ascii="Times New Roman" w:hAnsi="Times New Roman"/>
          <w:sz w:val="24"/>
          <w:szCs w:val="24"/>
        </w:rPr>
        <w:t>, франко мястото на изпълнение на поръчката</w:t>
      </w:r>
      <w:r w:rsidR="00914019" w:rsidRPr="00914019">
        <w:rPr>
          <w:rFonts w:ascii="Times New Roman" w:hAnsi="Times New Roman"/>
          <w:sz w:val="24"/>
          <w:szCs w:val="24"/>
        </w:rPr>
        <w:t xml:space="preserve">. </w:t>
      </w:r>
    </w:p>
    <w:p w:rsidR="00CB4486" w:rsidRPr="00DD148D" w:rsidRDefault="00CB4486" w:rsidP="00914019">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w:t>
      </w:r>
      <w:r w:rsidR="000B0C53">
        <w:rPr>
          <w:rFonts w:ascii="Times New Roman" w:hAnsi="Times New Roman"/>
          <w:sz w:val="24"/>
          <w:szCs w:val="24"/>
        </w:rPr>
        <w:t>участник</w:t>
      </w:r>
      <w:r w:rsidRPr="00DD148D">
        <w:rPr>
          <w:rFonts w:ascii="Times New Roman" w:hAnsi="Times New Roman"/>
          <w:sz w:val="24"/>
          <w:szCs w:val="24"/>
        </w:rPr>
        <w:t xml:space="preserve"> не е регистрирано по ЗДДС лице, той задължително посочва това обстоятелство в забележка към </w:t>
      </w:r>
      <w:r>
        <w:rPr>
          <w:rFonts w:ascii="Times New Roman" w:hAnsi="Times New Roman"/>
          <w:sz w:val="24"/>
          <w:szCs w:val="24"/>
        </w:rPr>
        <w:t>ценовото си предложение.</w:t>
      </w:r>
    </w:p>
    <w:p w:rsidR="00CB4486" w:rsidRDefault="00CB4486" w:rsidP="00CB4486">
      <w:pPr>
        <w:spacing w:after="120" w:line="320" w:lineRule="exact"/>
        <w:ind w:firstLine="709"/>
        <w:jc w:val="both"/>
        <w:rPr>
          <w:rFonts w:ascii="Times New Roman" w:hAnsi="Times New Roman"/>
          <w:sz w:val="24"/>
          <w:szCs w:val="24"/>
        </w:rPr>
      </w:pPr>
      <w:r w:rsidRPr="00DD148D">
        <w:rPr>
          <w:rFonts w:ascii="Times New Roman" w:hAnsi="Times New Roman"/>
          <w:sz w:val="24"/>
          <w:szCs w:val="24"/>
        </w:rPr>
        <w:lastRenderedPageBreak/>
        <w:t xml:space="preserve">В случай, че </w:t>
      </w:r>
      <w:r w:rsidR="000B0C53">
        <w:rPr>
          <w:rFonts w:ascii="Times New Roman" w:hAnsi="Times New Roman"/>
          <w:sz w:val="24"/>
          <w:szCs w:val="24"/>
        </w:rPr>
        <w:t>участник</w:t>
      </w:r>
      <w:r w:rsidRPr="00DD148D">
        <w:rPr>
          <w:rFonts w:ascii="Times New Roman" w:hAnsi="Times New Roman"/>
          <w:sz w:val="24"/>
          <w:szCs w:val="24"/>
        </w:rPr>
        <w:t xml:space="preserve">ът е нерегистрирано лице по ЗДДС при оценка на офертите се взима посочената от </w:t>
      </w:r>
      <w:r w:rsidR="003E4F07">
        <w:rPr>
          <w:rFonts w:ascii="Times New Roman" w:hAnsi="Times New Roman"/>
          <w:sz w:val="24"/>
          <w:szCs w:val="24"/>
        </w:rPr>
        <w:t>участника</w:t>
      </w:r>
      <w:r w:rsidRPr="00DD148D">
        <w:rPr>
          <w:rFonts w:ascii="Times New Roman" w:hAnsi="Times New Roman"/>
          <w:sz w:val="24"/>
          <w:szCs w:val="24"/>
        </w:rPr>
        <w:t xml:space="preserve"> цена като крайна.</w:t>
      </w:r>
      <w:r w:rsidRPr="00E248CC">
        <w:rPr>
          <w:rFonts w:ascii="Times New Roman" w:hAnsi="Times New Roman"/>
          <w:sz w:val="24"/>
          <w:szCs w:val="24"/>
        </w:rPr>
        <w:t xml:space="preserve"> </w:t>
      </w:r>
    </w:p>
    <w:p w:rsidR="00CB4486" w:rsidRDefault="00CB4486" w:rsidP="006F16DF">
      <w:pPr>
        <w:spacing w:after="120" w:line="320" w:lineRule="exact"/>
        <w:ind w:firstLine="709"/>
        <w:jc w:val="both"/>
        <w:rPr>
          <w:rFonts w:ascii="Times New Roman" w:hAnsi="Times New Roman"/>
          <w:sz w:val="24"/>
          <w:szCs w:val="24"/>
        </w:rPr>
      </w:pPr>
    </w:p>
    <w:p w:rsidR="00CB4486" w:rsidRPr="001C501F" w:rsidRDefault="00CB4486" w:rsidP="00CB4486">
      <w:pPr>
        <w:numPr>
          <w:ilvl w:val="0"/>
          <w:numId w:val="44"/>
        </w:numPr>
        <w:tabs>
          <w:tab w:val="left" w:pos="1134"/>
        </w:tabs>
        <w:spacing w:after="0" w:line="320" w:lineRule="exact"/>
        <w:ind w:left="0" w:firstLine="709"/>
        <w:jc w:val="both"/>
        <w:rPr>
          <w:rFonts w:ascii="Times New Roman" w:hAnsi="Times New Roman"/>
          <w:sz w:val="24"/>
          <w:szCs w:val="24"/>
        </w:rPr>
      </w:pPr>
      <w:r w:rsidRPr="00096BC5">
        <w:rPr>
          <w:rFonts w:ascii="Times New Roman" w:hAnsi="Times New Roman"/>
          <w:b/>
          <w:sz w:val="24"/>
          <w:szCs w:val="24"/>
        </w:rPr>
        <w:t>Декларация за подизпълнители</w:t>
      </w:r>
      <w:r w:rsidRPr="00096BC5">
        <w:rPr>
          <w:rFonts w:ascii="Times New Roman" w:hAnsi="Times New Roman"/>
          <w:sz w:val="24"/>
          <w:szCs w:val="24"/>
        </w:rPr>
        <w:t xml:space="preserve"> </w:t>
      </w:r>
      <w:r w:rsidRPr="00096BC5">
        <w:rPr>
          <w:rFonts w:ascii="Times New Roman" w:hAnsi="Times New Roman"/>
          <w:sz w:val="24"/>
          <w:szCs w:val="24"/>
          <w:lang w:val="en-US"/>
        </w:rPr>
        <w:t>(</w:t>
      </w:r>
      <w:r w:rsidRPr="00096BC5">
        <w:rPr>
          <w:rFonts w:ascii="Times New Roman" w:hAnsi="Times New Roman"/>
          <w:i/>
          <w:sz w:val="24"/>
          <w:szCs w:val="24"/>
        </w:rPr>
        <w:t>Образец № 1</w:t>
      </w:r>
      <w:r>
        <w:rPr>
          <w:rFonts w:ascii="Times New Roman" w:hAnsi="Times New Roman"/>
          <w:i/>
          <w:sz w:val="24"/>
          <w:szCs w:val="24"/>
        </w:rPr>
        <w:t>2</w:t>
      </w:r>
      <w:r w:rsidRPr="00096BC5">
        <w:rPr>
          <w:rFonts w:ascii="Times New Roman" w:hAnsi="Times New Roman"/>
          <w:sz w:val="24"/>
          <w:szCs w:val="24"/>
          <w:lang w:val="en-US"/>
        </w:rPr>
        <w:t>)</w:t>
      </w:r>
      <w:r w:rsidRPr="00096BC5">
        <w:rPr>
          <w:rFonts w:ascii="Times New Roman" w:hAnsi="Times New Roman"/>
          <w:sz w:val="24"/>
          <w:szCs w:val="24"/>
        </w:rPr>
        <w:t xml:space="preserve">. Документът се представя в </w:t>
      </w:r>
      <w:r>
        <w:rPr>
          <w:rFonts w:ascii="Times New Roman" w:hAnsi="Times New Roman"/>
          <w:sz w:val="24"/>
          <w:szCs w:val="24"/>
          <w:lang w:val="en-US"/>
        </w:rPr>
        <w:t>o</w:t>
      </w:r>
      <w:proofErr w:type="spellStart"/>
      <w:r w:rsidRPr="00096BC5">
        <w:rPr>
          <w:rFonts w:ascii="Times New Roman" w:hAnsi="Times New Roman"/>
          <w:sz w:val="24"/>
          <w:szCs w:val="24"/>
        </w:rPr>
        <w:t>ригинал</w:t>
      </w:r>
      <w:proofErr w:type="spellEnd"/>
      <w:r w:rsidRPr="00096BC5">
        <w:rPr>
          <w:rFonts w:ascii="Times New Roman" w:hAnsi="Times New Roman"/>
          <w:sz w:val="24"/>
          <w:szCs w:val="24"/>
        </w:rPr>
        <w:t>.</w:t>
      </w:r>
    </w:p>
    <w:p w:rsidR="00CB4486" w:rsidRPr="001C501F" w:rsidRDefault="00CB4486" w:rsidP="00CB4486">
      <w:pPr>
        <w:pStyle w:val="a8"/>
        <w:numPr>
          <w:ilvl w:val="0"/>
          <w:numId w:val="44"/>
        </w:numPr>
        <w:tabs>
          <w:tab w:val="left" w:pos="426"/>
          <w:tab w:val="left" w:pos="709"/>
          <w:tab w:val="left" w:pos="1134"/>
        </w:tabs>
        <w:spacing w:after="0" w:line="320" w:lineRule="exact"/>
        <w:ind w:left="-284" w:firstLine="993"/>
        <w:rPr>
          <w:rFonts w:ascii="Times New Roman" w:hAnsi="Times New Roman"/>
          <w:color w:val="FF0000"/>
          <w:sz w:val="24"/>
          <w:szCs w:val="24"/>
        </w:rPr>
      </w:pPr>
      <w:r w:rsidRPr="00096BC5">
        <w:rPr>
          <w:rFonts w:ascii="Times New Roman" w:hAnsi="Times New Roman"/>
          <w:b/>
          <w:sz w:val="24"/>
          <w:szCs w:val="24"/>
        </w:rPr>
        <w:t>Декларация от подизпълнителя за поетите задължения</w:t>
      </w:r>
      <w:r w:rsidRPr="00096BC5">
        <w:rPr>
          <w:rFonts w:ascii="Times New Roman" w:hAnsi="Times New Roman"/>
          <w:sz w:val="24"/>
          <w:szCs w:val="24"/>
        </w:rPr>
        <w:t xml:space="preserve"> </w:t>
      </w:r>
      <w:r w:rsidRPr="00096BC5">
        <w:rPr>
          <w:rFonts w:ascii="Times New Roman" w:hAnsi="Times New Roman"/>
          <w:sz w:val="24"/>
          <w:szCs w:val="24"/>
          <w:lang w:val="en-US"/>
        </w:rPr>
        <w:t>(</w:t>
      </w:r>
      <w:r>
        <w:rPr>
          <w:rFonts w:ascii="Times New Roman" w:hAnsi="Times New Roman"/>
          <w:i/>
          <w:sz w:val="24"/>
          <w:szCs w:val="24"/>
        </w:rPr>
        <w:t>Образец № 13).</w:t>
      </w:r>
    </w:p>
    <w:p w:rsidR="00DD03D2" w:rsidRDefault="00CB4486" w:rsidP="00DD03D2">
      <w:pPr>
        <w:pStyle w:val="a8"/>
        <w:tabs>
          <w:tab w:val="left" w:pos="426"/>
          <w:tab w:val="left" w:pos="709"/>
          <w:tab w:val="left" w:pos="1134"/>
        </w:tabs>
        <w:spacing w:after="0" w:line="320" w:lineRule="exact"/>
        <w:ind w:left="-284"/>
        <w:rPr>
          <w:rFonts w:ascii="Times New Roman" w:hAnsi="Times New Roman"/>
          <w:sz w:val="24"/>
          <w:szCs w:val="24"/>
        </w:rPr>
      </w:pPr>
      <w:r w:rsidRPr="00096BC5">
        <w:rPr>
          <w:rFonts w:ascii="Times New Roman" w:hAnsi="Times New Roman"/>
          <w:sz w:val="24"/>
          <w:szCs w:val="24"/>
        </w:rPr>
        <w:t>Док</w:t>
      </w:r>
      <w:r>
        <w:rPr>
          <w:rFonts w:ascii="Times New Roman" w:hAnsi="Times New Roman"/>
          <w:sz w:val="24"/>
          <w:szCs w:val="24"/>
        </w:rPr>
        <w:t xml:space="preserve">ументът се представя в оригинал, в случай че </w:t>
      </w:r>
      <w:r w:rsidR="000B0C53">
        <w:rPr>
          <w:rFonts w:ascii="Times New Roman" w:hAnsi="Times New Roman"/>
          <w:sz w:val="24"/>
          <w:szCs w:val="24"/>
        </w:rPr>
        <w:t>участникът</w:t>
      </w:r>
      <w:r>
        <w:rPr>
          <w:rFonts w:ascii="Times New Roman" w:hAnsi="Times New Roman"/>
          <w:sz w:val="24"/>
          <w:szCs w:val="24"/>
        </w:rPr>
        <w:t xml:space="preserve"> ще ползва подизпълнители.</w:t>
      </w:r>
    </w:p>
    <w:p w:rsidR="00CB4486" w:rsidRPr="00DD03D2" w:rsidRDefault="00CB4486" w:rsidP="006F16DF">
      <w:pPr>
        <w:pStyle w:val="a8"/>
        <w:numPr>
          <w:ilvl w:val="0"/>
          <w:numId w:val="44"/>
        </w:numPr>
        <w:tabs>
          <w:tab w:val="left" w:pos="426"/>
          <w:tab w:val="left" w:pos="709"/>
          <w:tab w:val="left" w:pos="1134"/>
        </w:tabs>
        <w:spacing w:after="0" w:line="320" w:lineRule="exact"/>
        <w:ind w:left="-284" w:firstLine="993"/>
        <w:rPr>
          <w:rFonts w:ascii="Times New Roman" w:hAnsi="Times New Roman"/>
          <w:color w:val="FF0000"/>
          <w:sz w:val="24"/>
          <w:szCs w:val="24"/>
        </w:rPr>
      </w:pPr>
      <w:r w:rsidRPr="00096BC5">
        <w:rPr>
          <w:rFonts w:ascii="Times New Roman" w:hAnsi="Times New Roman"/>
          <w:b/>
          <w:sz w:val="24"/>
          <w:szCs w:val="24"/>
        </w:rPr>
        <w:t>Д</w:t>
      </w:r>
      <w:r w:rsidRPr="00096BC5">
        <w:rPr>
          <w:rFonts w:ascii="Times New Roman" w:eastAsia="Times New Roman" w:hAnsi="Times New Roman"/>
          <w:b/>
          <w:sz w:val="24"/>
          <w:szCs w:val="24"/>
          <w:lang w:eastAsia="bg-BG"/>
        </w:rPr>
        <w:t>екларация по чл.</w:t>
      </w:r>
      <w:r>
        <w:rPr>
          <w:rFonts w:ascii="Times New Roman" w:eastAsia="Times New Roman" w:hAnsi="Times New Roman"/>
          <w:b/>
          <w:sz w:val="24"/>
          <w:szCs w:val="24"/>
          <w:lang w:eastAsia="bg-BG"/>
        </w:rPr>
        <w:t xml:space="preserve"> </w:t>
      </w:r>
      <w:r w:rsidRPr="00096BC5">
        <w:rPr>
          <w:rFonts w:ascii="Times New Roman" w:eastAsia="Times New Roman" w:hAnsi="Times New Roman"/>
          <w:b/>
          <w:sz w:val="24"/>
          <w:szCs w:val="24"/>
          <w:lang w:eastAsia="bg-BG"/>
        </w:rPr>
        <w:t>3, т.</w:t>
      </w:r>
      <w:r>
        <w:rPr>
          <w:rFonts w:ascii="Times New Roman" w:eastAsia="Times New Roman" w:hAnsi="Times New Roman"/>
          <w:b/>
          <w:sz w:val="24"/>
          <w:szCs w:val="24"/>
          <w:lang w:eastAsia="bg-BG"/>
        </w:rPr>
        <w:t xml:space="preserve"> </w:t>
      </w:r>
      <w:r w:rsidRPr="00096BC5">
        <w:rPr>
          <w:rFonts w:ascii="Times New Roman" w:eastAsia="Times New Roman" w:hAnsi="Times New Roman"/>
          <w:b/>
          <w:sz w:val="24"/>
          <w:szCs w:val="24"/>
          <w:lang w:eastAsia="bg-BG"/>
        </w:rPr>
        <w:t>8 и чл.</w:t>
      </w:r>
      <w:r>
        <w:rPr>
          <w:rFonts w:ascii="Times New Roman" w:eastAsia="Times New Roman" w:hAnsi="Times New Roman"/>
          <w:b/>
          <w:sz w:val="24"/>
          <w:szCs w:val="24"/>
          <w:lang w:eastAsia="bg-BG"/>
        </w:rPr>
        <w:t xml:space="preserve"> </w:t>
      </w:r>
      <w:r w:rsidRPr="00096BC5">
        <w:rPr>
          <w:rFonts w:ascii="Times New Roman" w:eastAsia="Times New Roman" w:hAnsi="Times New Roman"/>
          <w:b/>
          <w:sz w:val="24"/>
          <w:szCs w:val="24"/>
          <w:lang w:eastAsia="bg-BG"/>
        </w:rPr>
        <w:t>4 от Закона за икономическите и финансовите отношения</w:t>
      </w:r>
      <w:r w:rsidRPr="00D8406D">
        <w:rPr>
          <w:rFonts w:ascii="Times New Roman" w:eastAsia="Times New Roman" w:hAnsi="Times New Roman"/>
          <w:sz w:val="24"/>
          <w:szCs w:val="24"/>
          <w:lang w:eastAsia="bg-BG"/>
        </w:rPr>
        <w:t xml:space="preserve"> с дружествата регистрирани в юрисдикции с преференциален данъчен режим </w:t>
      </w:r>
      <w:r>
        <w:rPr>
          <w:rFonts w:ascii="Times New Roman" w:eastAsia="Times New Roman" w:hAnsi="Times New Roman"/>
          <w:sz w:val="24"/>
          <w:szCs w:val="24"/>
          <w:lang w:eastAsia="bg-BG"/>
        </w:rPr>
        <w:t>контролираните от</w:t>
      </w:r>
      <w:r w:rsidRPr="00D8406D">
        <w:rPr>
          <w:rFonts w:ascii="Times New Roman" w:eastAsia="Times New Roman" w:hAnsi="Times New Roman"/>
          <w:sz w:val="24"/>
          <w:szCs w:val="24"/>
          <w:lang w:eastAsia="bg-BG"/>
        </w:rPr>
        <w:t xml:space="preserve"> тях лица и техните действителни собственици</w:t>
      </w:r>
      <w:r>
        <w:rPr>
          <w:rFonts w:ascii="Times New Roman" w:eastAsia="Times New Roman" w:hAnsi="Times New Roman"/>
          <w:sz w:val="24"/>
          <w:szCs w:val="24"/>
          <w:lang w:val="en-US" w:eastAsia="bg-BG"/>
        </w:rPr>
        <w:t xml:space="preserve"> (</w:t>
      </w:r>
      <w:r w:rsidRPr="00096BC5">
        <w:rPr>
          <w:rFonts w:ascii="Times New Roman" w:hAnsi="Times New Roman"/>
          <w:i/>
          <w:sz w:val="24"/>
          <w:szCs w:val="24"/>
        </w:rPr>
        <w:t>Образец № 1</w:t>
      </w:r>
      <w:r>
        <w:rPr>
          <w:rFonts w:ascii="Times New Roman" w:hAnsi="Times New Roman"/>
          <w:i/>
          <w:sz w:val="24"/>
          <w:szCs w:val="24"/>
        </w:rPr>
        <w:t>4</w:t>
      </w:r>
      <w:r>
        <w:rPr>
          <w:rFonts w:ascii="Times New Roman" w:hAnsi="Times New Roman"/>
          <w:sz w:val="24"/>
          <w:szCs w:val="24"/>
          <w:lang w:val="en-US"/>
        </w:rPr>
        <w:t>).</w:t>
      </w:r>
    </w:p>
    <w:p w:rsidR="00DD03D2" w:rsidRPr="0078282F" w:rsidRDefault="00DD03D2" w:rsidP="006F16DF">
      <w:pPr>
        <w:numPr>
          <w:ilvl w:val="0"/>
          <w:numId w:val="44"/>
        </w:numPr>
        <w:tabs>
          <w:tab w:val="left" w:pos="1134"/>
        </w:tabs>
        <w:spacing w:after="0" w:line="320" w:lineRule="exact"/>
        <w:ind w:left="-284" w:firstLine="993"/>
        <w:jc w:val="both"/>
        <w:rPr>
          <w:rFonts w:ascii="Times New Roman" w:eastAsia="Times New Roman" w:hAnsi="Times New Roman"/>
          <w:b/>
          <w:bCs/>
          <w:sz w:val="24"/>
          <w:szCs w:val="24"/>
          <w:lang w:eastAsia="bg-BG"/>
        </w:rPr>
      </w:pPr>
      <w:r w:rsidRPr="00F012E2">
        <w:rPr>
          <w:rFonts w:ascii="Times New Roman" w:hAnsi="Times New Roman"/>
          <w:b/>
          <w:sz w:val="24"/>
          <w:szCs w:val="24"/>
        </w:rPr>
        <w:t>Банкова гаранция за изпълнение на договора</w:t>
      </w:r>
      <w:r w:rsidRPr="0078282F">
        <w:rPr>
          <w:rFonts w:ascii="Times New Roman" w:hAnsi="Times New Roman"/>
          <w:sz w:val="24"/>
          <w:szCs w:val="24"/>
        </w:rPr>
        <w:t xml:space="preserve"> (Образец №</w:t>
      </w:r>
      <w:r>
        <w:rPr>
          <w:rFonts w:ascii="Times New Roman" w:hAnsi="Times New Roman"/>
          <w:sz w:val="24"/>
          <w:szCs w:val="24"/>
        </w:rPr>
        <w:t xml:space="preserve"> 15</w:t>
      </w:r>
      <w:r w:rsidRPr="0078282F">
        <w:rPr>
          <w:rFonts w:ascii="Times New Roman" w:hAnsi="Times New Roman"/>
          <w:sz w:val="24"/>
          <w:szCs w:val="24"/>
        </w:rPr>
        <w:t xml:space="preserve">). </w:t>
      </w:r>
      <w:r w:rsidRPr="0078282F">
        <w:rPr>
          <w:rFonts w:ascii="Times New Roman" w:eastAsia="Times New Roman" w:hAnsi="Times New Roman"/>
          <w:sz w:val="24"/>
          <w:szCs w:val="24"/>
        </w:rPr>
        <w:t>Документът се представя в оригинал от участника, избран за изпълнител пр</w:t>
      </w:r>
      <w:r w:rsidR="007B397A">
        <w:rPr>
          <w:rFonts w:ascii="Times New Roman" w:eastAsia="Times New Roman" w:hAnsi="Times New Roman"/>
          <w:sz w:val="24"/>
          <w:szCs w:val="24"/>
        </w:rPr>
        <w:t>еди</w:t>
      </w:r>
      <w:r w:rsidRPr="0078282F">
        <w:rPr>
          <w:rFonts w:ascii="Times New Roman" w:eastAsia="Times New Roman" w:hAnsi="Times New Roman"/>
          <w:sz w:val="24"/>
          <w:szCs w:val="24"/>
        </w:rPr>
        <w:t xml:space="preserve"> подписване на договора, ако същият е избрал тази форма на гаранция за изпълнение на договора.</w:t>
      </w:r>
    </w:p>
    <w:p w:rsidR="00CB4486" w:rsidRPr="00C6538C" w:rsidRDefault="00CB4486" w:rsidP="00250C15">
      <w:pPr>
        <w:pStyle w:val="a8"/>
        <w:tabs>
          <w:tab w:val="left" w:pos="851"/>
          <w:tab w:val="left" w:pos="993"/>
        </w:tabs>
        <w:spacing w:line="320" w:lineRule="exact"/>
        <w:ind w:left="0"/>
        <w:rPr>
          <w:rFonts w:ascii="Times New Roman" w:hAnsi="Times New Roman"/>
          <w:color w:val="FF0000"/>
          <w:sz w:val="24"/>
          <w:szCs w:val="24"/>
        </w:rPr>
      </w:pPr>
    </w:p>
    <w:p w:rsidR="00B7035E" w:rsidRPr="00EF6AD0" w:rsidRDefault="00B7035E" w:rsidP="008C68D4">
      <w:pPr>
        <w:shd w:val="clear" w:color="auto" w:fill="C2D69B"/>
        <w:autoSpaceDE w:val="0"/>
        <w:autoSpaceDN w:val="0"/>
        <w:adjustRightInd w:val="0"/>
        <w:spacing w:after="0" w:line="240" w:lineRule="auto"/>
        <w:ind w:firstLine="709"/>
        <w:jc w:val="both"/>
        <w:rPr>
          <w:rFonts w:ascii="Times New Roman" w:hAnsi="Times New Roman"/>
          <w:b/>
          <w:bCs/>
          <w:sz w:val="24"/>
          <w:szCs w:val="24"/>
          <w:lang w:val="en-US" w:eastAsia="bg-BG"/>
        </w:rPr>
      </w:pPr>
      <w:r w:rsidRPr="00971614">
        <w:rPr>
          <w:rFonts w:ascii="Times New Roman" w:hAnsi="Times New Roman"/>
          <w:b/>
          <w:bCs/>
          <w:sz w:val="24"/>
          <w:szCs w:val="24"/>
          <w:lang w:eastAsia="bg-BG"/>
        </w:rPr>
        <w:t>ПРИЛОЖЕНИЯ – ОБРАЗЦИ НА ДОКУМЕНТИ</w:t>
      </w:r>
    </w:p>
    <w:p w:rsidR="00B7035E" w:rsidRPr="0091437A" w:rsidRDefault="00B7035E" w:rsidP="0062076B">
      <w:pPr>
        <w:pStyle w:val="a8"/>
        <w:numPr>
          <w:ilvl w:val="0"/>
          <w:numId w:val="43"/>
        </w:numPr>
        <w:tabs>
          <w:tab w:val="left" w:pos="426"/>
        </w:tabs>
        <w:spacing w:line="320" w:lineRule="exact"/>
        <w:ind w:left="0" w:firstLine="0"/>
        <w:rPr>
          <w:rFonts w:ascii="Times New Roman" w:hAnsi="Times New Roman"/>
          <w:color w:val="FF0000"/>
          <w:sz w:val="24"/>
          <w:szCs w:val="24"/>
        </w:rPr>
      </w:pPr>
      <w:r>
        <w:rPr>
          <w:rFonts w:ascii="Times New Roman" w:eastAsia="Batang" w:hAnsi="Times New Roman"/>
          <w:sz w:val="24"/>
          <w:szCs w:val="24"/>
          <w:lang w:eastAsia="bg-BG"/>
        </w:rPr>
        <w:t>Образец</w:t>
      </w:r>
      <w:r w:rsidRPr="00F47F08">
        <w:rPr>
          <w:rFonts w:ascii="Times New Roman" w:eastAsia="Batang" w:hAnsi="Times New Roman"/>
          <w:sz w:val="24"/>
          <w:szCs w:val="24"/>
          <w:lang w:eastAsia="bg-BG"/>
        </w:rPr>
        <w:t xml:space="preserve"> №</w:t>
      </w:r>
      <w:r w:rsidR="00563EB8">
        <w:rPr>
          <w:rFonts w:ascii="Times New Roman" w:eastAsia="Batang" w:hAnsi="Times New Roman"/>
          <w:sz w:val="24"/>
          <w:szCs w:val="24"/>
          <w:lang w:eastAsia="bg-BG"/>
        </w:rPr>
        <w:t xml:space="preserve"> </w:t>
      </w:r>
      <w:r w:rsidRPr="00F47F08">
        <w:rPr>
          <w:rFonts w:ascii="Times New Roman" w:eastAsia="Batang" w:hAnsi="Times New Roman"/>
          <w:sz w:val="24"/>
          <w:szCs w:val="24"/>
          <w:lang w:eastAsia="bg-BG"/>
        </w:rPr>
        <w:t>1</w:t>
      </w:r>
      <w:r>
        <w:rPr>
          <w:rFonts w:ascii="Times New Roman" w:eastAsia="Batang" w:hAnsi="Times New Roman"/>
          <w:sz w:val="24"/>
          <w:szCs w:val="24"/>
          <w:lang w:eastAsia="bg-BG"/>
        </w:rPr>
        <w:t xml:space="preserve"> и Образец №</w:t>
      </w:r>
      <w:r w:rsidR="00563EB8">
        <w:rPr>
          <w:rFonts w:ascii="Times New Roman" w:eastAsia="Batang" w:hAnsi="Times New Roman"/>
          <w:sz w:val="24"/>
          <w:szCs w:val="24"/>
          <w:lang w:eastAsia="bg-BG"/>
        </w:rPr>
        <w:t xml:space="preserve"> </w:t>
      </w:r>
      <w:r>
        <w:rPr>
          <w:rFonts w:ascii="Times New Roman" w:eastAsia="Batang" w:hAnsi="Times New Roman"/>
          <w:sz w:val="24"/>
          <w:szCs w:val="24"/>
          <w:lang w:eastAsia="bg-BG"/>
        </w:rPr>
        <w:t>1.1 – Списък</w:t>
      </w:r>
      <w:r w:rsidRPr="00F47F08">
        <w:rPr>
          <w:rFonts w:ascii="Times New Roman" w:eastAsia="Batang" w:hAnsi="Times New Roman"/>
          <w:sz w:val="24"/>
          <w:szCs w:val="24"/>
          <w:lang w:eastAsia="bg-BG"/>
        </w:rPr>
        <w:t xml:space="preserve"> на представените документи</w:t>
      </w:r>
    </w:p>
    <w:p w:rsidR="00B7035E" w:rsidRPr="000A7F38" w:rsidRDefault="00B7035E" w:rsidP="0062076B">
      <w:pPr>
        <w:pStyle w:val="a8"/>
        <w:numPr>
          <w:ilvl w:val="0"/>
          <w:numId w:val="43"/>
        </w:numPr>
        <w:tabs>
          <w:tab w:val="left" w:pos="426"/>
        </w:tabs>
        <w:spacing w:line="320" w:lineRule="exact"/>
        <w:ind w:left="0" w:firstLine="0"/>
        <w:rPr>
          <w:rFonts w:ascii="Times New Roman" w:hAnsi="Times New Roman"/>
          <w:color w:val="FF0000"/>
          <w:sz w:val="24"/>
          <w:szCs w:val="24"/>
        </w:rPr>
      </w:pPr>
      <w:r>
        <w:rPr>
          <w:rFonts w:ascii="Times New Roman" w:eastAsia="Batang" w:hAnsi="Times New Roman"/>
          <w:sz w:val="24"/>
          <w:szCs w:val="24"/>
          <w:lang w:eastAsia="bg-BG"/>
        </w:rPr>
        <w:t>Образец №</w:t>
      </w:r>
      <w:r w:rsidR="00563EB8">
        <w:rPr>
          <w:rFonts w:ascii="Times New Roman" w:eastAsia="Batang" w:hAnsi="Times New Roman"/>
          <w:sz w:val="24"/>
          <w:szCs w:val="24"/>
          <w:lang w:eastAsia="bg-BG"/>
        </w:rPr>
        <w:t xml:space="preserve"> </w:t>
      </w:r>
      <w:r>
        <w:rPr>
          <w:rFonts w:ascii="Times New Roman" w:eastAsia="Batang" w:hAnsi="Times New Roman"/>
          <w:sz w:val="24"/>
          <w:szCs w:val="24"/>
          <w:lang w:eastAsia="bg-BG"/>
        </w:rPr>
        <w:t xml:space="preserve">2 </w:t>
      </w:r>
      <w:r w:rsidRPr="00CF05EC">
        <w:rPr>
          <w:rFonts w:ascii="Times New Roman" w:eastAsia="Batang" w:hAnsi="Times New Roman"/>
          <w:sz w:val="24"/>
          <w:szCs w:val="24"/>
          <w:lang w:eastAsia="bg-BG"/>
        </w:rPr>
        <w:t>– Декларация по чл.106, ал.1, т.2 от ППЗОП</w:t>
      </w:r>
    </w:p>
    <w:p w:rsidR="00B7035E" w:rsidRPr="009C3A39" w:rsidRDefault="00B7035E" w:rsidP="0062076B">
      <w:pPr>
        <w:pStyle w:val="a8"/>
        <w:numPr>
          <w:ilvl w:val="0"/>
          <w:numId w:val="43"/>
        </w:numPr>
        <w:tabs>
          <w:tab w:val="left" w:pos="426"/>
        </w:tabs>
        <w:spacing w:line="320" w:lineRule="exact"/>
        <w:ind w:left="0" w:firstLine="0"/>
        <w:rPr>
          <w:rFonts w:ascii="Times New Roman" w:hAnsi="Times New Roman"/>
          <w:sz w:val="24"/>
          <w:szCs w:val="24"/>
        </w:rPr>
      </w:pPr>
      <w:r>
        <w:rPr>
          <w:rFonts w:ascii="Times New Roman" w:hAnsi="Times New Roman"/>
          <w:sz w:val="24"/>
          <w:szCs w:val="24"/>
        </w:rPr>
        <w:t>Образец №</w:t>
      </w:r>
      <w:r w:rsidR="00563EB8">
        <w:rPr>
          <w:rFonts w:ascii="Times New Roman" w:hAnsi="Times New Roman"/>
          <w:sz w:val="24"/>
          <w:szCs w:val="24"/>
        </w:rPr>
        <w:t xml:space="preserve"> </w:t>
      </w:r>
      <w:r>
        <w:rPr>
          <w:rFonts w:ascii="Times New Roman" w:hAnsi="Times New Roman"/>
          <w:sz w:val="24"/>
          <w:szCs w:val="24"/>
        </w:rPr>
        <w:t>3 – Декларация за обстоятелствата по чл. 157, ал. 1 от ЗОП</w:t>
      </w:r>
    </w:p>
    <w:p w:rsidR="00B7035E" w:rsidRPr="009C3A39" w:rsidRDefault="00B7035E" w:rsidP="0062076B">
      <w:pPr>
        <w:pStyle w:val="a8"/>
        <w:numPr>
          <w:ilvl w:val="0"/>
          <w:numId w:val="43"/>
        </w:numPr>
        <w:tabs>
          <w:tab w:val="left" w:pos="426"/>
        </w:tabs>
        <w:spacing w:line="320" w:lineRule="exact"/>
        <w:ind w:left="0" w:firstLine="0"/>
        <w:rPr>
          <w:rFonts w:ascii="Times New Roman" w:hAnsi="Times New Roman"/>
          <w:sz w:val="24"/>
          <w:szCs w:val="24"/>
        </w:rPr>
      </w:pPr>
      <w:r w:rsidRPr="00044C07">
        <w:rPr>
          <w:rFonts w:ascii="Times New Roman" w:hAnsi="Times New Roman"/>
          <w:sz w:val="24"/>
          <w:szCs w:val="24"/>
        </w:rPr>
        <w:t>Образец №</w:t>
      </w:r>
      <w:r w:rsidR="00563EB8">
        <w:rPr>
          <w:rFonts w:ascii="Times New Roman" w:hAnsi="Times New Roman"/>
          <w:sz w:val="24"/>
          <w:szCs w:val="24"/>
        </w:rPr>
        <w:t xml:space="preserve"> </w:t>
      </w:r>
      <w:r w:rsidRPr="00044C07">
        <w:rPr>
          <w:rFonts w:ascii="Times New Roman" w:hAnsi="Times New Roman"/>
          <w:sz w:val="24"/>
          <w:szCs w:val="24"/>
        </w:rPr>
        <w:t xml:space="preserve">4 – </w:t>
      </w:r>
      <w:r>
        <w:rPr>
          <w:rFonts w:ascii="Times New Roman" w:hAnsi="Times New Roman"/>
          <w:sz w:val="24"/>
          <w:szCs w:val="24"/>
        </w:rPr>
        <w:t>Декларация за обстоятелствата по чл. 157, ал. 2, т.</w:t>
      </w:r>
      <w:r w:rsidR="00276E85">
        <w:rPr>
          <w:rFonts w:ascii="Times New Roman" w:hAnsi="Times New Roman"/>
          <w:sz w:val="24"/>
          <w:szCs w:val="24"/>
        </w:rPr>
        <w:t xml:space="preserve"> </w:t>
      </w:r>
      <w:r>
        <w:rPr>
          <w:rFonts w:ascii="Times New Roman" w:hAnsi="Times New Roman"/>
          <w:sz w:val="24"/>
          <w:szCs w:val="24"/>
        </w:rPr>
        <w:t>1</w:t>
      </w:r>
      <w:r w:rsidR="00276E85">
        <w:rPr>
          <w:rFonts w:ascii="Times New Roman" w:hAnsi="Times New Roman"/>
          <w:sz w:val="24"/>
          <w:szCs w:val="24"/>
        </w:rPr>
        <w:t>, т. 2</w:t>
      </w:r>
      <w:r>
        <w:rPr>
          <w:rFonts w:ascii="Times New Roman" w:hAnsi="Times New Roman"/>
          <w:sz w:val="24"/>
          <w:szCs w:val="24"/>
        </w:rPr>
        <w:t xml:space="preserve"> и т. 4 от ЗОП</w:t>
      </w:r>
    </w:p>
    <w:p w:rsidR="00563EB8" w:rsidRDefault="00B7035E" w:rsidP="0062076B">
      <w:pPr>
        <w:pStyle w:val="a8"/>
        <w:numPr>
          <w:ilvl w:val="0"/>
          <w:numId w:val="43"/>
        </w:numPr>
        <w:tabs>
          <w:tab w:val="left" w:pos="426"/>
        </w:tabs>
        <w:spacing w:line="320" w:lineRule="exact"/>
        <w:ind w:left="0" w:firstLine="0"/>
        <w:rPr>
          <w:rFonts w:ascii="Times New Roman" w:hAnsi="Times New Roman"/>
          <w:sz w:val="24"/>
          <w:szCs w:val="24"/>
        </w:rPr>
      </w:pPr>
      <w:r w:rsidRPr="00044C07">
        <w:rPr>
          <w:rFonts w:ascii="Times New Roman" w:hAnsi="Times New Roman"/>
          <w:sz w:val="24"/>
          <w:szCs w:val="24"/>
        </w:rPr>
        <w:t>Образец №</w:t>
      </w:r>
      <w:r w:rsidR="00563EB8">
        <w:rPr>
          <w:rFonts w:ascii="Times New Roman" w:hAnsi="Times New Roman"/>
          <w:sz w:val="24"/>
          <w:szCs w:val="24"/>
        </w:rPr>
        <w:t xml:space="preserve"> </w:t>
      </w:r>
      <w:r w:rsidRPr="00044C07">
        <w:rPr>
          <w:rFonts w:ascii="Times New Roman" w:hAnsi="Times New Roman"/>
          <w:sz w:val="24"/>
          <w:szCs w:val="24"/>
        </w:rPr>
        <w:t>5 – Декларация за липса на свързаност с друг кандидат в процедурата</w:t>
      </w:r>
    </w:p>
    <w:p w:rsidR="00563EB8" w:rsidRPr="00563EB8" w:rsidRDefault="00563EB8" w:rsidP="0062076B">
      <w:pPr>
        <w:pStyle w:val="a8"/>
        <w:numPr>
          <w:ilvl w:val="0"/>
          <w:numId w:val="43"/>
        </w:numPr>
        <w:tabs>
          <w:tab w:val="left" w:pos="426"/>
        </w:tabs>
        <w:spacing w:line="320" w:lineRule="exact"/>
        <w:ind w:left="0" w:firstLine="0"/>
        <w:rPr>
          <w:rFonts w:ascii="Times New Roman" w:hAnsi="Times New Roman"/>
          <w:sz w:val="24"/>
          <w:szCs w:val="24"/>
        </w:rPr>
      </w:pPr>
      <w:r w:rsidRPr="00563EB8">
        <w:rPr>
          <w:rFonts w:ascii="Times New Roman" w:hAnsi="Times New Roman"/>
          <w:sz w:val="24"/>
          <w:szCs w:val="24"/>
        </w:rPr>
        <w:t xml:space="preserve">Образец № 6 </w:t>
      </w:r>
      <w:r w:rsidR="00B70595">
        <w:rPr>
          <w:rFonts w:ascii="Times New Roman" w:hAnsi="Times New Roman"/>
          <w:sz w:val="24"/>
          <w:szCs w:val="24"/>
        </w:rPr>
        <w:t>–</w:t>
      </w:r>
      <w:r w:rsidRPr="00563EB8">
        <w:rPr>
          <w:rFonts w:ascii="Times New Roman" w:hAnsi="Times New Roman"/>
          <w:sz w:val="24"/>
          <w:szCs w:val="24"/>
        </w:rPr>
        <w:t xml:space="preserve"> </w:t>
      </w:r>
      <w:r w:rsidR="00B70595">
        <w:rPr>
          <w:rFonts w:ascii="Times New Roman" w:hAnsi="Times New Roman"/>
          <w:sz w:val="24"/>
          <w:szCs w:val="24"/>
        </w:rPr>
        <w:t xml:space="preserve">Декларация </w:t>
      </w:r>
      <w:r w:rsidRPr="00563EB8">
        <w:rPr>
          <w:rFonts w:ascii="Times New Roman" w:hAnsi="Times New Roman"/>
          <w:sz w:val="24"/>
          <w:szCs w:val="24"/>
        </w:rPr>
        <w:t>по чл. 69 и § 2, ал. 1 от Допълнителните разпоредби на Закон за противодействие на корупцията и за отнемане на незаконно придобитото имущество</w:t>
      </w:r>
    </w:p>
    <w:p w:rsidR="00B7035E" w:rsidRPr="000A7F38" w:rsidRDefault="00250C15" w:rsidP="00213D3D">
      <w:pPr>
        <w:pStyle w:val="a8"/>
        <w:numPr>
          <w:ilvl w:val="0"/>
          <w:numId w:val="43"/>
        </w:numPr>
        <w:tabs>
          <w:tab w:val="left" w:pos="426"/>
        </w:tabs>
        <w:spacing w:line="320" w:lineRule="exact"/>
        <w:ind w:hanging="720"/>
        <w:rPr>
          <w:rFonts w:ascii="Times New Roman" w:hAnsi="Times New Roman"/>
          <w:sz w:val="24"/>
          <w:szCs w:val="24"/>
        </w:rPr>
      </w:pPr>
      <w:r>
        <w:rPr>
          <w:rFonts w:ascii="Times New Roman" w:hAnsi="Times New Roman"/>
          <w:sz w:val="24"/>
          <w:szCs w:val="24"/>
        </w:rPr>
        <w:t>Образец</w:t>
      </w:r>
      <w:r w:rsidR="00B7035E" w:rsidRPr="00563EB8">
        <w:rPr>
          <w:rFonts w:ascii="Times New Roman" w:hAnsi="Times New Roman"/>
          <w:sz w:val="24"/>
          <w:szCs w:val="24"/>
        </w:rPr>
        <w:t xml:space="preserve"> №</w:t>
      </w:r>
      <w:r w:rsidR="00563EB8" w:rsidRPr="00563EB8">
        <w:rPr>
          <w:rFonts w:ascii="Times New Roman" w:hAnsi="Times New Roman"/>
          <w:sz w:val="24"/>
          <w:szCs w:val="24"/>
        </w:rPr>
        <w:t xml:space="preserve"> 7</w:t>
      </w:r>
      <w:r w:rsidR="00213D3D">
        <w:rPr>
          <w:rFonts w:ascii="Times New Roman" w:hAnsi="Times New Roman"/>
          <w:sz w:val="24"/>
          <w:szCs w:val="24"/>
        </w:rPr>
        <w:t xml:space="preserve">а и </w:t>
      </w:r>
      <w:r w:rsidR="00213D3D" w:rsidRPr="00213D3D">
        <w:rPr>
          <w:rFonts w:ascii="Times New Roman" w:hAnsi="Times New Roman"/>
          <w:sz w:val="24"/>
          <w:szCs w:val="24"/>
        </w:rPr>
        <w:t>Образ</w:t>
      </w:r>
      <w:r w:rsidR="009D543B">
        <w:rPr>
          <w:rFonts w:ascii="Times New Roman" w:hAnsi="Times New Roman"/>
          <w:sz w:val="24"/>
          <w:szCs w:val="24"/>
        </w:rPr>
        <w:t>ец</w:t>
      </w:r>
      <w:r w:rsidR="00213D3D" w:rsidRPr="00213D3D">
        <w:rPr>
          <w:rFonts w:ascii="Times New Roman" w:hAnsi="Times New Roman"/>
          <w:sz w:val="24"/>
          <w:szCs w:val="24"/>
        </w:rPr>
        <w:t xml:space="preserve"> №</w:t>
      </w:r>
      <w:r w:rsidR="00213D3D">
        <w:rPr>
          <w:rFonts w:ascii="Times New Roman" w:hAnsi="Times New Roman"/>
          <w:sz w:val="24"/>
          <w:szCs w:val="24"/>
        </w:rPr>
        <w:t xml:space="preserve"> 7б</w:t>
      </w:r>
      <w:r w:rsidR="00B70595">
        <w:rPr>
          <w:rFonts w:ascii="Times New Roman" w:hAnsi="Times New Roman"/>
          <w:sz w:val="24"/>
          <w:szCs w:val="24"/>
        </w:rPr>
        <w:t xml:space="preserve"> – </w:t>
      </w:r>
      <w:r w:rsidR="00B7035E" w:rsidRPr="00563EB8">
        <w:rPr>
          <w:rFonts w:ascii="Times New Roman" w:hAnsi="Times New Roman"/>
          <w:sz w:val="24"/>
          <w:szCs w:val="24"/>
        </w:rPr>
        <w:t>Предложение</w:t>
      </w:r>
      <w:r w:rsidR="00B70595">
        <w:rPr>
          <w:rFonts w:ascii="Times New Roman" w:hAnsi="Times New Roman"/>
          <w:sz w:val="24"/>
          <w:szCs w:val="24"/>
        </w:rPr>
        <w:t xml:space="preserve"> </w:t>
      </w:r>
      <w:r w:rsidR="00B7035E" w:rsidRPr="00563EB8">
        <w:rPr>
          <w:rFonts w:ascii="Times New Roman" w:hAnsi="Times New Roman"/>
          <w:sz w:val="24"/>
          <w:szCs w:val="24"/>
        </w:rPr>
        <w:t>за изпълнение на поръчката</w:t>
      </w:r>
    </w:p>
    <w:p w:rsidR="00B7035E" w:rsidRPr="00F6787B" w:rsidRDefault="00B7035E" w:rsidP="0062076B">
      <w:pPr>
        <w:pStyle w:val="a8"/>
        <w:numPr>
          <w:ilvl w:val="0"/>
          <w:numId w:val="43"/>
        </w:numPr>
        <w:tabs>
          <w:tab w:val="left" w:pos="426"/>
        </w:tabs>
        <w:spacing w:line="320" w:lineRule="exact"/>
        <w:ind w:left="0" w:firstLine="0"/>
        <w:rPr>
          <w:rFonts w:ascii="Times New Roman" w:hAnsi="Times New Roman"/>
          <w:color w:val="FF0000"/>
          <w:sz w:val="24"/>
          <w:szCs w:val="24"/>
        </w:rPr>
      </w:pPr>
      <w:r>
        <w:rPr>
          <w:rFonts w:ascii="Times New Roman" w:hAnsi="Times New Roman"/>
          <w:sz w:val="24"/>
          <w:szCs w:val="24"/>
        </w:rPr>
        <w:t>Образец</w:t>
      </w:r>
      <w:r w:rsidRPr="00F47F08">
        <w:rPr>
          <w:rFonts w:ascii="Times New Roman" w:hAnsi="Times New Roman"/>
          <w:sz w:val="24"/>
          <w:szCs w:val="24"/>
        </w:rPr>
        <w:t xml:space="preserve"> №</w:t>
      </w:r>
      <w:r w:rsidR="00563EB8">
        <w:rPr>
          <w:rFonts w:ascii="Times New Roman" w:hAnsi="Times New Roman"/>
          <w:sz w:val="24"/>
          <w:szCs w:val="24"/>
        </w:rPr>
        <w:t xml:space="preserve"> 8</w:t>
      </w:r>
      <w:r>
        <w:rPr>
          <w:rFonts w:ascii="Times New Roman" w:hAnsi="Times New Roman"/>
          <w:sz w:val="24"/>
          <w:szCs w:val="24"/>
        </w:rPr>
        <w:t xml:space="preserve"> – </w:t>
      </w:r>
      <w:r w:rsidRPr="00F47F08">
        <w:rPr>
          <w:rFonts w:ascii="Times New Roman" w:eastAsia="Batang" w:hAnsi="Times New Roman"/>
          <w:sz w:val="24"/>
          <w:szCs w:val="24"/>
          <w:lang w:eastAsia="bg-BG"/>
        </w:rPr>
        <w:t>Д</w:t>
      </w:r>
      <w:r w:rsidRPr="00F47F08">
        <w:rPr>
          <w:rFonts w:ascii="Times New Roman" w:hAnsi="Times New Roman"/>
          <w:sz w:val="24"/>
          <w:szCs w:val="24"/>
        </w:rPr>
        <w:t>екларация за</w:t>
      </w:r>
      <w:r w:rsidRPr="00F47F08">
        <w:rPr>
          <w:rFonts w:ascii="Times New Roman" w:hAnsi="Times New Roman"/>
          <w:sz w:val="24"/>
          <w:szCs w:val="24"/>
          <w:lang w:eastAsia="bg-BG"/>
        </w:rPr>
        <w:t xml:space="preserve">  </w:t>
      </w:r>
      <w:r w:rsidR="00CB4486">
        <w:rPr>
          <w:rFonts w:ascii="Times New Roman" w:hAnsi="Times New Roman"/>
          <w:sz w:val="24"/>
          <w:szCs w:val="24"/>
          <w:lang w:eastAsia="bg-BG"/>
        </w:rPr>
        <w:t>съгласие с клаузите на</w:t>
      </w:r>
      <w:r w:rsidRPr="00A30538">
        <w:rPr>
          <w:rFonts w:ascii="Times New Roman" w:hAnsi="Times New Roman"/>
          <w:sz w:val="24"/>
          <w:szCs w:val="24"/>
          <w:lang w:eastAsia="bg-BG"/>
        </w:rPr>
        <w:t xml:space="preserve"> проекта на договор</w:t>
      </w:r>
    </w:p>
    <w:p w:rsidR="00563EB8" w:rsidRDefault="00B7035E" w:rsidP="0062076B">
      <w:pPr>
        <w:pStyle w:val="a8"/>
        <w:numPr>
          <w:ilvl w:val="0"/>
          <w:numId w:val="43"/>
        </w:numPr>
        <w:tabs>
          <w:tab w:val="left" w:pos="426"/>
        </w:tabs>
        <w:spacing w:line="320" w:lineRule="exact"/>
        <w:ind w:left="0" w:firstLine="0"/>
        <w:rPr>
          <w:rFonts w:ascii="Times New Roman" w:hAnsi="Times New Roman"/>
          <w:color w:val="FF0000"/>
          <w:sz w:val="24"/>
          <w:szCs w:val="24"/>
        </w:rPr>
      </w:pPr>
      <w:r>
        <w:rPr>
          <w:rFonts w:ascii="Times New Roman" w:hAnsi="Times New Roman"/>
          <w:sz w:val="24"/>
          <w:szCs w:val="24"/>
        </w:rPr>
        <w:t>Образец №</w:t>
      </w:r>
      <w:r w:rsidR="00563EB8">
        <w:rPr>
          <w:rFonts w:ascii="Times New Roman" w:hAnsi="Times New Roman"/>
          <w:sz w:val="24"/>
          <w:szCs w:val="24"/>
        </w:rPr>
        <w:t xml:space="preserve"> 9</w:t>
      </w:r>
      <w:r>
        <w:rPr>
          <w:rFonts w:ascii="Times New Roman" w:hAnsi="Times New Roman"/>
          <w:sz w:val="24"/>
          <w:szCs w:val="24"/>
        </w:rPr>
        <w:t xml:space="preserve"> – </w:t>
      </w:r>
      <w:r w:rsidRPr="00F47F08">
        <w:rPr>
          <w:rFonts w:ascii="Times New Roman" w:hAnsi="Times New Roman"/>
          <w:sz w:val="24"/>
          <w:szCs w:val="24"/>
        </w:rPr>
        <w:t>Декларация за срок на вали</w:t>
      </w:r>
      <w:r>
        <w:rPr>
          <w:rFonts w:ascii="Times New Roman" w:hAnsi="Times New Roman"/>
          <w:sz w:val="24"/>
          <w:szCs w:val="24"/>
        </w:rPr>
        <w:t>дност на офертата</w:t>
      </w:r>
    </w:p>
    <w:p w:rsidR="00B7035E" w:rsidRPr="00563EB8" w:rsidRDefault="00250C15" w:rsidP="00213D3D">
      <w:pPr>
        <w:pStyle w:val="a8"/>
        <w:numPr>
          <w:ilvl w:val="0"/>
          <w:numId w:val="43"/>
        </w:numPr>
        <w:tabs>
          <w:tab w:val="left" w:pos="426"/>
        </w:tabs>
        <w:spacing w:line="320" w:lineRule="exact"/>
        <w:ind w:hanging="720"/>
        <w:rPr>
          <w:rFonts w:ascii="Times New Roman" w:hAnsi="Times New Roman"/>
          <w:color w:val="FF0000"/>
          <w:sz w:val="24"/>
          <w:szCs w:val="24"/>
        </w:rPr>
      </w:pPr>
      <w:r>
        <w:rPr>
          <w:rFonts w:ascii="Times New Roman" w:hAnsi="Times New Roman"/>
          <w:sz w:val="24"/>
          <w:szCs w:val="24"/>
        </w:rPr>
        <w:t>Образец</w:t>
      </w:r>
      <w:r w:rsidR="00034A67" w:rsidRPr="00563EB8">
        <w:rPr>
          <w:rFonts w:ascii="Times New Roman" w:hAnsi="Times New Roman"/>
          <w:sz w:val="24"/>
          <w:szCs w:val="24"/>
        </w:rPr>
        <w:t xml:space="preserve"> №</w:t>
      </w:r>
      <w:r w:rsidR="00563EB8" w:rsidRPr="00563EB8">
        <w:rPr>
          <w:rFonts w:ascii="Times New Roman" w:hAnsi="Times New Roman"/>
          <w:sz w:val="24"/>
          <w:szCs w:val="24"/>
        </w:rPr>
        <w:t xml:space="preserve"> 10</w:t>
      </w:r>
      <w:r w:rsidR="00213D3D">
        <w:rPr>
          <w:rFonts w:ascii="Times New Roman" w:hAnsi="Times New Roman"/>
          <w:sz w:val="24"/>
          <w:szCs w:val="24"/>
        </w:rPr>
        <w:t xml:space="preserve">а и </w:t>
      </w:r>
      <w:r w:rsidR="00213D3D" w:rsidRPr="00213D3D">
        <w:rPr>
          <w:rFonts w:ascii="Times New Roman" w:hAnsi="Times New Roman"/>
          <w:sz w:val="24"/>
          <w:szCs w:val="24"/>
        </w:rPr>
        <w:t>Образ</w:t>
      </w:r>
      <w:r w:rsidR="009D543B">
        <w:rPr>
          <w:rFonts w:ascii="Times New Roman" w:hAnsi="Times New Roman"/>
          <w:sz w:val="24"/>
          <w:szCs w:val="24"/>
        </w:rPr>
        <w:t>ец</w:t>
      </w:r>
      <w:r w:rsidR="00213D3D" w:rsidRPr="00213D3D">
        <w:rPr>
          <w:rFonts w:ascii="Times New Roman" w:hAnsi="Times New Roman"/>
          <w:sz w:val="24"/>
          <w:szCs w:val="24"/>
        </w:rPr>
        <w:t xml:space="preserve"> №</w:t>
      </w:r>
      <w:r w:rsidR="00213D3D">
        <w:rPr>
          <w:rFonts w:ascii="Times New Roman" w:hAnsi="Times New Roman"/>
          <w:sz w:val="24"/>
          <w:szCs w:val="24"/>
        </w:rPr>
        <w:t xml:space="preserve"> 10б</w:t>
      </w:r>
      <w:r w:rsidR="00034A67" w:rsidRPr="00563EB8">
        <w:rPr>
          <w:rFonts w:ascii="Times New Roman" w:hAnsi="Times New Roman"/>
          <w:sz w:val="24"/>
          <w:szCs w:val="24"/>
        </w:rPr>
        <w:t xml:space="preserve"> </w:t>
      </w:r>
      <w:r w:rsidR="00B70595">
        <w:rPr>
          <w:rFonts w:ascii="Times New Roman" w:hAnsi="Times New Roman"/>
          <w:sz w:val="24"/>
          <w:szCs w:val="24"/>
        </w:rPr>
        <w:t>–</w:t>
      </w:r>
      <w:r w:rsidR="00034A67" w:rsidRPr="00563EB8">
        <w:rPr>
          <w:rFonts w:ascii="Times New Roman" w:hAnsi="Times New Roman"/>
          <w:sz w:val="24"/>
          <w:szCs w:val="24"/>
        </w:rPr>
        <w:t xml:space="preserve"> </w:t>
      </w:r>
      <w:r w:rsidR="00B7035E" w:rsidRPr="00563EB8">
        <w:rPr>
          <w:rFonts w:ascii="Times New Roman" w:hAnsi="Times New Roman"/>
          <w:sz w:val="24"/>
          <w:szCs w:val="24"/>
        </w:rPr>
        <w:t>Ценово</w:t>
      </w:r>
      <w:r w:rsidR="00B70595">
        <w:rPr>
          <w:rFonts w:ascii="Times New Roman" w:hAnsi="Times New Roman"/>
          <w:sz w:val="24"/>
          <w:szCs w:val="24"/>
        </w:rPr>
        <w:t xml:space="preserve"> </w:t>
      </w:r>
      <w:r w:rsidR="00B7035E" w:rsidRPr="00563EB8">
        <w:rPr>
          <w:rFonts w:ascii="Times New Roman" w:hAnsi="Times New Roman"/>
          <w:sz w:val="24"/>
          <w:szCs w:val="24"/>
        </w:rPr>
        <w:t>предложение</w:t>
      </w:r>
    </w:p>
    <w:p w:rsidR="00B7035E" w:rsidRPr="00CB4486" w:rsidRDefault="00250C15" w:rsidP="0062076B">
      <w:pPr>
        <w:pStyle w:val="a8"/>
        <w:numPr>
          <w:ilvl w:val="0"/>
          <w:numId w:val="43"/>
        </w:numPr>
        <w:tabs>
          <w:tab w:val="left" w:pos="426"/>
          <w:tab w:val="left" w:pos="851"/>
        </w:tabs>
        <w:spacing w:line="320" w:lineRule="exact"/>
        <w:ind w:left="0" w:firstLine="0"/>
        <w:rPr>
          <w:rFonts w:ascii="Times New Roman" w:hAnsi="Times New Roman"/>
          <w:color w:val="FF0000"/>
          <w:sz w:val="24"/>
          <w:szCs w:val="24"/>
        </w:rPr>
      </w:pPr>
      <w:r>
        <w:rPr>
          <w:rFonts w:ascii="Times New Roman" w:hAnsi="Times New Roman"/>
          <w:sz w:val="24"/>
          <w:szCs w:val="24"/>
        </w:rPr>
        <w:t>Образец</w:t>
      </w:r>
      <w:r w:rsidR="00B7035E">
        <w:rPr>
          <w:rFonts w:ascii="Times New Roman" w:hAnsi="Times New Roman"/>
          <w:sz w:val="24"/>
          <w:szCs w:val="24"/>
        </w:rPr>
        <w:t xml:space="preserve"> №</w:t>
      </w:r>
      <w:r w:rsidR="00563EB8">
        <w:rPr>
          <w:rFonts w:ascii="Times New Roman" w:hAnsi="Times New Roman"/>
          <w:sz w:val="24"/>
          <w:szCs w:val="24"/>
        </w:rPr>
        <w:t xml:space="preserve"> </w:t>
      </w:r>
      <w:r w:rsidR="00B7035E">
        <w:rPr>
          <w:rFonts w:ascii="Times New Roman" w:hAnsi="Times New Roman"/>
          <w:sz w:val="24"/>
          <w:szCs w:val="24"/>
        </w:rPr>
        <w:t>11</w:t>
      </w:r>
      <w:r w:rsidR="00563EB8">
        <w:rPr>
          <w:rFonts w:ascii="Times New Roman" w:hAnsi="Times New Roman"/>
          <w:sz w:val="24"/>
          <w:szCs w:val="24"/>
        </w:rPr>
        <w:t xml:space="preserve"> </w:t>
      </w:r>
      <w:r w:rsidR="00B7035E">
        <w:rPr>
          <w:rFonts w:ascii="Times New Roman" w:hAnsi="Times New Roman"/>
          <w:sz w:val="24"/>
          <w:szCs w:val="24"/>
        </w:rPr>
        <w:t>– Проект на договор</w:t>
      </w:r>
    </w:p>
    <w:p w:rsidR="00CB4486" w:rsidRPr="00CB4486" w:rsidRDefault="00250C15" w:rsidP="0062076B">
      <w:pPr>
        <w:pStyle w:val="a8"/>
        <w:numPr>
          <w:ilvl w:val="0"/>
          <w:numId w:val="43"/>
        </w:numPr>
        <w:tabs>
          <w:tab w:val="left" w:pos="426"/>
          <w:tab w:val="left" w:pos="851"/>
        </w:tabs>
        <w:spacing w:line="320" w:lineRule="exact"/>
        <w:ind w:left="0" w:firstLine="0"/>
        <w:rPr>
          <w:rFonts w:ascii="Times New Roman" w:hAnsi="Times New Roman"/>
          <w:color w:val="FF0000"/>
          <w:sz w:val="24"/>
          <w:szCs w:val="24"/>
        </w:rPr>
      </w:pPr>
      <w:r>
        <w:rPr>
          <w:rFonts w:ascii="Times New Roman" w:hAnsi="Times New Roman"/>
          <w:sz w:val="24"/>
          <w:szCs w:val="24"/>
        </w:rPr>
        <w:t>Образец</w:t>
      </w:r>
      <w:r w:rsidR="00CB4486">
        <w:rPr>
          <w:rFonts w:ascii="Times New Roman" w:hAnsi="Times New Roman"/>
          <w:sz w:val="24"/>
          <w:szCs w:val="24"/>
        </w:rPr>
        <w:t xml:space="preserve"> № 12 – Декларация за подизпълнители</w:t>
      </w:r>
    </w:p>
    <w:p w:rsidR="00CB4486" w:rsidRPr="00CB4486" w:rsidRDefault="00250C15" w:rsidP="0062076B">
      <w:pPr>
        <w:pStyle w:val="a8"/>
        <w:numPr>
          <w:ilvl w:val="0"/>
          <w:numId w:val="43"/>
        </w:numPr>
        <w:tabs>
          <w:tab w:val="left" w:pos="426"/>
          <w:tab w:val="left" w:pos="851"/>
        </w:tabs>
        <w:spacing w:line="320" w:lineRule="exact"/>
        <w:ind w:left="0" w:firstLine="0"/>
        <w:rPr>
          <w:rFonts w:ascii="Times New Roman" w:hAnsi="Times New Roman"/>
          <w:color w:val="FF0000"/>
          <w:sz w:val="24"/>
          <w:szCs w:val="24"/>
        </w:rPr>
      </w:pPr>
      <w:r>
        <w:rPr>
          <w:rFonts w:ascii="Times New Roman" w:hAnsi="Times New Roman"/>
          <w:sz w:val="24"/>
          <w:szCs w:val="24"/>
        </w:rPr>
        <w:t>Образец</w:t>
      </w:r>
      <w:r w:rsidR="00CB4486">
        <w:rPr>
          <w:rFonts w:ascii="Times New Roman" w:hAnsi="Times New Roman"/>
          <w:sz w:val="24"/>
          <w:szCs w:val="24"/>
        </w:rPr>
        <w:t xml:space="preserve"> № 13 – Декларация от подизпълнители за поетите задължения</w:t>
      </w:r>
    </w:p>
    <w:p w:rsidR="00250C15" w:rsidRDefault="00250C15" w:rsidP="0062076B">
      <w:pPr>
        <w:pStyle w:val="a8"/>
        <w:numPr>
          <w:ilvl w:val="0"/>
          <w:numId w:val="43"/>
        </w:numPr>
        <w:tabs>
          <w:tab w:val="left" w:pos="426"/>
          <w:tab w:val="left" w:pos="851"/>
        </w:tabs>
        <w:spacing w:line="320" w:lineRule="exact"/>
        <w:ind w:left="0" w:firstLine="0"/>
        <w:rPr>
          <w:rFonts w:ascii="Times New Roman" w:hAnsi="Times New Roman"/>
          <w:sz w:val="24"/>
          <w:szCs w:val="24"/>
        </w:rPr>
      </w:pPr>
      <w:r>
        <w:rPr>
          <w:rFonts w:ascii="Times New Roman" w:hAnsi="Times New Roman"/>
          <w:sz w:val="24"/>
          <w:szCs w:val="24"/>
        </w:rPr>
        <w:t xml:space="preserve">Образец </w:t>
      </w:r>
      <w:r w:rsidR="00CB4486">
        <w:rPr>
          <w:rFonts w:ascii="Times New Roman" w:hAnsi="Times New Roman"/>
          <w:sz w:val="24"/>
          <w:szCs w:val="24"/>
        </w:rPr>
        <w:t xml:space="preserve">№ 14 – Декларация по чл. 3, </w:t>
      </w:r>
      <w:r w:rsidR="00CB4486" w:rsidRPr="00CB4486">
        <w:rPr>
          <w:rFonts w:ascii="Times New Roman" w:hAnsi="Times New Roman"/>
          <w:sz w:val="24"/>
          <w:szCs w:val="24"/>
        </w:rPr>
        <w:t>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38421F" w:rsidRPr="00250C15" w:rsidRDefault="00250C15" w:rsidP="0062076B">
      <w:pPr>
        <w:pStyle w:val="a8"/>
        <w:numPr>
          <w:ilvl w:val="0"/>
          <w:numId w:val="43"/>
        </w:numPr>
        <w:tabs>
          <w:tab w:val="left" w:pos="426"/>
          <w:tab w:val="left" w:pos="851"/>
        </w:tabs>
        <w:spacing w:line="320" w:lineRule="exact"/>
        <w:ind w:left="0" w:firstLine="0"/>
        <w:rPr>
          <w:rFonts w:ascii="Times New Roman" w:hAnsi="Times New Roman"/>
          <w:sz w:val="24"/>
          <w:szCs w:val="24"/>
        </w:rPr>
      </w:pPr>
      <w:r w:rsidRPr="00250C15">
        <w:rPr>
          <w:rFonts w:ascii="Times New Roman" w:hAnsi="Times New Roman"/>
          <w:sz w:val="24"/>
          <w:szCs w:val="24"/>
        </w:rPr>
        <w:t>Образец № 1</w:t>
      </w:r>
      <w:r>
        <w:rPr>
          <w:rFonts w:ascii="Times New Roman" w:hAnsi="Times New Roman"/>
          <w:sz w:val="24"/>
          <w:szCs w:val="24"/>
        </w:rPr>
        <w:t xml:space="preserve">5 - </w:t>
      </w:r>
      <w:r w:rsidRPr="00250C15">
        <w:rPr>
          <w:rFonts w:ascii="Times New Roman" w:hAnsi="Times New Roman"/>
          <w:sz w:val="24"/>
          <w:szCs w:val="24"/>
        </w:rPr>
        <w:t>Банкова гаранция за изпълнение на договора</w:t>
      </w:r>
    </w:p>
    <w:p w:rsidR="0038421F" w:rsidRDefault="0038421F" w:rsidP="0038421F">
      <w:pPr>
        <w:pStyle w:val="a8"/>
        <w:tabs>
          <w:tab w:val="left" w:pos="851"/>
          <w:tab w:val="left" w:pos="993"/>
        </w:tabs>
        <w:spacing w:line="320" w:lineRule="exact"/>
        <w:rPr>
          <w:rFonts w:ascii="Times New Roman" w:hAnsi="Times New Roman"/>
          <w:sz w:val="24"/>
          <w:szCs w:val="24"/>
        </w:rPr>
      </w:pPr>
    </w:p>
    <w:p w:rsidR="0038421F" w:rsidRDefault="0038421F" w:rsidP="0038421F">
      <w:pPr>
        <w:pStyle w:val="a8"/>
        <w:tabs>
          <w:tab w:val="left" w:pos="851"/>
          <w:tab w:val="left" w:pos="993"/>
        </w:tabs>
        <w:spacing w:line="320" w:lineRule="exact"/>
        <w:rPr>
          <w:rFonts w:ascii="Times New Roman" w:hAnsi="Times New Roman"/>
          <w:sz w:val="24"/>
          <w:szCs w:val="24"/>
        </w:rPr>
      </w:pPr>
    </w:p>
    <w:p w:rsidR="0038421F" w:rsidRPr="00752530" w:rsidRDefault="0038421F" w:rsidP="0038421F">
      <w:pPr>
        <w:tabs>
          <w:tab w:val="left" w:pos="993"/>
        </w:tabs>
        <w:spacing w:after="0" w:line="320" w:lineRule="exact"/>
        <w:contextualSpacing/>
        <w:rPr>
          <w:rFonts w:ascii="Times New Roman" w:hAnsi="Times New Roman"/>
          <w:b/>
          <w:sz w:val="24"/>
          <w:szCs w:val="24"/>
        </w:rPr>
      </w:pPr>
    </w:p>
    <w:p w:rsidR="0038421F" w:rsidRPr="00AE2F87" w:rsidRDefault="0038421F" w:rsidP="0038421F">
      <w:pPr>
        <w:spacing w:after="0" w:line="320" w:lineRule="exact"/>
        <w:ind w:firstLine="709"/>
        <w:jc w:val="both"/>
        <w:rPr>
          <w:rFonts w:ascii="Times New Roman" w:hAnsi="Times New Roman"/>
          <w:b/>
          <w:sz w:val="24"/>
          <w:szCs w:val="24"/>
        </w:rPr>
      </w:pPr>
    </w:p>
    <w:p w:rsidR="0038421F" w:rsidRPr="00C6538C" w:rsidRDefault="0038421F" w:rsidP="0038421F">
      <w:pPr>
        <w:pStyle w:val="a8"/>
        <w:tabs>
          <w:tab w:val="left" w:pos="851"/>
          <w:tab w:val="left" w:pos="993"/>
        </w:tabs>
        <w:spacing w:line="320" w:lineRule="exact"/>
        <w:rPr>
          <w:rFonts w:ascii="Times New Roman" w:hAnsi="Times New Roman"/>
          <w:color w:val="FF0000"/>
          <w:sz w:val="24"/>
          <w:szCs w:val="24"/>
        </w:rPr>
      </w:pPr>
    </w:p>
    <w:sectPr w:rsidR="0038421F" w:rsidRPr="00C6538C" w:rsidSect="00E17502">
      <w:footerReference w:type="default" r:id="rId7"/>
      <w:pgSz w:w="11906" w:h="16838"/>
      <w:pgMar w:top="567"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7BA" w:rsidRDefault="002267BA" w:rsidP="00D0490F">
      <w:pPr>
        <w:spacing w:after="0" w:line="240" w:lineRule="auto"/>
      </w:pPr>
      <w:r>
        <w:separator/>
      </w:r>
    </w:p>
  </w:endnote>
  <w:endnote w:type="continuationSeparator" w:id="0">
    <w:p w:rsidR="002267BA" w:rsidRDefault="002267BA"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35E" w:rsidRDefault="00B7035E">
    <w:pPr>
      <w:pStyle w:val="a6"/>
      <w:jc w:val="right"/>
    </w:pPr>
    <w:r w:rsidRPr="00612806">
      <w:rPr>
        <w:rFonts w:ascii="Times New Roman" w:hAnsi="Times New Roman"/>
        <w:bCs/>
      </w:rPr>
      <w:fldChar w:fldCharType="begin"/>
    </w:r>
    <w:r w:rsidRPr="00612806">
      <w:rPr>
        <w:rFonts w:ascii="Times New Roman" w:hAnsi="Times New Roman"/>
        <w:bCs/>
      </w:rPr>
      <w:instrText>PAGE</w:instrText>
    </w:r>
    <w:r w:rsidRPr="00612806">
      <w:rPr>
        <w:rFonts w:ascii="Times New Roman" w:hAnsi="Times New Roman"/>
        <w:bCs/>
      </w:rPr>
      <w:fldChar w:fldCharType="separate"/>
    </w:r>
    <w:r w:rsidR="00E7067C">
      <w:rPr>
        <w:rFonts w:ascii="Times New Roman" w:hAnsi="Times New Roman"/>
        <w:bCs/>
        <w:noProof/>
      </w:rPr>
      <w:t>9</w:t>
    </w:r>
    <w:r w:rsidRPr="00612806">
      <w:rPr>
        <w:rFonts w:ascii="Times New Roman" w:hAnsi="Times New Roman"/>
        <w:bCs/>
      </w:rPr>
      <w:fldChar w:fldCharType="end"/>
    </w:r>
    <w:r w:rsidRPr="00612806">
      <w:rPr>
        <w:rFonts w:ascii="Times New Roman" w:hAnsi="Times New Roman"/>
        <w:bCs/>
      </w:rPr>
      <w:t>/</w:t>
    </w:r>
    <w:r w:rsidRPr="00612806">
      <w:rPr>
        <w:rFonts w:ascii="Times New Roman" w:hAnsi="Times New Roman"/>
      </w:rPr>
      <w:t xml:space="preserve"> </w:t>
    </w:r>
    <w:r w:rsidRPr="00612806">
      <w:rPr>
        <w:rFonts w:ascii="Times New Roman" w:hAnsi="Times New Roman"/>
        <w:bCs/>
      </w:rPr>
      <w:fldChar w:fldCharType="begin"/>
    </w:r>
    <w:r w:rsidRPr="00612806">
      <w:rPr>
        <w:rFonts w:ascii="Times New Roman" w:hAnsi="Times New Roman"/>
        <w:bCs/>
      </w:rPr>
      <w:instrText>NUMPAGES</w:instrText>
    </w:r>
    <w:r w:rsidRPr="00612806">
      <w:rPr>
        <w:rFonts w:ascii="Times New Roman" w:hAnsi="Times New Roman"/>
        <w:bCs/>
      </w:rPr>
      <w:fldChar w:fldCharType="separate"/>
    </w:r>
    <w:r w:rsidR="00E7067C">
      <w:rPr>
        <w:rFonts w:ascii="Times New Roman" w:hAnsi="Times New Roman"/>
        <w:bCs/>
        <w:noProof/>
      </w:rPr>
      <w:t>9</w:t>
    </w:r>
    <w:r w:rsidRPr="00612806">
      <w:rPr>
        <w:rFonts w:ascii="Times New Roman" w:hAnsi="Times New Roman"/>
        <w:bCs/>
      </w:rPr>
      <w:fldChar w:fldCharType="end"/>
    </w:r>
  </w:p>
  <w:p w:rsidR="00B7035E" w:rsidRDefault="00B7035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7BA" w:rsidRDefault="002267BA" w:rsidP="00D0490F">
      <w:pPr>
        <w:spacing w:after="0" w:line="240" w:lineRule="auto"/>
      </w:pPr>
      <w:r>
        <w:separator/>
      </w:r>
    </w:p>
  </w:footnote>
  <w:footnote w:type="continuationSeparator" w:id="0">
    <w:p w:rsidR="002267BA" w:rsidRDefault="002267BA"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4F556E5"/>
    <w:multiLevelType w:val="hybridMultilevel"/>
    <w:tmpl w:val="47FCFF8C"/>
    <w:lvl w:ilvl="0" w:tplc="E28EDCC6">
      <w:start w:val="1"/>
      <w:numFmt w:val="decimal"/>
      <w:lvlText w:val="%1."/>
      <w:lvlJc w:val="left"/>
      <w:pPr>
        <w:ind w:left="1069" w:hanging="360"/>
      </w:pPr>
      <w:rPr>
        <w:rFonts w:cs="Times New Roman" w:hint="default"/>
        <w:b/>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6"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15:restartNumberingAfterBreak="0">
    <w:nsid w:val="25B302D7"/>
    <w:multiLevelType w:val="hybridMultilevel"/>
    <w:tmpl w:val="0CB862A6"/>
    <w:lvl w:ilvl="0" w:tplc="816EF48A">
      <w:start w:val="1"/>
      <w:numFmt w:val="decimal"/>
      <w:lvlText w:val="%1."/>
      <w:lvlJc w:val="left"/>
      <w:pPr>
        <w:ind w:left="720" w:hanging="360"/>
      </w:pPr>
      <w:rPr>
        <w:rFonts w:eastAsia="Batang" w:cs="Times New Roman" w:hint="default"/>
        <w:color w:val="auto"/>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1"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2" w15:restartNumberingAfterBreak="0">
    <w:nsid w:val="2E86188B"/>
    <w:multiLevelType w:val="hybridMultilevel"/>
    <w:tmpl w:val="0F6C0D2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5"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6"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7"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8" w15:restartNumberingAfterBreak="0">
    <w:nsid w:val="47567260"/>
    <w:multiLevelType w:val="hybridMultilevel"/>
    <w:tmpl w:val="4B88F8DC"/>
    <w:lvl w:ilvl="0" w:tplc="0402000F">
      <w:start w:val="1"/>
      <w:numFmt w:val="decimal"/>
      <w:lvlText w:val="%1."/>
      <w:lvlJc w:val="left"/>
      <w:pPr>
        <w:ind w:left="720" w:hanging="360"/>
      </w:pPr>
      <w:rPr>
        <w:rFonts w:cs="Times New Roman" w:hint="default"/>
        <w:color w:val="auto"/>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0" w15:restartNumberingAfterBreak="0">
    <w:nsid w:val="4C0638A3"/>
    <w:multiLevelType w:val="hybridMultilevel"/>
    <w:tmpl w:val="08785606"/>
    <w:lvl w:ilvl="0" w:tplc="C84CAF76">
      <w:start w:val="11"/>
      <w:numFmt w:val="decimal"/>
      <w:lvlText w:val="%1."/>
      <w:lvlJc w:val="left"/>
      <w:pPr>
        <w:ind w:left="1789" w:hanging="360"/>
      </w:pPr>
      <w:rPr>
        <w:rFonts w:hint="default"/>
        <w:b/>
        <w:color w:val="auto"/>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1"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7"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8"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9"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0"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2" w15:restartNumberingAfterBreak="0">
    <w:nsid w:val="6449168A"/>
    <w:multiLevelType w:val="hybridMultilevel"/>
    <w:tmpl w:val="80F22F24"/>
    <w:lvl w:ilvl="0" w:tplc="083C478A">
      <w:start w:val="1"/>
      <w:numFmt w:val="decimal"/>
      <w:lvlText w:val="%1."/>
      <w:lvlJc w:val="left"/>
      <w:pPr>
        <w:ind w:left="360" w:hanging="360"/>
      </w:pPr>
      <w:rPr>
        <w:rFonts w:cs="Times New Roman" w:hint="default"/>
        <w:b w:val="0"/>
        <w:color w:val="auto"/>
      </w:rPr>
    </w:lvl>
    <w:lvl w:ilvl="1" w:tplc="D0027176">
      <w:numFmt w:val="bullet"/>
      <w:lvlText w:val="-"/>
      <w:lvlJc w:val="left"/>
      <w:pPr>
        <w:tabs>
          <w:tab w:val="num" w:pos="1440"/>
        </w:tabs>
        <w:ind w:left="1440" w:hanging="720"/>
      </w:pPr>
      <w:rPr>
        <w:rFonts w:ascii="Times New Roman" w:eastAsia="Times New Roman" w:hAnsi="Times New Roman" w:hint="default"/>
      </w:rPr>
    </w:lvl>
    <w:lvl w:ilvl="2" w:tplc="0402001B" w:tentative="1">
      <w:start w:val="1"/>
      <w:numFmt w:val="lowerRoman"/>
      <w:lvlText w:val="%3."/>
      <w:lvlJc w:val="right"/>
      <w:pPr>
        <w:ind w:left="1800" w:hanging="180"/>
      </w:pPr>
      <w:rPr>
        <w:rFonts w:cs="Times New Roman"/>
      </w:rPr>
    </w:lvl>
    <w:lvl w:ilvl="3" w:tplc="0402000F" w:tentative="1">
      <w:start w:val="1"/>
      <w:numFmt w:val="decimal"/>
      <w:lvlText w:val="%4."/>
      <w:lvlJc w:val="left"/>
      <w:pPr>
        <w:ind w:left="2520" w:hanging="360"/>
      </w:pPr>
      <w:rPr>
        <w:rFonts w:cs="Times New Roman"/>
      </w:rPr>
    </w:lvl>
    <w:lvl w:ilvl="4" w:tplc="04020019" w:tentative="1">
      <w:start w:val="1"/>
      <w:numFmt w:val="lowerLetter"/>
      <w:lvlText w:val="%5."/>
      <w:lvlJc w:val="left"/>
      <w:pPr>
        <w:ind w:left="3240" w:hanging="360"/>
      </w:pPr>
      <w:rPr>
        <w:rFonts w:cs="Times New Roman"/>
      </w:rPr>
    </w:lvl>
    <w:lvl w:ilvl="5" w:tplc="0402001B" w:tentative="1">
      <w:start w:val="1"/>
      <w:numFmt w:val="lowerRoman"/>
      <w:lvlText w:val="%6."/>
      <w:lvlJc w:val="right"/>
      <w:pPr>
        <w:ind w:left="3960" w:hanging="180"/>
      </w:pPr>
      <w:rPr>
        <w:rFonts w:cs="Times New Roman"/>
      </w:rPr>
    </w:lvl>
    <w:lvl w:ilvl="6" w:tplc="0402000F" w:tentative="1">
      <w:start w:val="1"/>
      <w:numFmt w:val="decimal"/>
      <w:lvlText w:val="%7."/>
      <w:lvlJc w:val="left"/>
      <w:pPr>
        <w:ind w:left="4680" w:hanging="360"/>
      </w:pPr>
      <w:rPr>
        <w:rFonts w:cs="Times New Roman"/>
      </w:rPr>
    </w:lvl>
    <w:lvl w:ilvl="7" w:tplc="04020019" w:tentative="1">
      <w:start w:val="1"/>
      <w:numFmt w:val="lowerLetter"/>
      <w:lvlText w:val="%8."/>
      <w:lvlJc w:val="left"/>
      <w:pPr>
        <w:ind w:left="5400" w:hanging="360"/>
      </w:pPr>
      <w:rPr>
        <w:rFonts w:cs="Times New Roman"/>
      </w:rPr>
    </w:lvl>
    <w:lvl w:ilvl="8" w:tplc="0402001B" w:tentative="1">
      <w:start w:val="1"/>
      <w:numFmt w:val="lowerRoman"/>
      <w:lvlText w:val="%9."/>
      <w:lvlJc w:val="right"/>
      <w:pPr>
        <w:ind w:left="6120" w:hanging="180"/>
      </w:pPr>
      <w:rPr>
        <w:rFonts w:cs="Times New Roman"/>
      </w:rPr>
    </w:lvl>
  </w:abstractNum>
  <w:abstractNum w:abstractNumId="33"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4"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5" w15:restartNumberingAfterBreak="0">
    <w:nsid w:val="701A6501"/>
    <w:multiLevelType w:val="hybridMultilevel"/>
    <w:tmpl w:val="1B46CBC4"/>
    <w:lvl w:ilvl="0" w:tplc="4900EEEA">
      <w:start w:val="1"/>
      <w:numFmt w:val="decimal"/>
      <w:lvlText w:val="%1."/>
      <w:lvlJc w:val="left"/>
      <w:pPr>
        <w:ind w:left="1069" w:hanging="360"/>
      </w:pPr>
      <w:rPr>
        <w:rFonts w:cs="Times New Roman" w:hint="default"/>
        <w:color w:val="000000"/>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36"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7"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9"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0"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4"/>
  </w:num>
  <w:num w:numId="2">
    <w:abstractNumId w:val="29"/>
  </w:num>
  <w:num w:numId="3">
    <w:abstractNumId w:val="4"/>
  </w:num>
  <w:num w:numId="4">
    <w:abstractNumId w:val="30"/>
  </w:num>
  <w:num w:numId="5">
    <w:abstractNumId w:val="31"/>
  </w:num>
  <w:num w:numId="6">
    <w:abstractNumId w:val="26"/>
    <w:lvlOverride w:ilvl="0">
      <w:startOverride w:val="1"/>
    </w:lvlOverride>
  </w:num>
  <w:num w:numId="7">
    <w:abstractNumId w:val="14"/>
    <w:lvlOverride w:ilvl="0">
      <w:startOverride w:val="1"/>
    </w:lvlOverride>
  </w:num>
  <w:num w:numId="8">
    <w:abstractNumId w:val="26"/>
  </w:num>
  <w:num w:numId="9">
    <w:abstractNumId w:val="14"/>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9"/>
  </w:num>
  <w:num w:numId="14">
    <w:abstractNumId w:val="39"/>
  </w:num>
  <w:num w:numId="15">
    <w:abstractNumId w:val="28"/>
  </w:num>
  <w:num w:numId="16">
    <w:abstractNumId w:val="16"/>
  </w:num>
  <w:num w:numId="17">
    <w:abstractNumId w:val="11"/>
  </w:num>
  <w:num w:numId="18">
    <w:abstractNumId w:val="7"/>
  </w:num>
  <w:num w:numId="19">
    <w:abstractNumId w:val="22"/>
  </w:num>
  <w:num w:numId="20">
    <w:abstractNumId w:val="37"/>
  </w:num>
  <w:num w:numId="21">
    <w:abstractNumId w:val="17"/>
  </w:num>
  <w:num w:numId="22">
    <w:abstractNumId w:val="21"/>
  </w:num>
  <w:num w:numId="23">
    <w:abstractNumId w:val="25"/>
  </w:num>
  <w:num w:numId="24">
    <w:abstractNumId w:val="6"/>
  </w:num>
  <w:num w:numId="25">
    <w:abstractNumId w:val="38"/>
  </w:num>
  <w:num w:numId="26">
    <w:abstractNumId w:val="24"/>
  </w:num>
  <w:num w:numId="27">
    <w:abstractNumId w:val="41"/>
  </w:num>
  <w:num w:numId="28">
    <w:abstractNumId w:val="36"/>
  </w:num>
  <w:num w:numId="29">
    <w:abstractNumId w:val="1"/>
  </w:num>
  <w:num w:numId="30">
    <w:abstractNumId w:val="0"/>
  </w:num>
  <w:num w:numId="31">
    <w:abstractNumId w:val="2"/>
  </w:num>
  <w:num w:numId="32">
    <w:abstractNumId w:val="3"/>
  </w:num>
  <w:num w:numId="33">
    <w:abstractNumId w:val="27"/>
  </w:num>
  <w:num w:numId="34">
    <w:abstractNumId w:val="23"/>
  </w:num>
  <w:num w:numId="35">
    <w:abstractNumId w:val="40"/>
  </w:num>
  <w:num w:numId="36">
    <w:abstractNumId w:val="13"/>
  </w:num>
  <w:num w:numId="37">
    <w:abstractNumId w:val="8"/>
  </w:num>
  <w:num w:numId="38">
    <w:abstractNumId w:val="33"/>
  </w:num>
  <w:num w:numId="39">
    <w:abstractNumId w:val="32"/>
  </w:num>
  <w:num w:numId="40">
    <w:abstractNumId w:val="5"/>
  </w:num>
  <w:num w:numId="41">
    <w:abstractNumId w:val="35"/>
  </w:num>
  <w:num w:numId="42">
    <w:abstractNumId w:val="10"/>
  </w:num>
  <w:num w:numId="43">
    <w:abstractNumId w:val="18"/>
  </w:num>
  <w:num w:numId="44">
    <w:abstractNumId w:val="20"/>
  </w:num>
  <w:num w:numId="45">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NotTrackMoves/>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1BA2"/>
    <w:rsid w:val="000033B0"/>
    <w:rsid w:val="000045B8"/>
    <w:rsid w:val="00005798"/>
    <w:rsid w:val="00014F2D"/>
    <w:rsid w:val="00015B50"/>
    <w:rsid w:val="00015E67"/>
    <w:rsid w:val="0001699D"/>
    <w:rsid w:val="00017B7C"/>
    <w:rsid w:val="00020826"/>
    <w:rsid w:val="00021A3F"/>
    <w:rsid w:val="000248C3"/>
    <w:rsid w:val="00026462"/>
    <w:rsid w:val="0002699B"/>
    <w:rsid w:val="00026A55"/>
    <w:rsid w:val="00030C33"/>
    <w:rsid w:val="00031CF4"/>
    <w:rsid w:val="00034A67"/>
    <w:rsid w:val="00037E70"/>
    <w:rsid w:val="00044C07"/>
    <w:rsid w:val="00046B3F"/>
    <w:rsid w:val="00052884"/>
    <w:rsid w:val="00053CE2"/>
    <w:rsid w:val="00063447"/>
    <w:rsid w:val="00064B8B"/>
    <w:rsid w:val="00067F2B"/>
    <w:rsid w:val="00071AB7"/>
    <w:rsid w:val="00072FCE"/>
    <w:rsid w:val="00077409"/>
    <w:rsid w:val="000847D0"/>
    <w:rsid w:val="000925FD"/>
    <w:rsid w:val="000977E3"/>
    <w:rsid w:val="000A19DB"/>
    <w:rsid w:val="000A28E2"/>
    <w:rsid w:val="000A4F14"/>
    <w:rsid w:val="000A7F38"/>
    <w:rsid w:val="000B0281"/>
    <w:rsid w:val="000B0C53"/>
    <w:rsid w:val="000B30A1"/>
    <w:rsid w:val="000C2045"/>
    <w:rsid w:val="000C2911"/>
    <w:rsid w:val="000C5507"/>
    <w:rsid w:val="000C5A9C"/>
    <w:rsid w:val="000D0408"/>
    <w:rsid w:val="000D1DC3"/>
    <w:rsid w:val="000D2236"/>
    <w:rsid w:val="000E0628"/>
    <w:rsid w:val="000E2FB8"/>
    <w:rsid w:val="000E5CD7"/>
    <w:rsid w:val="000F02C9"/>
    <w:rsid w:val="000F4FFC"/>
    <w:rsid w:val="0010317B"/>
    <w:rsid w:val="00104BED"/>
    <w:rsid w:val="0010665E"/>
    <w:rsid w:val="001073EC"/>
    <w:rsid w:val="001142C0"/>
    <w:rsid w:val="00114AA2"/>
    <w:rsid w:val="001173A8"/>
    <w:rsid w:val="00122714"/>
    <w:rsid w:val="001228B8"/>
    <w:rsid w:val="00123AA0"/>
    <w:rsid w:val="001245C1"/>
    <w:rsid w:val="00125759"/>
    <w:rsid w:val="001318C4"/>
    <w:rsid w:val="00135991"/>
    <w:rsid w:val="00135DAC"/>
    <w:rsid w:val="00145F34"/>
    <w:rsid w:val="001562E6"/>
    <w:rsid w:val="00161F1F"/>
    <w:rsid w:val="00162D5A"/>
    <w:rsid w:val="00166C09"/>
    <w:rsid w:val="0016779A"/>
    <w:rsid w:val="00171ECD"/>
    <w:rsid w:val="0017655E"/>
    <w:rsid w:val="00177396"/>
    <w:rsid w:val="00181984"/>
    <w:rsid w:val="00182D4D"/>
    <w:rsid w:val="001837F7"/>
    <w:rsid w:val="001869E0"/>
    <w:rsid w:val="001905F3"/>
    <w:rsid w:val="00191331"/>
    <w:rsid w:val="001924E5"/>
    <w:rsid w:val="00197890"/>
    <w:rsid w:val="001A00D7"/>
    <w:rsid w:val="001A3024"/>
    <w:rsid w:val="001A4899"/>
    <w:rsid w:val="001B034E"/>
    <w:rsid w:val="001B0921"/>
    <w:rsid w:val="001B59F9"/>
    <w:rsid w:val="001B72E1"/>
    <w:rsid w:val="001B7F38"/>
    <w:rsid w:val="001C388F"/>
    <w:rsid w:val="001C5D40"/>
    <w:rsid w:val="001D04B5"/>
    <w:rsid w:val="001D3946"/>
    <w:rsid w:val="001D671A"/>
    <w:rsid w:val="001E4691"/>
    <w:rsid w:val="001E4D80"/>
    <w:rsid w:val="001E79D1"/>
    <w:rsid w:val="001F2870"/>
    <w:rsid w:val="001F413A"/>
    <w:rsid w:val="001F4CDB"/>
    <w:rsid w:val="001F7400"/>
    <w:rsid w:val="00203B73"/>
    <w:rsid w:val="0020465F"/>
    <w:rsid w:val="002059D0"/>
    <w:rsid w:val="00210EEB"/>
    <w:rsid w:val="00212173"/>
    <w:rsid w:val="00212C8C"/>
    <w:rsid w:val="00213D3D"/>
    <w:rsid w:val="002162AE"/>
    <w:rsid w:val="00220746"/>
    <w:rsid w:val="00222546"/>
    <w:rsid w:val="00226033"/>
    <w:rsid w:val="002267BA"/>
    <w:rsid w:val="00227A4E"/>
    <w:rsid w:val="00236161"/>
    <w:rsid w:val="00236ECB"/>
    <w:rsid w:val="00237300"/>
    <w:rsid w:val="00237996"/>
    <w:rsid w:val="002406CE"/>
    <w:rsid w:val="0024345C"/>
    <w:rsid w:val="002445D1"/>
    <w:rsid w:val="00245274"/>
    <w:rsid w:val="002456F6"/>
    <w:rsid w:val="00245F3D"/>
    <w:rsid w:val="002475F0"/>
    <w:rsid w:val="00250C15"/>
    <w:rsid w:val="00250D3B"/>
    <w:rsid w:val="002546E4"/>
    <w:rsid w:val="0025705C"/>
    <w:rsid w:val="00257838"/>
    <w:rsid w:val="00257F48"/>
    <w:rsid w:val="002619E8"/>
    <w:rsid w:val="002655DE"/>
    <w:rsid w:val="00266AE9"/>
    <w:rsid w:val="00266BAB"/>
    <w:rsid w:val="00272B11"/>
    <w:rsid w:val="00274C60"/>
    <w:rsid w:val="00275B4B"/>
    <w:rsid w:val="00276E85"/>
    <w:rsid w:val="00281F04"/>
    <w:rsid w:val="00290725"/>
    <w:rsid w:val="00290CF5"/>
    <w:rsid w:val="002921DD"/>
    <w:rsid w:val="0029486E"/>
    <w:rsid w:val="00295BC7"/>
    <w:rsid w:val="00297B45"/>
    <w:rsid w:val="002A484E"/>
    <w:rsid w:val="002A5F07"/>
    <w:rsid w:val="002A6101"/>
    <w:rsid w:val="002A6EED"/>
    <w:rsid w:val="002B2D65"/>
    <w:rsid w:val="002B6F76"/>
    <w:rsid w:val="002C2FDC"/>
    <w:rsid w:val="002C3A73"/>
    <w:rsid w:val="002C40A0"/>
    <w:rsid w:val="002C5892"/>
    <w:rsid w:val="002D0F3A"/>
    <w:rsid w:val="002D13CF"/>
    <w:rsid w:val="002D320B"/>
    <w:rsid w:val="002D4CCE"/>
    <w:rsid w:val="002D569F"/>
    <w:rsid w:val="002D7774"/>
    <w:rsid w:val="002D78B5"/>
    <w:rsid w:val="002E08C5"/>
    <w:rsid w:val="002E4494"/>
    <w:rsid w:val="002E50D6"/>
    <w:rsid w:val="002E61A5"/>
    <w:rsid w:val="002E6D24"/>
    <w:rsid w:val="002F231E"/>
    <w:rsid w:val="002F30F6"/>
    <w:rsid w:val="002F421D"/>
    <w:rsid w:val="002F6313"/>
    <w:rsid w:val="002F7143"/>
    <w:rsid w:val="00302E07"/>
    <w:rsid w:val="003035FB"/>
    <w:rsid w:val="003043CF"/>
    <w:rsid w:val="00304413"/>
    <w:rsid w:val="003078DC"/>
    <w:rsid w:val="00312616"/>
    <w:rsid w:val="00313103"/>
    <w:rsid w:val="00314C39"/>
    <w:rsid w:val="003219DC"/>
    <w:rsid w:val="003223D4"/>
    <w:rsid w:val="003270D6"/>
    <w:rsid w:val="00327433"/>
    <w:rsid w:val="003327E1"/>
    <w:rsid w:val="00332F33"/>
    <w:rsid w:val="00333519"/>
    <w:rsid w:val="003348FA"/>
    <w:rsid w:val="00340BED"/>
    <w:rsid w:val="003434DA"/>
    <w:rsid w:val="00345C08"/>
    <w:rsid w:val="003470A5"/>
    <w:rsid w:val="00354C94"/>
    <w:rsid w:val="00355313"/>
    <w:rsid w:val="0036038C"/>
    <w:rsid w:val="0036174D"/>
    <w:rsid w:val="00362BEF"/>
    <w:rsid w:val="00362D06"/>
    <w:rsid w:val="0036610A"/>
    <w:rsid w:val="003676B9"/>
    <w:rsid w:val="00370FF3"/>
    <w:rsid w:val="003713E7"/>
    <w:rsid w:val="003717DF"/>
    <w:rsid w:val="00375138"/>
    <w:rsid w:val="003756D7"/>
    <w:rsid w:val="00376B00"/>
    <w:rsid w:val="00383AB8"/>
    <w:rsid w:val="00383E18"/>
    <w:rsid w:val="0038421F"/>
    <w:rsid w:val="00384C44"/>
    <w:rsid w:val="00385FC5"/>
    <w:rsid w:val="00392168"/>
    <w:rsid w:val="00393D36"/>
    <w:rsid w:val="003951F5"/>
    <w:rsid w:val="0039545B"/>
    <w:rsid w:val="003A1C46"/>
    <w:rsid w:val="003A29A7"/>
    <w:rsid w:val="003A4DB2"/>
    <w:rsid w:val="003A51E6"/>
    <w:rsid w:val="003B5511"/>
    <w:rsid w:val="003B5808"/>
    <w:rsid w:val="003B65A7"/>
    <w:rsid w:val="003B73AB"/>
    <w:rsid w:val="003C29BB"/>
    <w:rsid w:val="003C34B7"/>
    <w:rsid w:val="003C42B2"/>
    <w:rsid w:val="003C7326"/>
    <w:rsid w:val="003D2272"/>
    <w:rsid w:val="003D72BD"/>
    <w:rsid w:val="003E2730"/>
    <w:rsid w:val="003E36A0"/>
    <w:rsid w:val="003E4F07"/>
    <w:rsid w:val="003E5F88"/>
    <w:rsid w:val="003F021F"/>
    <w:rsid w:val="003F04DE"/>
    <w:rsid w:val="003F29B4"/>
    <w:rsid w:val="003F4AE3"/>
    <w:rsid w:val="003F7D20"/>
    <w:rsid w:val="00405CB8"/>
    <w:rsid w:val="004106C2"/>
    <w:rsid w:val="00410961"/>
    <w:rsid w:val="00410FE0"/>
    <w:rsid w:val="004116B2"/>
    <w:rsid w:val="00412C6B"/>
    <w:rsid w:val="0041440B"/>
    <w:rsid w:val="00420428"/>
    <w:rsid w:val="00425069"/>
    <w:rsid w:val="00430347"/>
    <w:rsid w:val="00430D1B"/>
    <w:rsid w:val="00431132"/>
    <w:rsid w:val="004314E5"/>
    <w:rsid w:val="00434534"/>
    <w:rsid w:val="00436D8B"/>
    <w:rsid w:val="00440125"/>
    <w:rsid w:val="0044235C"/>
    <w:rsid w:val="004442AC"/>
    <w:rsid w:val="00445518"/>
    <w:rsid w:val="00451F0A"/>
    <w:rsid w:val="0045278E"/>
    <w:rsid w:val="00455DF9"/>
    <w:rsid w:val="00457564"/>
    <w:rsid w:val="0045764F"/>
    <w:rsid w:val="00460400"/>
    <w:rsid w:val="0046605D"/>
    <w:rsid w:val="00466A8E"/>
    <w:rsid w:val="00466B1C"/>
    <w:rsid w:val="0047201F"/>
    <w:rsid w:val="00473108"/>
    <w:rsid w:val="00476041"/>
    <w:rsid w:val="0048330C"/>
    <w:rsid w:val="00484B60"/>
    <w:rsid w:val="004851BE"/>
    <w:rsid w:val="00485EE2"/>
    <w:rsid w:val="00486C8F"/>
    <w:rsid w:val="004942AC"/>
    <w:rsid w:val="004957E4"/>
    <w:rsid w:val="00496BF4"/>
    <w:rsid w:val="00496DD4"/>
    <w:rsid w:val="004A2EE1"/>
    <w:rsid w:val="004A6ED4"/>
    <w:rsid w:val="004B011B"/>
    <w:rsid w:val="004B217E"/>
    <w:rsid w:val="004B4DB2"/>
    <w:rsid w:val="004B67A0"/>
    <w:rsid w:val="004C025A"/>
    <w:rsid w:val="004C1992"/>
    <w:rsid w:val="004C44C4"/>
    <w:rsid w:val="004D1115"/>
    <w:rsid w:val="004D37C0"/>
    <w:rsid w:val="004D3D5B"/>
    <w:rsid w:val="004D4863"/>
    <w:rsid w:val="004D4FB5"/>
    <w:rsid w:val="004D5FC2"/>
    <w:rsid w:val="004E082A"/>
    <w:rsid w:val="004E27F6"/>
    <w:rsid w:val="004E2F50"/>
    <w:rsid w:val="004F0030"/>
    <w:rsid w:val="004F3ED3"/>
    <w:rsid w:val="004F4395"/>
    <w:rsid w:val="004F4608"/>
    <w:rsid w:val="004F48AA"/>
    <w:rsid w:val="00503717"/>
    <w:rsid w:val="00506F62"/>
    <w:rsid w:val="005107F8"/>
    <w:rsid w:val="00511C34"/>
    <w:rsid w:val="0051469C"/>
    <w:rsid w:val="00520A22"/>
    <w:rsid w:val="005217DF"/>
    <w:rsid w:val="00523496"/>
    <w:rsid w:val="00525809"/>
    <w:rsid w:val="0053581C"/>
    <w:rsid w:val="005363EF"/>
    <w:rsid w:val="00536D17"/>
    <w:rsid w:val="00540B55"/>
    <w:rsid w:val="00541DE9"/>
    <w:rsid w:val="005426EE"/>
    <w:rsid w:val="00542840"/>
    <w:rsid w:val="00542C98"/>
    <w:rsid w:val="0054789A"/>
    <w:rsid w:val="005539D6"/>
    <w:rsid w:val="00556BF9"/>
    <w:rsid w:val="00560F01"/>
    <w:rsid w:val="00562347"/>
    <w:rsid w:val="00563EB8"/>
    <w:rsid w:val="00565C54"/>
    <w:rsid w:val="00566164"/>
    <w:rsid w:val="00570C34"/>
    <w:rsid w:val="00571B47"/>
    <w:rsid w:val="0057238F"/>
    <w:rsid w:val="00575E1B"/>
    <w:rsid w:val="00582000"/>
    <w:rsid w:val="0058225F"/>
    <w:rsid w:val="0058481A"/>
    <w:rsid w:val="005867A4"/>
    <w:rsid w:val="00591816"/>
    <w:rsid w:val="0059230F"/>
    <w:rsid w:val="00595E12"/>
    <w:rsid w:val="005A028F"/>
    <w:rsid w:val="005A1571"/>
    <w:rsid w:val="005A4F3B"/>
    <w:rsid w:val="005A543B"/>
    <w:rsid w:val="005A59BA"/>
    <w:rsid w:val="005B1E5B"/>
    <w:rsid w:val="005B2563"/>
    <w:rsid w:val="005B39E4"/>
    <w:rsid w:val="005B69F4"/>
    <w:rsid w:val="005B79D2"/>
    <w:rsid w:val="005C2B50"/>
    <w:rsid w:val="005C4233"/>
    <w:rsid w:val="005C4603"/>
    <w:rsid w:val="005C49C3"/>
    <w:rsid w:val="005D1EA3"/>
    <w:rsid w:val="005D2E9F"/>
    <w:rsid w:val="005D304C"/>
    <w:rsid w:val="005D4196"/>
    <w:rsid w:val="005D6067"/>
    <w:rsid w:val="005E2C1F"/>
    <w:rsid w:val="005E61D9"/>
    <w:rsid w:val="005E736C"/>
    <w:rsid w:val="005F1912"/>
    <w:rsid w:val="005F4498"/>
    <w:rsid w:val="005F5237"/>
    <w:rsid w:val="00604BA6"/>
    <w:rsid w:val="0060667D"/>
    <w:rsid w:val="006107B7"/>
    <w:rsid w:val="0061183E"/>
    <w:rsid w:val="00612806"/>
    <w:rsid w:val="00616E22"/>
    <w:rsid w:val="006204F4"/>
    <w:rsid w:val="0062076B"/>
    <w:rsid w:val="006210AC"/>
    <w:rsid w:val="006216D7"/>
    <w:rsid w:val="00621CA4"/>
    <w:rsid w:val="00622D39"/>
    <w:rsid w:val="0062465B"/>
    <w:rsid w:val="00625B49"/>
    <w:rsid w:val="006262D2"/>
    <w:rsid w:val="00626310"/>
    <w:rsid w:val="00626D44"/>
    <w:rsid w:val="00630064"/>
    <w:rsid w:val="00630623"/>
    <w:rsid w:val="006308F7"/>
    <w:rsid w:val="00631FE2"/>
    <w:rsid w:val="00632C65"/>
    <w:rsid w:val="0063590C"/>
    <w:rsid w:val="00635A73"/>
    <w:rsid w:val="006402B3"/>
    <w:rsid w:val="006434A3"/>
    <w:rsid w:val="00646345"/>
    <w:rsid w:val="00654EFD"/>
    <w:rsid w:val="00660E88"/>
    <w:rsid w:val="00660F56"/>
    <w:rsid w:val="00662FA3"/>
    <w:rsid w:val="006639D9"/>
    <w:rsid w:val="00667DDD"/>
    <w:rsid w:val="00676306"/>
    <w:rsid w:val="00683AF9"/>
    <w:rsid w:val="00685183"/>
    <w:rsid w:val="00685976"/>
    <w:rsid w:val="006B1852"/>
    <w:rsid w:val="006B2B67"/>
    <w:rsid w:val="006B5749"/>
    <w:rsid w:val="006B62AF"/>
    <w:rsid w:val="006B6647"/>
    <w:rsid w:val="006C5FB8"/>
    <w:rsid w:val="006C6641"/>
    <w:rsid w:val="006C6DA2"/>
    <w:rsid w:val="006D0816"/>
    <w:rsid w:val="006D254A"/>
    <w:rsid w:val="006D5EAA"/>
    <w:rsid w:val="006D784F"/>
    <w:rsid w:val="006E3D48"/>
    <w:rsid w:val="006F16DF"/>
    <w:rsid w:val="006F2EBC"/>
    <w:rsid w:val="006F3575"/>
    <w:rsid w:val="006F3E98"/>
    <w:rsid w:val="006F4EB8"/>
    <w:rsid w:val="0070135C"/>
    <w:rsid w:val="0070232A"/>
    <w:rsid w:val="00707337"/>
    <w:rsid w:val="00713E86"/>
    <w:rsid w:val="00715372"/>
    <w:rsid w:val="00722882"/>
    <w:rsid w:val="00735E7B"/>
    <w:rsid w:val="00741A2F"/>
    <w:rsid w:val="00746E28"/>
    <w:rsid w:val="00753189"/>
    <w:rsid w:val="007537E5"/>
    <w:rsid w:val="00756DE2"/>
    <w:rsid w:val="00757CF5"/>
    <w:rsid w:val="00760273"/>
    <w:rsid w:val="007621D8"/>
    <w:rsid w:val="00765AAA"/>
    <w:rsid w:val="00770C0C"/>
    <w:rsid w:val="00770DFA"/>
    <w:rsid w:val="007724D3"/>
    <w:rsid w:val="00773A03"/>
    <w:rsid w:val="00774676"/>
    <w:rsid w:val="00774F59"/>
    <w:rsid w:val="00774FA1"/>
    <w:rsid w:val="00776197"/>
    <w:rsid w:val="0078153F"/>
    <w:rsid w:val="0078186A"/>
    <w:rsid w:val="007850A1"/>
    <w:rsid w:val="00787D06"/>
    <w:rsid w:val="00790266"/>
    <w:rsid w:val="00790CF5"/>
    <w:rsid w:val="00792384"/>
    <w:rsid w:val="00794780"/>
    <w:rsid w:val="00796414"/>
    <w:rsid w:val="007A0CA9"/>
    <w:rsid w:val="007A2A4E"/>
    <w:rsid w:val="007A5630"/>
    <w:rsid w:val="007A62C2"/>
    <w:rsid w:val="007B00E9"/>
    <w:rsid w:val="007B397A"/>
    <w:rsid w:val="007D3F63"/>
    <w:rsid w:val="007D44F9"/>
    <w:rsid w:val="007D712F"/>
    <w:rsid w:val="007E6709"/>
    <w:rsid w:val="007F0695"/>
    <w:rsid w:val="007F10DD"/>
    <w:rsid w:val="007F177E"/>
    <w:rsid w:val="007F318D"/>
    <w:rsid w:val="007F32BE"/>
    <w:rsid w:val="00803005"/>
    <w:rsid w:val="00804122"/>
    <w:rsid w:val="00806A22"/>
    <w:rsid w:val="00816C95"/>
    <w:rsid w:val="008208DC"/>
    <w:rsid w:val="00831BA2"/>
    <w:rsid w:val="0083213A"/>
    <w:rsid w:val="00833BEA"/>
    <w:rsid w:val="00841529"/>
    <w:rsid w:val="00845B01"/>
    <w:rsid w:val="0084675E"/>
    <w:rsid w:val="008560D3"/>
    <w:rsid w:val="008605A0"/>
    <w:rsid w:val="00863C21"/>
    <w:rsid w:val="00865192"/>
    <w:rsid w:val="0086792B"/>
    <w:rsid w:val="00870275"/>
    <w:rsid w:val="008709B2"/>
    <w:rsid w:val="00870E8E"/>
    <w:rsid w:val="00871285"/>
    <w:rsid w:val="0087542D"/>
    <w:rsid w:val="008820C8"/>
    <w:rsid w:val="008838DC"/>
    <w:rsid w:val="008838F0"/>
    <w:rsid w:val="00885028"/>
    <w:rsid w:val="008944A7"/>
    <w:rsid w:val="00896743"/>
    <w:rsid w:val="008A0BFC"/>
    <w:rsid w:val="008A0F50"/>
    <w:rsid w:val="008A2668"/>
    <w:rsid w:val="008A27E2"/>
    <w:rsid w:val="008A320E"/>
    <w:rsid w:val="008A4A70"/>
    <w:rsid w:val="008A6158"/>
    <w:rsid w:val="008B2236"/>
    <w:rsid w:val="008B2896"/>
    <w:rsid w:val="008B71A4"/>
    <w:rsid w:val="008C68D4"/>
    <w:rsid w:val="008D6297"/>
    <w:rsid w:val="008E06E8"/>
    <w:rsid w:val="008E153D"/>
    <w:rsid w:val="008E349F"/>
    <w:rsid w:val="008E48C8"/>
    <w:rsid w:val="008E4B94"/>
    <w:rsid w:val="008E573C"/>
    <w:rsid w:val="008E7DE5"/>
    <w:rsid w:val="008F0B20"/>
    <w:rsid w:val="008F0FAF"/>
    <w:rsid w:val="008F1EC3"/>
    <w:rsid w:val="008F304D"/>
    <w:rsid w:val="009016BC"/>
    <w:rsid w:val="00902485"/>
    <w:rsid w:val="00907405"/>
    <w:rsid w:val="009079C8"/>
    <w:rsid w:val="0091233D"/>
    <w:rsid w:val="00912A3D"/>
    <w:rsid w:val="00913502"/>
    <w:rsid w:val="0091350C"/>
    <w:rsid w:val="00914019"/>
    <w:rsid w:val="0091437A"/>
    <w:rsid w:val="0091565A"/>
    <w:rsid w:val="00915C19"/>
    <w:rsid w:val="00915D4D"/>
    <w:rsid w:val="0092442A"/>
    <w:rsid w:val="00924F56"/>
    <w:rsid w:val="009258D6"/>
    <w:rsid w:val="0092603F"/>
    <w:rsid w:val="00930D25"/>
    <w:rsid w:val="00943BB5"/>
    <w:rsid w:val="00943E4C"/>
    <w:rsid w:val="0095129E"/>
    <w:rsid w:val="00953094"/>
    <w:rsid w:val="00954063"/>
    <w:rsid w:val="00960D23"/>
    <w:rsid w:val="00966ECB"/>
    <w:rsid w:val="009670FD"/>
    <w:rsid w:val="00970917"/>
    <w:rsid w:val="00971614"/>
    <w:rsid w:val="00972284"/>
    <w:rsid w:val="0097387E"/>
    <w:rsid w:val="00973918"/>
    <w:rsid w:val="0097459D"/>
    <w:rsid w:val="00977E50"/>
    <w:rsid w:val="0098017B"/>
    <w:rsid w:val="00982E64"/>
    <w:rsid w:val="00984B2B"/>
    <w:rsid w:val="00993AE7"/>
    <w:rsid w:val="00994B73"/>
    <w:rsid w:val="0099612E"/>
    <w:rsid w:val="009A0AAA"/>
    <w:rsid w:val="009A12A3"/>
    <w:rsid w:val="009A1CB8"/>
    <w:rsid w:val="009A24E3"/>
    <w:rsid w:val="009A4F44"/>
    <w:rsid w:val="009A5D8B"/>
    <w:rsid w:val="009B030E"/>
    <w:rsid w:val="009B76B1"/>
    <w:rsid w:val="009C3A39"/>
    <w:rsid w:val="009C48F7"/>
    <w:rsid w:val="009D422F"/>
    <w:rsid w:val="009D543B"/>
    <w:rsid w:val="009D55E1"/>
    <w:rsid w:val="009D6E38"/>
    <w:rsid w:val="009E1453"/>
    <w:rsid w:val="009F0B0D"/>
    <w:rsid w:val="009F3B62"/>
    <w:rsid w:val="009F7EDB"/>
    <w:rsid w:val="00A06F24"/>
    <w:rsid w:val="00A071C3"/>
    <w:rsid w:val="00A148AA"/>
    <w:rsid w:val="00A1597E"/>
    <w:rsid w:val="00A208ED"/>
    <w:rsid w:val="00A2120C"/>
    <w:rsid w:val="00A218BB"/>
    <w:rsid w:val="00A22CCF"/>
    <w:rsid w:val="00A2422E"/>
    <w:rsid w:val="00A2612B"/>
    <w:rsid w:val="00A30538"/>
    <w:rsid w:val="00A31D66"/>
    <w:rsid w:val="00A4242B"/>
    <w:rsid w:val="00A42672"/>
    <w:rsid w:val="00A44229"/>
    <w:rsid w:val="00A52A4B"/>
    <w:rsid w:val="00A565E9"/>
    <w:rsid w:val="00A61D7B"/>
    <w:rsid w:val="00A73164"/>
    <w:rsid w:val="00A73387"/>
    <w:rsid w:val="00A74668"/>
    <w:rsid w:val="00A76C39"/>
    <w:rsid w:val="00A77C12"/>
    <w:rsid w:val="00A82D8A"/>
    <w:rsid w:val="00A82EC5"/>
    <w:rsid w:val="00A84183"/>
    <w:rsid w:val="00A84481"/>
    <w:rsid w:val="00A851BC"/>
    <w:rsid w:val="00A87DE3"/>
    <w:rsid w:val="00A92419"/>
    <w:rsid w:val="00A9312C"/>
    <w:rsid w:val="00A9566D"/>
    <w:rsid w:val="00A9640F"/>
    <w:rsid w:val="00A97D30"/>
    <w:rsid w:val="00AA030B"/>
    <w:rsid w:val="00AA25F1"/>
    <w:rsid w:val="00AA27B7"/>
    <w:rsid w:val="00AB6C26"/>
    <w:rsid w:val="00AC0F8D"/>
    <w:rsid w:val="00AC1F19"/>
    <w:rsid w:val="00AC2B6C"/>
    <w:rsid w:val="00AD02D8"/>
    <w:rsid w:val="00AD036D"/>
    <w:rsid w:val="00AD5F38"/>
    <w:rsid w:val="00AE0709"/>
    <w:rsid w:val="00AE0962"/>
    <w:rsid w:val="00AE0E5D"/>
    <w:rsid w:val="00AE15DA"/>
    <w:rsid w:val="00AE1A52"/>
    <w:rsid w:val="00AE296B"/>
    <w:rsid w:val="00AE2F87"/>
    <w:rsid w:val="00AF6439"/>
    <w:rsid w:val="00AF6448"/>
    <w:rsid w:val="00AF76AB"/>
    <w:rsid w:val="00B004C9"/>
    <w:rsid w:val="00B03B29"/>
    <w:rsid w:val="00B04592"/>
    <w:rsid w:val="00B04F4A"/>
    <w:rsid w:val="00B0627B"/>
    <w:rsid w:val="00B12DE7"/>
    <w:rsid w:val="00B13D96"/>
    <w:rsid w:val="00B14A7C"/>
    <w:rsid w:val="00B1684B"/>
    <w:rsid w:val="00B21246"/>
    <w:rsid w:val="00B2188E"/>
    <w:rsid w:val="00B24D26"/>
    <w:rsid w:val="00B25E83"/>
    <w:rsid w:val="00B263CE"/>
    <w:rsid w:val="00B27506"/>
    <w:rsid w:val="00B322D2"/>
    <w:rsid w:val="00B34A03"/>
    <w:rsid w:val="00B4078E"/>
    <w:rsid w:val="00B41B1B"/>
    <w:rsid w:val="00B41F5C"/>
    <w:rsid w:val="00B42704"/>
    <w:rsid w:val="00B4312F"/>
    <w:rsid w:val="00B43798"/>
    <w:rsid w:val="00B526FF"/>
    <w:rsid w:val="00B52C0F"/>
    <w:rsid w:val="00B54CC8"/>
    <w:rsid w:val="00B60DFB"/>
    <w:rsid w:val="00B6148F"/>
    <w:rsid w:val="00B63F64"/>
    <w:rsid w:val="00B64AA5"/>
    <w:rsid w:val="00B66C41"/>
    <w:rsid w:val="00B67963"/>
    <w:rsid w:val="00B7035E"/>
    <w:rsid w:val="00B70595"/>
    <w:rsid w:val="00B70B0B"/>
    <w:rsid w:val="00B74985"/>
    <w:rsid w:val="00B771D7"/>
    <w:rsid w:val="00B81B29"/>
    <w:rsid w:val="00B83F90"/>
    <w:rsid w:val="00B846CE"/>
    <w:rsid w:val="00B928BB"/>
    <w:rsid w:val="00B95C4A"/>
    <w:rsid w:val="00B960AD"/>
    <w:rsid w:val="00B965EE"/>
    <w:rsid w:val="00B9708C"/>
    <w:rsid w:val="00BA4B51"/>
    <w:rsid w:val="00BA6F0E"/>
    <w:rsid w:val="00BB1CE8"/>
    <w:rsid w:val="00BB2959"/>
    <w:rsid w:val="00BB52B4"/>
    <w:rsid w:val="00BB5910"/>
    <w:rsid w:val="00BB6058"/>
    <w:rsid w:val="00BB7D67"/>
    <w:rsid w:val="00BC432A"/>
    <w:rsid w:val="00BC6DFA"/>
    <w:rsid w:val="00BD1527"/>
    <w:rsid w:val="00BD540F"/>
    <w:rsid w:val="00BD6871"/>
    <w:rsid w:val="00BD6A9A"/>
    <w:rsid w:val="00BE0087"/>
    <w:rsid w:val="00BE1D9D"/>
    <w:rsid w:val="00BE5038"/>
    <w:rsid w:val="00BF3249"/>
    <w:rsid w:val="00BF3B33"/>
    <w:rsid w:val="00BF4617"/>
    <w:rsid w:val="00BF5461"/>
    <w:rsid w:val="00C00E0F"/>
    <w:rsid w:val="00C02498"/>
    <w:rsid w:val="00C0741D"/>
    <w:rsid w:val="00C16D4C"/>
    <w:rsid w:val="00C2011F"/>
    <w:rsid w:val="00C2120B"/>
    <w:rsid w:val="00C2334C"/>
    <w:rsid w:val="00C27E3F"/>
    <w:rsid w:val="00C33963"/>
    <w:rsid w:val="00C36EEF"/>
    <w:rsid w:val="00C40BED"/>
    <w:rsid w:val="00C421ED"/>
    <w:rsid w:val="00C44387"/>
    <w:rsid w:val="00C472E3"/>
    <w:rsid w:val="00C50E66"/>
    <w:rsid w:val="00C511E8"/>
    <w:rsid w:val="00C57823"/>
    <w:rsid w:val="00C61FD4"/>
    <w:rsid w:val="00C624EC"/>
    <w:rsid w:val="00C63032"/>
    <w:rsid w:val="00C6358D"/>
    <w:rsid w:val="00C63699"/>
    <w:rsid w:val="00C6538C"/>
    <w:rsid w:val="00C670B8"/>
    <w:rsid w:val="00C6764B"/>
    <w:rsid w:val="00C72DBE"/>
    <w:rsid w:val="00C8101E"/>
    <w:rsid w:val="00C82FB2"/>
    <w:rsid w:val="00C8567B"/>
    <w:rsid w:val="00C91D04"/>
    <w:rsid w:val="00C936B7"/>
    <w:rsid w:val="00C93C62"/>
    <w:rsid w:val="00CA28E5"/>
    <w:rsid w:val="00CA6018"/>
    <w:rsid w:val="00CA664D"/>
    <w:rsid w:val="00CB1C31"/>
    <w:rsid w:val="00CB4486"/>
    <w:rsid w:val="00CC2148"/>
    <w:rsid w:val="00CC3320"/>
    <w:rsid w:val="00CC6109"/>
    <w:rsid w:val="00CD0EB4"/>
    <w:rsid w:val="00CD5AD2"/>
    <w:rsid w:val="00CD7068"/>
    <w:rsid w:val="00CD79EF"/>
    <w:rsid w:val="00CE02D6"/>
    <w:rsid w:val="00CE1061"/>
    <w:rsid w:val="00CE20E6"/>
    <w:rsid w:val="00CE6364"/>
    <w:rsid w:val="00CE68F5"/>
    <w:rsid w:val="00CF05EC"/>
    <w:rsid w:val="00CF7569"/>
    <w:rsid w:val="00D0490F"/>
    <w:rsid w:val="00D0723E"/>
    <w:rsid w:val="00D108CB"/>
    <w:rsid w:val="00D12268"/>
    <w:rsid w:val="00D17ACE"/>
    <w:rsid w:val="00D21004"/>
    <w:rsid w:val="00D222B9"/>
    <w:rsid w:val="00D24761"/>
    <w:rsid w:val="00D26C56"/>
    <w:rsid w:val="00D336CB"/>
    <w:rsid w:val="00D36447"/>
    <w:rsid w:val="00D41D7E"/>
    <w:rsid w:val="00D46665"/>
    <w:rsid w:val="00D47258"/>
    <w:rsid w:val="00D56EA9"/>
    <w:rsid w:val="00D61939"/>
    <w:rsid w:val="00D63309"/>
    <w:rsid w:val="00D63717"/>
    <w:rsid w:val="00D63916"/>
    <w:rsid w:val="00D64475"/>
    <w:rsid w:val="00D64BBF"/>
    <w:rsid w:val="00D66A04"/>
    <w:rsid w:val="00D753FA"/>
    <w:rsid w:val="00D757FC"/>
    <w:rsid w:val="00D81848"/>
    <w:rsid w:val="00D831DC"/>
    <w:rsid w:val="00D85219"/>
    <w:rsid w:val="00D8593B"/>
    <w:rsid w:val="00D86B68"/>
    <w:rsid w:val="00D87872"/>
    <w:rsid w:val="00D91B18"/>
    <w:rsid w:val="00D94220"/>
    <w:rsid w:val="00D96770"/>
    <w:rsid w:val="00D97262"/>
    <w:rsid w:val="00DA141D"/>
    <w:rsid w:val="00DA3E01"/>
    <w:rsid w:val="00DA6DE1"/>
    <w:rsid w:val="00DA6FFD"/>
    <w:rsid w:val="00DB1BF8"/>
    <w:rsid w:val="00DC4877"/>
    <w:rsid w:val="00DC53E1"/>
    <w:rsid w:val="00DC7163"/>
    <w:rsid w:val="00DD03D2"/>
    <w:rsid w:val="00DD148D"/>
    <w:rsid w:val="00DD14FA"/>
    <w:rsid w:val="00DD27A9"/>
    <w:rsid w:val="00DD295A"/>
    <w:rsid w:val="00DD4F36"/>
    <w:rsid w:val="00DD770D"/>
    <w:rsid w:val="00DE002D"/>
    <w:rsid w:val="00DE378C"/>
    <w:rsid w:val="00DE3EAA"/>
    <w:rsid w:val="00DE7A84"/>
    <w:rsid w:val="00DE7C67"/>
    <w:rsid w:val="00DF41EC"/>
    <w:rsid w:val="00DF6559"/>
    <w:rsid w:val="00DF6C19"/>
    <w:rsid w:val="00DF6E86"/>
    <w:rsid w:val="00E0088E"/>
    <w:rsid w:val="00E00DA8"/>
    <w:rsid w:val="00E010E4"/>
    <w:rsid w:val="00E05AE3"/>
    <w:rsid w:val="00E13559"/>
    <w:rsid w:val="00E17502"/>
    <w:rsid w:val="00E22959"/>
    <w:rsid w:val="00E230EE"/>
    <w:rsid w:val="00E248CC"/>
    <w:rsid w:val="00E276CA"/>
    <w:rsid w:val="00E30565"/>
    <w:rsid w:val="00E37CDC"/>
    <w:rsid w:val="00E37EAE"/>
    <w:rsid w:val="00E43E3F"/>
    <w:rsid w:val="00E441C3"/>
    <w:rsid w:val="00E450F0"/>
    <w:rsid w:val="00E47440"/>
    <w:rsid w:val="00E47B40"/>
    <w:rsid w:val="00E50034"/>
    <w:rsid w:val="00E52F15"/>
    <w:rsid w:val="00E5458D"/>
    <w:rsid w:val="00E56C42"/>
    <w:rsid w:val="00E57B9E"/>
    <w:rsid w:val="00E7067C"/>
    <w:rsid w:val="00E718E8"/>
    <w:rsid w:val="00E73977"/>
    <w:rsid w:val="00E74C85"/>
    <w:rsid w:val="00E76C05"/>
    <w:rsid w:val="00E80AD8"/>
    <w:rsid w:val="00E83438"/>
    <w:rsid w:val="00E858DE"/>
    <w:rsid w:val="00E85ED2"/>
    <w:rsid w:val="00E92275"/>
    <w:rsid w:val="00E92374"/>
    <w:rsid w:val="00E92E7D"/>
    <w:rsid w:val="00EA0244"/>
    <w:rsid w:val="00EA2CF3"/>
    <w:rsid w:val="00EA3469"/>
    <w:rsid w:val="00EA60E3"/>
    <w:rsid w:val="00EA68A5"/>
    <w:rsid w:val="00EA70EE"/>
    <w:rsid w:val="00EA76D7"/>
    <w:rsid w:val="00EB2732"/>
    <w:rsid w:val="00EB3110"/>
    <w:rsid w:val="00EB3EFF"/>
    <w:rsid w:val="00EB59B6"/>
    <w:rsid w:val="00EC1235"/>
    <w:rsid w:val="00EC1DCD"/>
    <w:rsid w:val="00EC2E1F"/>
    <w:rsid w:val="00EC4C0C"/>
    <w:rsid w:val="00EC4F77"/>
    <w:rsid w:val="00EC5F84"/>
    <w:rsid w:val="00EC6BC1"/>
    <w:rsid w:val="00EC793B"/>
    <w:rsid w:val="00EC7AA7"/>
    <w:rsid w:val="00ED2114"/>
    <w:rsid w:val="00ED3326"/>
    <w:rsid w:val="00ED642D"/>
    <w:rsid w:val="00ED6C3B"/>
    <w:rsid w:val="00ED7B29"/>
    <w:rsid w:val="00EE2011"/>
    <w:rsid w:val="00EE4868"/>
    <w:rsid w:val="00EF26CC"/>
    <w:rsid w:val="00EF5C15"/>
    <w:rsid w:val="00EF6AD0"/>
    <w:rsid w:val="00EF75BF"/>
    <w:rsid w:val="00F0072F"/>
    <w:rsid w:val="00F01237"/>
    <w:rsid w:val="00F02D89"/>
    <w:rsid w:val="00F03E4B"/>
    <w:rsid w:val="00F05B99"/>
    <w:rsid w:val="00F05FF9"/>
    <w:rsid w:val="00F06F7D"/>
    <w:rsid w:val="00F11292"/>
    <w:rsid w:val="00F126F6"/>
    <w:rsid w:val="00F13B7D"/>
    <w:rsid w:val="00F154C3"/>
    <w:rsid w:val="00F17A3B"/>
    <w:rsid w:val="00F229AF"/>
    <w:rsid w:val="00F23EBB"/>
    <w:rsid w:val="00F24069"/>
    <w:rsid w:val="00F3599C"/>
    <w:rsid w:val="00F36217"/>
    <w:rsid w:val="00F36BA2"/>
    <w:rsid w:val="00F37172"/>
    <w:rsid w:val="00F4138B"/>
    <w:rsid w:val="00F42196"/>
    <w:rsid w:val="00F446BC"/>
    <w:rsid w:val="00F44FC4"/>
    <w:rsid w:val="00F4538A"/>
    <w:rsid w:val="00F468FC"/>
    <w:rsid w:val="00F47F08"/>
    <w:rsid w:val="00F50BA7"/>
    <w:rsid w:val="00F511DE"/>
    <w:rsid w:val="00F513FC"/>
    <w:rsid w:val="00F514D5"/>
    <w:rsid w:val="00F51E01"/>
    <w:rsid w:val="00F5318D"/>
    <w:rsid w:val="00F538B1"/>
    <w:rsid w:val="00F55711"/>
    <w:rsid w:val="00F572CD"/>
    <w:rsid w:val="00F60433"/>
    <w:rsid w:val="00F6787B"/>
    <w:rsid w:val="00F71082"/>
    <w:rsid w:val="00F81BA6"/>
    <w:rsid w:val="00F84591"/>
    <w:rsid w:val="00FA0A92"/>
    <w:rsid w:val="00FA4794"/>
    <w:rsid w:val="00FA5813"/>
    <w:rsid w:val="00FA6B27"/>
    <w:rsid w:val="00FB110F"/>
    <w:rsid w:val="00FB337E"/>
    <w:rsid w:val="00FB5554"/>
    <w:rsid w:val="00FB6B6E"/>
    <w:rsid w:val="00FC64FB"/>
    <w:rsid w:val="00FC7571"/>
    <w:rsid w:val="00FD6359"/>
    <w:rsid w:val="00FE0B38"/>
    <w:rsid w:val="00FE269C"/>
    <w:rsid w:val="00FE3572"/>
    <w:rsid w:val="00FE63DE"/>
    <w:rsid w:val="00FE6B20"/>
    <w:rsid w:val="00FF0757"/>
    <w:rsid w:val="00FF7A95"/>
    <w:rsid w:val="00FF7DA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D46FA9"/>
  <w15:docId w15:val="{828C71DF-3FF3-4880-833A-98649C7D8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color w:val="365F91"/>
      <w:sz w:val="28"/>
      <w:szCs w:val="20"/>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color w:val="4F81BD"/>
      <w:sz w:val="26"/>
      <w:szCs w:val="20"/>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rPr>
      <w:sz w:val="20"/>
      <w:szCs w:val="20"/>
    </w:r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imes New Roman" w:hAnsi="Times New Roman"/>
      <w:sz w:val="2"/>
      <w:szCs w:val="20"/>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uiPriority w:val="99"/>
    <w:locked/>
    <w:rsid w:val="00EB3EFF"/>
    <w:rPr>
      <w:sz w:val="26"/>
      <w:shd w:val="clear" w:color="auto" w:fill="FFFFFF"/>
    </w:rPr>
  </w:style>
  <w:style w:type="paragraph" w:customStyle="1" w:styleId="aff0">
    <w:name w:val="??????? ?????"/>
    <w:basedOn w:val="a"/>
    <w:link w:val="aff"/>
    <w:uiPriority w:val="99"/>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szCs w:val="20"/>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locked/>
    <w:rsid w:val="00DA141D"/>
    <w:rPr>
      <w:rFonts w:ascii="Times New Roman" w:hAnsi="Times New Roman"/>
      <w:sz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0"/>
      <w:lang w:eastAsia="bg-BG"/>
    </w:rPr>
  </w:style>
  <w:style w:type="character" w:customStyle="1" w:styleId="a9">
    <w:name w:val="Списък на абзаци Знак"/>
    <w:link w:val="a8"/>
    <w:uiPriority w:val="99"/>
    <w:locked/>
    <w:rsid w:val="00DA141D"/>
    <w:rPr>
      <w:lang w:eastAsia="en-US"/>
    </w:rPr>
  </w:style>
  <w:style w:type="table" w:customStyle="1" w:styleId="12">
    <w:name w:val="Мрежа в таблица1"/>
    <w:basedOn w:val="a1"/>
    <w:next w:val="aff6"/>
    <w:rsid w:val="00C61FD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
    <w:name w:val="Char Char Char Char Char Char Char Char Char"/>
    <w:basedOn w:val="a"/>
    <w:rsid w:val="00C443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0">
    <w:name w:val="Char Char Char Char Char Char Char Char Char"/>
    <w:basedOn w:val="a"/>
    <w:rsid w:val="00EC793B"/>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760145">
      <w:marLeft w:val="0"/>
      <w:marRight w:val="0"/>
      <w:marTop w:val="0"/>
      <w:marBottom w:val="0"/>
      <w:divBdr>
        <w:top w:val="none" w:sz="0" w:space="0" w:color="auto"/>
        <w:left w:val="none" w:sz="0" w:space="0" w:color="auto"/>
        <w:bottom w:val="none" w:sz="0" w:space="0" w:color="auto"/>
        <w:right w:val="none" w:sz="0" w:space="0" w:color="auto"/>
      </w:divBdr>
    </w:div>
    <w:div w:id="1081760146">
      <w:marLeft w:val="0"/>
      <w:marRight w:val="0"/>
      <w:marTop w:val="0"/>
      <w:marBottom w:val="0"/>
      <w:divBdr>
        <w:top w:val="none" w:sz="0" w:space="0" w:color="auto"/>
        <w:left w:val="none" w:sz="0" w:space="0" w:color="auto"/>
        <w:bottom w:val="none" w:sz="0" w:space="0" w:color="auto"/>
        <w:right w:val="none" w:sz="0" w:space="0" w:color="auto"/>
      </w:divBdr>
    </w:div>
    <w:div w:id="10817601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2055</TotalTime>
  <Pages>9</Pages>
  <Words>3033</Words>
  <Characters>16600</Characters>
  <Application>Microsoft Office Word</Application>
  <DocSecurity>0</DocSecurity>
  <Lines>138</Lines>
  <Paragraphs>39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 H. Vasilev</dc:creator>
  <cp:keywords/>
  <dc:description/>
  <cp:lastModifiedBy>Nikoleta T. Yordanova</cp:lastModifiedBy>
  <cp:revision>474</cp:revision>
  <cp:lastPrinted>2018-07-03T07:37:00Z</cp:lastPrinted>
  <dcterms:created xsi:type="dcterms:W3CDTF">2017-02-01T14:30:00Z</dcterms:created>
  <dcterms:modified xsi:type="dcterms:W3CDTF">2018-07-03T07:44:00Z</dcterms:modified>
</cp:coreProperties>
</file>