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9A5" w:rsidRPr="00F47F08" w:rsidRDefault="002449A5" w:rsidP="0021316C">
      <w:pPr>
        <w:tabs>
          <w:tab w:val="left" w:pos="915"/>
          <w:tab w:val="left" w:pos="993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ab/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Образец №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1</w:t>
      </w:r>
    </w:p>
    <w:p w:rsidR="002449A5" w:rsidRDefault="002449A5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sz w:val="24"/>
          <w:szCs w:val="24"/>
          <w:lang w:val="en-US" w:eastAsia="bg-BG"/>
        </w:rPr>
      </w:pPr>
    </w:p>
    <w:p w:rsidR="002449A5" w:rsidRDefault="002449A5" w:rsidP="0021316C">
      <w:pPr>
        <w:tabs>
          <w:tab w:val="left" w:pos="993"/>
        </w:tabs>
        <w:spacing w:after="0" w:line="312" w:lineRule="auto"/>
        <w:jc w:val="center"/>
        <w:outlineLvl w:val="0"/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СПИСЪК</w:t>
      </w:r>
      <w:r w:rsidRPr="00F47F08">
        <w:rPr>
          <w:rFonts w:ascii="Times New Roman" w:hAnsi="Times New Roman"/>
          <w:b/>
          <w:sz w:val="24"/>
          <w:szCs w:val="24"/>
          <w:lang w:eastAsia="bg-BG"/>
        </w:rPr>
        <w:t xml:space="preserve"> НА ПРЕДСТАВЕНИТЕ ДОКУМЕНТИ</w:t>
      </w:r>
      <w:r w:rsidRPr="00F47F08">
        <w:rPr>
          <w:rFonts w:ascii="Times New Roman" w:hAnsi="Times New Roman"/>
          <w:b/>
          <w:bCs/>
          <w:caps/>
          <w:sz w:val="28"/>
          <w:szCs w:val="24"/>
          <w:lang w:val="ru-RU" w:eastAsia="bg-BG"/>
        </w:rPr>
        <w:t xml:space="preserve"> </w:t>
      </w:r>
    </w:p>
    <w:p w:rsidR="002449A5" w:rsidRDefault="002449A5" w:rsidP="006616FD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B070AF">
        <w:rPr>
          <w:rFonts w:ascii="Times New Roman" w:hAnsi="Times New Roman"/>
          <w:b/>
          <w:sz w:val="24"/>
          <w:szCs w:val="24"/>
        </w:rPr>
        <w:t>в заявление за участие</w:t>
      </w:r>
    </w:p>
    <w:p w:rsidR="002449A5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ограничена</w:t>
      </w:r>
      <w:r w:rsidRPr="00F47F08">
        <w:rPr>
          <w:rFonts w:ascii="Times New Roman" w:hAnsi="Times New Roman"/>
          <w:sz w:val="24"/>
          <w:szCs w:val="24"/>
        </w:rPr>
        <w:t xml:space="preserve"> процедура за </w:t>
      </w:r>
      <w:r>
        <w:rPr>
          <w:rFonts w:ascii="Times New Roman" w:hAnsi="Times New Roman"/>
          <w:sz w:val="24"/>
          <w:szCs w:val="24"/>
        </w:rPr>
        <w:t xml:space="preserve">възлагане на обществена поръчка </w:t>
      </w:r>
      <w:r w:rsidRPr="00F47F08">
        <w:rPr>
          <w:rFonts w:ascii="Times New Roman" w:hAnsi="Times New Roman"/>
          <w:sz w:val="24"/>
          <w:szCs w:val="24"/>
        </w:rPr>
        <w:t>с предмет:</w:t>
      </w:r>
    </w:p>
    <w:p w:rsidR="002449A5" w:rsidRPr="00F47F08" w:rsidRDefault="002449A5" w:rsidP="00B070AF">
      <w:pPr>
        <w:tabs>
          <w:tab w:val="left" w:pos="993"/>
        </w:tabs>
        <w:spacing w:after="0" w:line="320" w:lineRule="exact"/>
        <w:jc w:val="center"/>
        <w:rPr>
          <w:rFonts w:ascii="Times New Roman" w:hAnsi="Times New Roman"/>
          <w:sz w:val="24"/>
          <w:szCs w:val="24"/>
        </w:rPr>
      </w:pPr>
    </w:p>
    <w:p w:rsidR="002449A5" w:rsidRDefault="002449A5" w:rsidP="00B070AF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„</w:t>
      </w:r>
      <w:r w:rsidR="00392D5D">
        <w:rPr>
          <w:rFonts w:ascii="Times New Roman" w:hAnsi="Times New Roman"/>
          <w:b/>
          <w:sz w:val="24"/>
          <w:szCs w:val="24"/>
        </w:rPr>
        <w:t xml:space="preserve">Доставка на </w:t>
      </w:r>
      <w:proofErr w:type="spellStart"/>
      <w:r w:rsidR="00C14AF5">
        <w:rPr>
          <w:rFonts w:ascii="Times New Roman" w:hAnsi="Times New Roman"/>
          <w:b/>
          <w:sz w:val="24"/>
          <w:szCs w:val="24"/>
        </w:rPr>
        <w:t>противокуршумни</w:t>
      </w:r>
      <w:proofErr w:type="spellEnd"/>
      <w:r w:rsidR="00C14AF5">
        <w:rPr>
          <w:rFonts w:ascii="Times New Roman" w:hAnsi="Times New Roman"/>
          <w:b/>
          <w:sz w:val="24"/>
          <w:szCs w:val="24"/>
        </w:rPr>
        <w:t xml:space="preserve"> жилетки</w:t>
      </w:r>
      <w:r>
        <w:rPr>
          <w:rFonts w:ascii="Times New Roman" w:hAnsi="Times New Roman"/>
          <w:b/>
          <w:sz w:val="24"/>
          <w:szCs w:val="24"/>
        </w:rPr>
        <w:t>”</w:t>
      </w:r>
    </w:p>
    <w:p w:rsidR="006616FD" w:rsidRDefault="006616FD" w:rsidP="006616F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По обособена позиция №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…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:</w:t>
      </w:r>
    </w:p>
    <w:p w:rsidR="006616FD" w:rsidRDefault="006616FD" w:rsidP="006616FD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eastAsia="bg-BG"/>
        </w:rPr>
        <w:t>"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……………………………………..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"</w:t>
      </w:r>
    </w:p>
    <w:p w:rsidR="006616FD" w:rsidRPr="00B070AF" w:rsidRDefault="006616FD" w:rsidP="00B070AF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2449A5" w:rsidRPr="00F47F08" w:rsidRDefault="002449A5" w:rsidP="0021316C">
      <w:pPr>
        <w:tabs>
          <w:tab w:val="left" w:pos="993"/>
        </w:tabs>
        <w:spacing w:after="0" w:line="320" w:lineRule="exact"/>
        <w:rPr>
          <w:rFonts w:ascii="Times New Roman" w:hAnsi="Times New Roman"/>
          <w:sz w:val="24"/>
          <w:szCs w:val="24"/>
        </w:rPr>
      </w:pPr>
    </w:p>
    <w:tbl>
      <w:tblPr>
        <w:tblW w:w="68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7858"/>
        <w:gridCol w:w="1380"/>
        <w:gridCol w:w="4014"/>
      </w:tblGrid>
      <w:tr w:rsidR="002449A5" w:rsidRPr="00F47F08" w:rsidTr="00AE27D7">
        <w:trPr>
          <w:gridAfter w:val="1"/>
          <w:wAfter w:w="1443" w:type="pct"/>
          <w:trHeight w:val="873"/>
        </w:trPr>
        <w:tc>
          <w:tcPr>
            <w:tcW w:w="23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825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bg-BG"/>
              </w:rPr>
            </w:pPr>
            <w:r w:rsidRPr="00F47F08">
              <w:rPr>
                <w:rFonts w:ascii="Times New Roman" w:hAnsi="Times New Roman"/>
                <w:bCs/>
                <w:i/>
                <w:sz w:val="24"/>
                <w:szCs w:val="24"/>
                <w:lang w:eastAsia="bg-BG"/>
              </w:rPr>
              <w:t>Номер на страница от.....до</w:t>
            </w:r>
          </w:p>
        </w:tc>
      </w:tr>
      <w:tr w:rsidR="002449A5" w:rsidRPr="00F47F08" w:rsidTr="00AE27D7">
        <w:trPr>
          <w:gridAfter w:val="1"/>
          <w:wAfter w:w="1443" w:type="pct"/>
          <w:trHeight w:val="266"/>
        </w:trPr>
        <w:tc>
          <w:tcPr>
            <w:tcW w:w="236" w:type="pct"/>
            <w:shd w:val="clear" w:color="auto" w:fill="BDD6EE"/>
          </w:tcPr>
          <w:p w:rsidR="002449A5" w:rsidRPr="00F71082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 w:rsidRPr="00F71082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2825" w:type="pct"/>
            <w:shd w:val="clear" w:color="auto" w:fill="BDD6EE"/>
          </w:tcPr>
          <w:p w:rsidR="002449A5" w:rsidRPr="001C57E8" w:rsidRDefault="002449A5" w:rsidP="0030132F"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1C57E8">
              <w:rPr>
                <w:rFonts w:ascii="Times New Roman" w:hAnsi="Times New Roman"/>
                <w:sz w:val="24"/>
                <w:szCs w:val="24"/>
              </w:rPr>
              <w:t>Декларация по чл. 106, ал. 1, т. 2 от ППЗОП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 2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color w:val="000000"/>
                <w:position w:val="8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2. </w:t>
            </w:r>
          </w:p>
        </w:tc>
        <w:tc>
          <w:tcPr>
            <w:tcW w:w="2825" w:type="pct"/>
            <w:shd w:val="clear" w:color="auto" w:fill="DEEAF6"/>
          </w:tcPr>
          <w:p w:rsidR="002449A5" w:rsidRPr="00F47F08" w:rsidRDefault="002449A5" w:rsidP="0030132F">
            <w:pPr>
              <w:tabs>
                <w:tab w:val="left" w:pos="993"/>
              </w:tabs>
              <w:spacing w:after="12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F62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1 от ЗОП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 3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Pr="00F47F08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3</w:t>
            </w:r>
            <w:r w:rsidRPr="00F47F08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5D1914" w:rsidRDefault="002449A5" w:rsidP="0030132F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5D1914">
              <w:rPr>
                <w:rFonts w:ascii="Times New Roman" w:hAnsi="Times New Roman"/>
                <w:sz w:val="24"/>
                <w:szCs w:val="24"/>
              </w:rPr>
              <w:t>Декларации за обстоятелствата по чл. 157, ал. 2, т. 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 xml:space="preserve"> и т. 4 от ЗОП</w:t>
            </w:r>
            <w:r w:rsidRPr="005D1914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5D1914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 w:rsidR="0030132F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бразец №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 xml:space="preserve"> </w:t>
            </w:r>
            <w:r w:rsidRPr="005D1914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4</w:t>
            </w:r>
            <w:r w:rsidRPr="005D1914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5D1914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4.</w:t>
            </w:r>
          </w:p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825" w:type="pct"/>
            <w:shd w:val="clear" w:color="auto" w:fill="DEEAF6"/>
          </w:tcPr>
          <w:p w:rsidR="002449A5" w:rsidRPr="00F47F08" w:rsidRDefault="00D4625E" w:rsidP="00D4625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Ако е вносител на посочените в техническата спецификация стоки, з</w:t>
            </w:r>
            <w:r w:rsidR="0030132F" w:rsidRPr="0030132F">
              <w:rPr>
                <w:rFonts w:ascii="Times New Roman" w:hAnsi="Times New Roman"/>
                <w:sz w:val="24"/>
                <w:szCs w:val="24"/>
              </w:rPr>
              <w:t xml:space="preserve">аверено копие от </w:t>
            </w:r>
            <w:r w:rsidR="00E53327">
              <w:rPr>
                <w:rFonts w:ascii="Times New Roman" w:hAnsi="Times New Roman"/>
                <w:sz w:val="24"/>
                <w:szCs w:val="24"/>
              </w:rPr>
              <w:t xml:space="preserve">валиден </w:t>
            </w:r>
            <w:r w:rsidR="0030132F" w:rsidRPr="0030132F">
              <w:rPr>
                <w:rFonts w:ascii="Times New Roman" w:hAnsi="Times New Roman"/>
                <w:sz w:val="24"/>
                <w:szCs w:val="24"/>
              </w:rPr>
              <w:t>Лиценз 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</w:t>
            </w:r>
            <w:r w:rsidR="00E53327" w:rsidRPr="00E53327">
              <w:rPr>
                <w:rFonts w:ascii="Times New Roman" w:hAnsi="Times New Roman"/>
                <w:sz w:val="24"/>
                <w:szCs w:val="24"/>
              </w:rPr>
              <w:t>.</w:t>
            </w:r>
            <w:r w:rsidR="00E533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132F" w:rsidRPr="0030132F">
              <w:rPr>
                <w:rFonts w:ascii="Times New Roman" w:hAnsi="Times New Roman"/>
                <w:i/>
                <w:sz w:val="24"/>
                <w:szCs w:val="24"/>
              </w:rPr>
              <w:t>(когато е приложимо);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2449A5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2825" w:type="pct"/>
            <w:shd w:val="clear" w:color="auto" w:fill="DEEAF6"/>
          </w:tcPr>
          <w:p w:rsidR="002449A5" w:rsidRDefault="002449A5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10BE">
              <w:rPr>
                <w:rFonts w:ascii="Times New Roman" w:hAnsi="Times New Roman"/>
                <w:sz w:val="24"/>
                <w:szCs w:val="24"/>
              </w:rPr>
              <w:t>Декларация за липса на свързаност с друг кандидат в процедурата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 5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30132F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30132F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2825" w:type="pct"/>
            <w:shd w:val="clear" w:color="auto" w:fill="DEEAF6"/>
          </w:tcPr>
          <w:p w:rsidR="0030132F" w:rsidRPr="007A10BE" w:rsidRDefault="0030132F" w:rsidP="007F6C2C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32F">
              <w:rPr>
                <w:rFonts w:ascii="Times New Roman" w:hAnsi="Times New Roman"/>
                <w:sz w:val="24"/>
                <w:szCs w:val="24"/>
              </w:rPr>
      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6C2C">
              <w:rPr>
                <w:rFonts w:ascii="Times New Roman" w:hAnsi="Times New Roman"/>
                <w:i/>
                <w:sz w:val="24"/>
                <w:szCs w:val="24"/>
              </w:rPr>
              <w:t xml:space="preserve">(Образец № </w:t>
            </w:r>
            <w:r w:rsidR="007F6C2C" w:rsidRPr="007F6C2C">
              <w:rPr>
                <w:rFonts w:ascii="Times New Roman" w:hAnsi="Times New Roman"/>
                <w:i/>
                <w:sz w:val="24"/>
                <w:szCs w:val="24"/>
              </w:rPr>
              <w:t>6)</w:t>
            </w:r>
            <w:r w:rsidR="007F6C2C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30132F" w:rsidRPr="00F47F08" w:rsidRDefault="0030132F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7</w:t>
            </w:r>
            <w:r w:rsidR="002449A5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7A10BE" w:rsidRDefault="002449A5" w:rsidP="007F6C2C">
            <w:pPr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7B6">
              <w:rPr>
                <w:rFonts w:ascii="Times New Roman" w:hAnsi="Times New Roman"/>
                <w:sz w:val="24"/>
                <w:szCs w:val="24"/>
              </w:rPr>
              <w:t>Д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екларация по чл.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3, т.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8 и чл.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Pr="008D47B6">
              <w:rPr>
                <w:rFonts w:ascii="Times New Roman" w:hAnsi="Times New Roman"/>
                <w:sz w:val="24"/>
                <w:szCs w:val="24"/>
                <w:lang w:eastAsia="bg-BG"/>
              </w:rPr>
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собственици.</w:t>
            </w:r>
            <w:r w:rsidRPr="00F47F08">
              <w:rPr>
                <w:rFonts w:ascii="Times New Roman" w:hAnsi="Times New Roman"/>
                <w:bCs/>
                <w:sz w:val="24"/>
                <w:szCs w:val="20"/>
                <w:lang w:eastAsia="bg-BG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образец № 1</w:t>
            </w:r>
            <w:r w:rsidR="007F6C2C">
              <w:rPr>
                <w:rFonts w:ascii="Times New Roman" w:hAnsi="Times New Roman"/>
                <w:i/>
                <w:sz w:val="24"/>
                <w:szCs w:val="20"/>
                <w:lang w:val="ru-RU" w:eastAsia="bg-BG"/>
              </w:rPr>
              <w:t>4</w:t>
            </w:r>
            <w:r w:rsidRPr="00F47F08">
              <w:rPr>
                <w:rFonts w:ascii="Times New Roman" w:hAnsi="Times New Roman"/>
                <w:sz w:val="24"/>
                <w:szCs w:val="20"/>
                <w:lang w:val="ru-RU" w:eastAsia="bg-BG"/>
              </w:rPr>
              <w:t>)</w:t>
            </w:r>
            <w:r w:rsidRPr="008B289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rPr>
          <w:gridAfter w:val="1"/>
          <w:wAfter w:w="1443" w:type="pct"/>
          <w:trHeight w:val="252"/>
        </w:trPr>
        <w:tc>
          <w:tcPr>
            <w:tcW w:w="236" w:type="pct"/>
            <w:shd w:val="clear" w:color="auto" w:fill="DEEAF6"/>
          </w:tcPr>
          <w:p w:rsidR="002449A5" w:rsidRDefault="0030132F" w:rsidP="00AE27D7">
            <w:pPr>
              <w:tabs>
                <w:tab w:val="left" w:pos="993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8</w:t>
            </w:r>
            <w:r w:rsidR="002449A5"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825" w:type="pct"/>
            <w:shd w:val="clear" w:color="auto" w:fill="DEEAF6"/>
          </w:tcPr>
          <w:p w:rsidR="002449A5" w:rsidRPr="007A10BE" w:rsidRDefault="002449A5" w:rsidP="007A10BE">
            <w:pPr>
              <w:tabs>
                <w:tab w:val="left" w:pos="709"/>
                <w:tab w:val="left" w:pos="993"/>
              </w:tabs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(когато е приложимо).</w:t>
            </w:r>
          </w:p>
        </w:tc>
        <w:tc>
          <w:tcPr>
            <w:tcW w:w="496" w:type="pct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49A5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2449A5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 xml:space="preserve">Подпис </w:t>
            </w:r>
          </w:p>
          <w:p w:rsidR="002449A5" w:rsidRPr="00F47F08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49A5" w:rsidRPr="00F47F08" w:rsidTr="00AE27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557" w:type="pct"/>
            <w:gridSpan w:val="3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Име и фамилия на лицето,</w:t>
            </w:r>
          </w:p>
          <w:p w:rsidR="002449A5" w:rsidRPr="00F47F08" w:rsidRDefault="002449A5" w:rsidP="00AE27D7">
            <w:pPr>
              <w:tabs>
                <w:tab w:val="left" w:pos="709"/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което представлява кандидата</w:t>
            </w:r>
          </w:p>
          <w:p w:rsidR="00ED0AE1" w:rsidRDefault="00ED0AE1" w:rsidP="00653BDE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ED0AE1" w:rsidRDefault="00ED0AE1" w:rsidP="006616FD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2449A5" w:rsidRPr="00C57823" w:rsidRDefault="002449A5" w:rsidP="0021316C">
            <w:pPr>
              <w:tabs>
                <w:tab w:val="left" w:pos="915"/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</w:pP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lastRenderedPageBreak/>
              <w:t>Образец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F47F08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.1</w:t>
            </w:r>
          </w:p>
          <w:p w:rsidR="00790E26" w:rsidRDefault="00790E26" w:rsidP="00EF6F02">
            <w:pPr>
              <w:tabs>
                <w:tab w:val="left" w:pos="993"/>
              </w:tabs>
              <w:spacing w:after="0" w:line="312" w:lineRule="auto"/>
              <w:outlineLvl w:val="0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:rsidR="002449A5" w:rsidRPr="00EF6F02" w:rsidRDefault="002449A5" w:rsidP="00EF6F02">
            <w:pPr>
              <w:tabs>
                <w:tab w:val="left" w:pos="993"/>
              </w:tabs>
              <w:spacing w:after="0" w:line="312" w:lineRule="auto"/>
              <w:jc w:val="center"/>
              <w:outlineLvl w:val="0"/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</w:pPr>
            <w:r w:rsidRPr="00342222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ОПИС НА ПРЕДСТАВЕНИТЕ ДОКУМЕНТИ</w:t>
            </w:r>
            <w:r w:rsidRPr="00F47F08">
              <w:rPr>
                <w:rFonts w:ascii="Times New Roman" w:hAnsi="Times New Roman"/>
                <w:b/>
                <w:bCs/>
                <w:caps/>
                <w:sz w:val="28"/>
                <w:szCs w:val="24"/>
                <w:lang w:val="ru-RU" w:eastAsia="bg-BG"/>
              </w:rPr>
              <w:t xml:space="preserve"> </w:t>
            </w:r>
          </w:p>
          <w:p w:rsidR="002449A5" w:rsidRPr="009D073B" w:rsidRDefault="002449A5" w:rsidP="0021316C">
            <w:pPr>
              <w:tabs>
                <w:tab w:val="left" w:pos="993"/>
              </w:tabs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73B">
              <w:rPr>
                <w:rFonts w:ascii="Times New Roman" w:hAnsi="Times New Roman"/>
                <w:b/>
                <w:sz w:val="24"/>
                <w:szCs w:val="24"/>
              </w:rPr>
              <w:t xml:space="preserve">в оферта за участие </w:t>
            </w:r>
          </w:p>
          <w:p w:rsidR="002449A5" w:rsidRPr="00F47F08" w:rsidRDefault="002449A5" w:rsidP="00EF6F02">
            <w:pPr>
              <w:tabs>
                <w:tab w:val="left" w:pos="993"/>
              </w:tabs>
              <w:spacing w:after="0" w:line="32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7F08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ограничена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 xml:space="preserve"> процедура 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възлагане на обществена поръчка </w:t>
            </w:r>
            <w:r w:rsidRPr="00F47F08">
              <w:rPr>
                <w:rFonts w:ascii="Times New Roman" w:hAnsi="Times New Roman"/>
                <w:sz w:val="24"/>
                <w:szCs w:val="24"/>
              </w:rPr>
              <w:t>с предмет:</w:t>
            </w:r>
          </w:p>
          <w:p w:rsidR="0030132F" w:rsidRDefault="0030132F" w:rsidP="0030132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„</w:t>
            </w:r>
            <w:r w:rsidR="00C14AF5">
              <w:rPr>
                <w:rFonts w:ascii="Times New Roman" w:hAnsi="Times New Roman"/>
                <w:b/>
                <w:sz w:val="24"/>
                <w:szCs w:val="24"/>
              </w:rPr>
              <w:t xml:space="preserve">Доставка на </w:t>
            </w:r>
            <w:proofErr w:type="spellStart"/>
            <w:r w:rsidR="00C14AF5">
              <w:rPr>
                <w:rFonts w:ascii="Times New Roman" w:hAnsi="Times New Roman"/>
                <w:b/>
                <w:sz w:val="24"/>
                <w:szCs w:val="24"/>
              </w:rPr>
              <w:t>противокуршумни</w:t>
            </w:r>
            <w:proofErr w:type="spellEnd"/>
            <w:r w:rsidR="00C14AF5">
              <w:rPr>
                <w:rFonts w:ascii="Times New Roman" w:hAnsi="Times New Roman"/>
                <w:b/>
                <w:sz w:val="24"/>
                <w:szCs w:val="24"/>
              </w:rPr>
              <w:t xml:space="preserve"> жилетки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”</w:t>
            </w:r>
          </w:p>
          <w:p w:rsidR="006616FD" w:rsidRDefault="006616FD" w:rsidP="006616FD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По обособена позиция №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>…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  <w:p w:rsidR="006616FD" w:rsidRDefault="006616FD" w:rsidP="006616FD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"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 w:eastAsia="bg-BG"/>
              </w:rPr>
              <w:t>……………………………………..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"</w:t>
            </w:r>
          </w:p>
          <w:p w:rsidR="00790E26" w:rsidRPr="00342222" w:rsidRDefault="00790E26" w:rsidP="00EF6F02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320" w:lineRule="exact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tbl>
            <w:tblPr>
              <w:tblW w:w="133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9"/>
              <w:gridCol w:w="7588"/>
              <w:gridCol w:w="1273"/>
              <w:gridCol w:w="3850"/>
            </w:tblGrid>
            <w:tr w:rsidR="002449A5" w:rsidRPr="00F47F08" w:rsidTr="00EF6F02">
              <w:trPr>
                <w:gridAfter w:val="1"/>
                <w:wAfter w:w="1443" w:type="pct"/>
                <w:trHeight w:val="873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eastAsia="bg-BG"/>
                    </w:rPr>
                    <w:t>Съдържание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center"/>
                    <w:rPr>
                      <w:rFonts w:ascii="Times New Roman" w:hAnsi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eastAsia="bg-BG"/>
                    </w:rPr>
                    <w:t>Номер на страница от.....до</w:t>
                  </w: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7CAAC"/>
                </w:tcPr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Техническо предложение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, което съдържа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: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1.1.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 за упълномощаване, когато лицето, което подава офертата, не е законният представител на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кандидата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518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AE27D7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1.2.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ED0AE1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Предложение за изпълнение на поръчката </w:t>
                  </w:r>
                  <w:r w:rsidRPr="00F47F08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(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О</w:t>
                  </w:r>
                  <w:r w:rsidR="00ED0AE1"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б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разец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№</w:t>
                  </w:r>
                  <w:r w:rsidR="0030132F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7</w:t>
                  </w:r>
                  <w:r w:rsidR="003401B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а и </w:t>
                  </w:r>
                  <w:r w:rsidR="003401B4" w:rsidRPr="003401B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 xml:space="preserve">Образец № </w:t>
                  </w:r>
                  <w:r w:rsidR="003401B4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7б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399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846368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</w:t>
                  </w: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3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 xml:space="preserve">. 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687367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Декларация за </w:t>
                  </w:r>
                  <w:r w:rsidR="00ED0AE1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съгласие с клаузите на приложения</w:t>
                  </w:r>
                  <w:r w:rsidR="00ED0AE1"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ED0AE1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проект</w:t>
                  </w:r>
                  <w:r w:rsidR="00ED0AE1" w:rsidRPr="00A3053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A3053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на договор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 xml:space="preserve"> (образец №</w:t>
                  </w:r>
                  <w:r w:rsidR="00687367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 xml:space="preserve"> 8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290CF5" w:rsidRDefault="002449A5" w:rsidP="00846368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1.4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BE4D5"/>
                </w:tcPr>
                <w:p w:rsidR="002449A5" w:rsidRPr="00F47F08" w:rsidRDefault="002449A5" w:rsidP="00ED0AE1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Декларация за срока на валидност на офертата 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(образец №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 xml:space="preserve"> 9</w:t>
                  </w:r>
                  <w:r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290CF5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Default="002449A5" w:rsidP="008D47B6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Документите за подизпълнителите 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eastAsia="bg-BG"/>
                    </w:rPr>
                    <w:t>(когато е приложимо)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: 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Декларация за подизпълнителите, която включва :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 В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ида и дела на работите, които ще бъдат възложени на подизпълнители, 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 (ако е приложимо), както следва: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Декларации за обстоятелствата по чл. 157, ал. 1 от ЗОП (образец №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3)</w:t>
                  </w:r>
                </w:p>
                <w:p w:rsidR="002449A5" w:rsidRPr="008D47B6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Декларации за обстоятелствата по чл. 157, ал. 2, т. 1, т.2 и т. 4 от ЗОП (образец №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>4)</w:t>
                  </w:r>
                </w:p>
                <w:p w:rsidR="002449A5" w:rsidRPr="008D47B6" w:rsidRDefault="002449A5" w:rsidP="00ED0AE1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8D47B6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r w:rsidR="00ED0AE1" w:rsidRPr="0030132F">
                    <w:rPr>
                      <w:rFonts w:ascii="Times New Roman" w:hAnsi="Times New Roman"/>
                      <w:sz w:val="24"/>
                      <w:szCs w:val="24"/>
                    </w:rPr>
            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            </w:r>
                  <w:r w:rsidR="00ED0AE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ED0AE1" w:rsidRPr="007F6C2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(Образец № 6)</w:t>
                  </w:r>
                  <w:r w:rsidR="00ED0AE1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;</w:t>
                  </w:r>
                </w:p>
                <w:p w:rsidR="002449A5" w:rsidRPr="008D47B6" w:rsidRDefault="00ED0AE1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</w:rPr>
                    <w:t>. Декларация от подизпълнителя за поетите задължения.</w:t>
                  </w:r>
                </w:p>
                <w:p w:rsidR="002449A5" w:rsidRDefault="00ED0AE1" w:rsidP="008D47B6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</w:rPr>
                    <w:t>. Д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екларация по чл.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3, т.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8 и чл.</w:t>
                  </w:r>
                  <w:r w:rsidR="002449A5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2449A5" w:rsidRPr="008D47B6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– от подизпълнителя.</w:t>
                  </w:r>
                </w:p>
                <w:p w:rsidR="006B72A7" w:rsidRPr="001C0255" w:rsidRDefault="006B72A7" w:rsidP="006B72A7">
                  <w:pPr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8. </w:t>
                  </w:r>
                  <w:r w:rsidR="00FB5EA1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>Ако е вносител на посочените в техническата спецификация стоки, к</w:t>
                  </w:r>
                  <w:bookmarkStart w:id="0" w:name="_GoBack"/>
                  <w:bookmarkEnd w:id="0"/>
                  <w:r w:rsidRPr="006B72A7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опие от валиден Лиценз за износ и внос на продукти, свързани с отбраната, издаден на основание чл. 6, ал. 1 от Закона за експортния </w:t>
                  </w:r>
                  <w:r w:rsidRPr="006B72A7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lastRenderedPageBreak/>
                    <w:t>контрол на продуктите, свързани с отбраната и на изделията и технологиите с двойна употреба. (когато е приложимо);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EF6F02">
              <w:trPr>
                <w:gridAfter w:val="1"/>
                <w:wAfter w:w="1443" w:type="pct"/>
                <w:trHeight w:val="252"/>
              </w:trPr>
              <w:tc>
                <w:tcPr>
                  <w:tcW w:w="2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290CF5" w:rsidRDefault="002449A5" w:rsidP="008D47B6">
                  <w:pPr>
                    <w:tabs>
                      <w:tab w:val="left" w:pos="993"/>
                    </w:tabs>
                    <w:spacing w:before="120" w:after="120" w:line="240" w:lineRule="auto"/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>3</w:t>
                  </w:r>
                  <w:r w:rsidRPr="00290CF5">
                    <w:rPr>
                      <w:rFonts w:ascii="Times New Roman" w:hAnsi="Times New Roman"/>
                      <w:bCs/>
                      <w:sz w:val="24"/>
                      <w:szCs w:val="24"/>
                      <w:lang w:eastAsia="bg-BG"/>
                    </w:rPr>
                    <w:t xml:space="preserve">. </w:t>
                  </w:r>
                </w:p>
              </w:tc>
              <w:tc>
                <w:tcPr>
                  <w:tcW w:w="28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E599"/>
                </w:tcPr>
                <w:p w:rsidR="002449A5" w:rsidRPr="00F47F08" w:rsidRDefault="002449A5" w:rsidP="00D4749C">
                  <w:pPr>
                    <w:tabs>
                      <w:tab w:val="left" w:pos="709"/>
                      <w:tab w:val="left" w:pos="993"/>
                    </w:tabs>
                    <w:spacing w:before="120" w:after="12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 xml:space="preserve">Ценовото предложение 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в </w:t>
                  </w:r>
                  <w:r w:rsidRPr="00F47F08">
                    <w:rPr>
                      <w:rFonts w:ascii="Times New Roman" w:hAnsi="Times New Roman"/>
                      <w:b/>
                      <w:i/>
                      <w:sz w:val="24"/>
                      <w:szCs w:val="24"/>
                      <w:lang w:eastAsia="bg-BG"/>
                    </w:rPr>
                    <w:t>отделен запечатан непрозрачен плик</w:t>
                  </w:r>
                  <w:r w:rsidRPr="00F47F08"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  <w:t xml:space="preserve"> с надпис </w:t>
                  </w: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  <w:lang w:eastAsia="bg-BG"/>
                    </w:rPr>
                    <w:t>„Предлагани ценови параметри”</w:t>
                  </w: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 xml:space="preserve">образец № </w:t>
                  </w:r>
                  <w:r w:rsidR="00653BDE"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>10</w:t>
                  </w:r>
                  <w:r w:rsidR="003401B4">
                    <w:rPr>
                      <w:rFonts w:ascii="Times New Roman" w:hAnsi="Times New Roman"/>
                      <w:i/>
                      <w:sz w:val="24"/>
                      <w:szCs w:val="24"/>
                      <w:lang w:val="ru-RU" w:eastAsia="bg-BG"/>
                    </w:rPr>
                    <w:t xml:space="preserve">а и </w:t>
                  </w:r>
                  <w:r w:rsidR="003401B4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О</w:t>
                  </w:r>
                  <w:r w:rsidR="003401B4"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б</w:t>
                  </w:r>
                  <w:r w:rsidR="003401B4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разец</w:t>
                  </w:r>
                  <w:r w:rsidR="003401B4" w:rsidRPr="00F47F08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№</w:t>
                  </w:r>
                  <w:r w:rsidR="003401B4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  <w:r w:rsidR="00D4749C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10</w:t>
                  </w:r>
                  <w:r w:rsidR="003401B4">
                    <w:rPr>
                      <w:rFonts w:ascii="Times New Roman" w:hAnsi="Times New Roman"/>
                      <w:i/>
                      <w:sz w:val="24"/>
                      <w:szCs w:val="24"/>
                      <w:lang w:val="ru-RU"/>
                    </w:rPr>
                    <w:t>б</w:t>
                  </w:r>
                  <w:r w:rsidRPr="00F47F08">
                    <w:rPr>
                      <w:rFonts w:ascii="Times New Roman" w:hAnsi="Times New Roman"/>
                      <w:bCs/>
                      <w:i/>
                      <w:sz w:val="24"/>
                      <w:szCs w:val="24"/>
                      <w:lang w:val="ru-RU" w:eastAsia="bg-BG"/>
                    </w:rPr>
                    <w:t>)</w:t>
                  </w:r>
                </w:p>
              </w:tc>
              <w:tc>
                <w:tcPr>
                  <w:tcW w:w="47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49A5" w:rsidRPr="00F47F08" w:rsidRDefault="002449A5" w:rsidP="008D47B6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2449A5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653BDE" w:rsidRDefault="00653BDE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2449A5" w:rsidRPr="00F47F08" w:rsidRDefault="002449A5" w:rsidP="00AE27D7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Подпис </w:t>
                  </w:r>
                </w:p>
              </w:tc>
              <w:tc>
                <w:tcPr>
                  <w:tcW w:w="1443" w:type="pct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2449A5" w:rsidRPr="00F47F08" w:rsidTr="00846368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c>
                <w:tcPr>
                  <w:tcW w:w="3557" w:type="pct"/>
                  <w:gridSpan w:val="3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47F0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Име и фамилия на лицето,</w:t>
                  </w:r>
                </w:p>
                <w:p w:rsidR="002449A5" w:rsidRPr="00F47F08" w:rsidRDefault="002449A5" w:rsidP="00D4749C">
                  <w:pPr>
                    <w:tabs>
                      <w:tab w:val="left" w:pos="709"/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което представлява </w:t>
                  </w:r>
                  <w:r w:rsidR="00D4749C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участника</w:t>
                  </w:r>
                </w:p>
              </w:tc>
              <w:tc>
                <w:tcPr>
                  <w:tcW w:w="1443" w:type="pct"/>
                  <w:vAlign w:val="center"/>
                </w:tcPr>
                <w:p w:rsidR="002449A5" w:rsidRPr="00F47F08" w:rsidRDefault="002449A5" w:rsidP="00AE27D7">
                  <w:pPr>
                    <w:tabs>
                      <w:tab w:val="left" w:pos="993"/>
                    </w:tabs>
                    <w:spacing w:after="0" w:line="320" w:lineRule="exact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2449A5" w:rsidRPr="00F47F08" w:rsidRDefault="002449A5" w:rsidP="00AE27D7">
            <w:pPr>
              <w:tabs>
                <w:tab w:val="left" w:pos="993"/>
              </w:tabs>
              <w:spacing w:after="0" w:line="312" w:lineRule="auto"/>
              <w:jc w:val="right"/>
              <w:outlineLvl w:val="0"/>
              <w:rPr>
                <w:rFonts w:ascii="Times New Roman" w:eastAsia="Batang" w:hAnsi="Times New Roman"/>
                <w:sz w:val="24"/>
                <w:szCs w:val="24"/>
                <w:lang w:eastAsia="bg-BG"/>
              </w:rPr>
            </w:pPr>
          </w:p>
          <w:p w:rsidR="002449A5" w:rsidRPr="00F47F08" w:rsidRDefault="002449A5" w:rsidP="00AE27D7">
            <w:pPr>
              <w:tabs>
                <w:tab w:val="left" w:pos="993"/>
              </w:tabs>
              <w:spacing w:after="0" w:line="312" w:lineRule="auto"/>
              <w:jc w:val="right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pct"/>
            <w:vAlign w:val="center"/>
          </w:tcPr>
          <w:p w:rsidR="002449A5" w:rsidRPr="00F47F08" w:rsidRDefault="002449A5" w:rsidP="00AE27D7">
            <w:pPr>
              <w:tabs>
                <w:tab w:val="left" w:pos="993"/>
              </w:tabs>
              <w:spacing w:after="0" w:line="32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49A5" w:rsidRDefault="002449A5"/>
    <w:sectPr w:rsidR="002449A5" w:rsidSect="0021316C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316C"/>
    <w:rsid w:val="00002B1A"/>
    <w:rsid w:val="0003761D"/>
    <w:rsid w:val="00047606"/>
    <w:rsid w:val="00047662"/>
    <w:rsid w:val="00073A6B"/>
    <w:rsid w:val="000B473A"/>
    <w:rsid w:val="000D2575"/>
    <w:rsid w:val="0012421D"/>
    <w:rsid w:val="00176254"/>
    <w:rsid w:val="001C0255"/>
    <w:rsid w:val="001C57E8"/>
    <w:rsid w:val="001F38DF"/>
    <w:rsid w:val="0021316C"/>
    <w:rsid w:val="002449A5"/>
    <w:rsid w:val="00290CF5"/>
    <w:rsid w:val="002B75E5"/>
    <w:rsid w:val="002F0C44"/>
    <w:rsid w:val="002F10B0"/>
    <w:rsid w:val="0030132F"/>
    <w:rsid w:val="00303113"/>
    <w:rsid w:val="00320268"/>
    <w:rsid w:val="00323E86"/>
    <w:rsid w:val="003401B4"/>
    <w:rsid w:val="00342222"/>
    <w:rsid w:val="00372D88"/>
    <w:rsid w:val="00392D5D"/>
    <w:rsid w:val="00476871"/>
    <w:rsid w:val="004D41B3"/>
    <w:rsid w:val="004D61F4"/>
    <w:rsid w:val="004F6D1C"/>
    <w:rsid w:val="004F7CC8"/>
    <w:rsid w:val="00537330"/>
    <w:rsid w:val="005C749E"/>
    <w:rsid w:val="005D1914"/>
    <w:rsid w:val="00653BDE"/>
    <w:rsid w:val="006616FD"/>
    <w:rsid w:val="00687367"/>
    <w:rsid w:val="006B72A7"/>
    <w:rsid w:val="006F5673"/>
    <w:rsid w:val="00754241"/>
    <w:rsid w:val="00754EFC"/>
    <w:rsid w:val="00776B9D"/>
    <w:rsid w:val="00790E26"/>
    <w:rsid w:val="007A10BE"/>
    <w:rsid w:val="007D6A01"/>
    <w:rsid w:val="007F6C2C"/>
    <w:rsid w:val="00826D7C"/>
    <w:rsid w:val="00846368"/>
    <w:rsid w:val="00882F04"/>
    <w:rsid w:val="008A206F"/>
    <w:rsid w:val="008B2896"/>
    <w:rsid w:val="008B51B7"/>
    <w:rsid w:val="008D091E"/>
    <w:rsid w:val="008D47B6"/>
    <w:rsid w:val="008E3440"/>
    <w:rsid w:val="0092168B"/>
    <w:rsid w:val="009309F3"/>
    <w:rsid w:val="009427AD"/>
    <w:rsid w:val="00955068"/>
    <w:rsid w:val="009D073B"/>
    <w:rsid w:val="00A0067D"/>
    <w:rsid w:val="00A30538"/>
    <w:rsid w:val="00A44017"/>
    <w:rsid w:val="00A66368"/>
    <w:rsid w:val="00A73E21"/>
    <w:rsid w:val="00A8470E"/>
    <w:rsid w:val="00AA14B5"/>
    <w:rsid w:val="00AB40D4"/>
    <w:rsid w:val="00AE27D7"/>
    <w:rsid w:val="00B070AF"/>
    <w:rsid w:val="00B52692"/>
    <w:rsid w:val="00B61650"/>
    <w:rsid w:val="00B64ECE"/>
    <w:rsid w:val="00B74DD4"/>
    <w:rsid w:val="00BA6F62"/>
    <w:rsid w:val="00BF34BF"/>
    <w:rsid w:val="00C14AF5"/>
    <w:rsid w:val="00C303BF"/>
    <w:rsid w:val="00C57823"/>
    <w:rsid w:val="00CD55E9"/>
    <w:rsid w:val="00D4625E"/>
    <w:rsid w:val="00D4749C"/>
    <w:rsid w:val="00D83294"/>
    <w:rsid w:val="00DD4F36"/>
    <w:rsid w:val="00E04D97"/>
    <w:rsid w:val="00E23B0B"/>
    <w:rsid w:val="00E3623F"/>
    <w:rsid w:val="00E53327"/>
    <w:rsid w:val="00E56099"/>
    <w:rsid w:val="00EC73FA"/>
    <w:rsid w:val="00ED0AE1"/>
    <w:rsid w:val="00EF6F02"/>
    <w:rsid w:val="00F11682"/>
    <w:rsid w:val="00F22FE5"/>
    <w:rsid w:val="00F26BB1"/>
    <w:rsid w:val="00F44C3F"/>
    <w:rsid w:val="00F47F08"/>
    <w:rsid w:val="00F63328"/>
    <w:rsid w:val="00F648C7"/>
    <w:rsid w:val="00F6665C"/>
    <w:rsid w:val="00F71082"/>
    <w:rsid w:val="00F72E05"/>
    <w:rsid w:val="00FB5EA1"/>
    <w:rsid w:val="00FE1923"/>
    <w:rsid w:val="00FE5DF2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D54C3"/>
  <w15:docId w15:val="{63D632C7-B6ED-4214-83FB-37AEA8C2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rsid w:val="0004760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597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Nikoleta T. Yordanova</cp:lastModifiedBy>
  <cp:revision>86</cp:revision>
  <cp:lastPrinted>2018-07-04T05:36:00Z</cp:lastPrinted>
  <dcterms:created xsi:type="dcterms:W3CDTF">2017-02-24T07:51:00Z</dcterms:created>
  <dcterms:modified xsi:type="dcterms:W3CDTF">2018-07-04T05:36:00Z</dcterms:modified>
</cp:coreProperties>
</file>