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F6698D" w:rsidRPr="00F6698D" w:rsidRDefault="00D30DF8" w:rsidP="00F6698D">
      <w:pPr>
        <w:ind w:right="567" w:firstLine="720"/>
        <w:jc w:val="center"/>
        <w:rPr>
          <w:b/>
          <w:sz w:val="28"/>
          <w:szCs w:val="28"/>
          <w:lang w:eastAsia="bg-BG"/>
        </w:rPr>
      </w:pPr>
      <w:r w:rsidRPr="00F6698D">
        <w:rPr>
          <w:b/>
          <w:color w:val="000000"/>
          <w:sz w:val="28"/>
          <w:szCs w:val="28"/>
          <w:lang w:eastAsia="bg-BG"/>
        </w:rPr>
        <w:t>„</w:t>
      </w:r>
      <w:r w:rsidR="00704C4A" w:rsidRPr="00F6698D">
        <w:rPr>
          <w:b/>
          <w:sz w:val="28"/>
          <w:szCs w:val="28"/>
          <w:lang w:eastAsia="bg-BG"/>
        </w:rPr>
        <w:t xml:space="preserve">Доставка на летни трикотажни блузи </w:t>
      </w:r>
      <w:r w:rsidR="00F6698D" w:rsidRPr="00F6698D">
        <w:rPr>
          <w:b/>
          <w:sz w:val="28"/>
          <w:szCs w:val="28"/>
          <w:lang w:eastAsia="bg-BG"/>
        </w:rPr>
        <w:t xml:space="preserve">с къси </w:t>
      </w:r>
      <w:r w:rsidR="00704C4A" w:rsidRPr="00F6698D">
        <w:rPr>
          <w:b/>
          <w:sz w:val="28"/>
          <w:szCs w:val="28"/>
          <w:lang w:eastAsia="bg-BG"/>
        </w:rPr>
        <w:t>ръкави</w:t>
      </w:r>
      <w:r w:rsidR="00F6698D" w:rsidRPr="00F6698D">
        <w:rPr>
          <w:b/>
          <w:sz w:val="28"/>
          <w:szCs w:val="28"/>
          <w:lang w:eastAsia="bg-BG"/>
        </w:rPr>
        <w:t xml:space="preserve">, цвят маслено зелен, мушами </w:t>
      </w:r>
      <w:proofErr w:type="spellStart"/>
      <w:r w:rsidR="00704C4A" w:rsidRPr="00F6698D">
        <w:rPr>
          <w:b/>
          <w:sz w:val="28"/>
          <w:szCs w:val="28"/>
          <w:lang w:eastAsia="bg-BG"/>
        </w:rPr>
        <w:t>противодъждовни</w:t>
      </w:r>
      <w:proofErr w:type="spellEnd"/>
      <w:r w:rsidR="00704C4A" w:rsidRPr="00F6698D">
        <w:rPr>
          <w:b/>
          <w:sz w:val="28"/>
          <w:szCs w:val="28"/>
          <w:lang w:eastAsia="bg-BG"/>
        </w:rPr>
        <w:t xml:space="preserve">, цвят маслено зелен </w:t>
      </w:r>
    </w:p>
    <w:p w:rsidR="00626140" w:rsidRPr="00F6698D" w:rsidRDefault="00704C4A" w:rsidP="00F6698D">
      <w:pPr>
        <w:ind w:right="567" w:firstLine="720"/>
        <w:jc w:val="center"/>
        <w:rPr>
          <w:b/>
          <w:sz w:val="28"/>
          <w:szCs w:val="28"/>
          <w:lang w:eastAsia="bg-BG"/>
        </w:rPr>
      </w:pPr>
      <w:r w:rsidRPr="00F6698D">
        <w:rPr>
          <w:b/>
          <w:sz w:val="28"/>
          <w:szCs w:val="28"/>
          <w:lang w:eastAsia="bg-BG"/>
        </w:rPr>
        <w:t>и ръкавици кожени за служители на ГДГП, участващи в СПО</w:t>
      </w:r>
      <w:r w:rsidR="00D30DF8" w:rsidRPr="00F6698D">
        <w:rPr>
          <w:b/>
          <w:color w:val="000000"/>
          <w:sz w:val="28"/>
          <w:szCs w:val="28"/>
          <w:lang w:eastAsia="bg-BG"/>
        </w:rPr>
        <w:t>”</w:t>
      </w:r>
    </w:p>
    <w:p w:rsidR="00D30DF8" w:rsidRDefault="00D30DF8" w:rsidP="00EC0AE0">
      <w:pPr>
        <w:ind w:right="567" w:firstLine="720"/>
        <w:jc w:val="center"/>
        <w:rPr>
          <w:bCs/>
          <w:lang w:val="en-US"/>
        </w:rPr>
      </w:pPr>
    </w:p>
    <w:p w:rsidR="00DA03BF" w:rsidRPr="00D30DF8" w:rsidRDefault="00DA03BF" w:rsidP="00EC0AE0">
      <w:pPr>
        <w:ind w:right="567" w:firstLine="720"/>
        <w:jc w:val="center"/>
        <w:rPr>
          <w:bCs/>
          <w:lang w:val="en-US"/>
        </w:rPr>
      </w:pPr>
      <w:r>
        <w:rPr>
          <w:bCs/>
        </w:rPr>
        <w:t xml:space="preserve">с </w:t>
      </w:r>
      <w:r w:rsidR="00704C4A">
        <w:rPr>
          <w:bCs/>
        </w:rPr>
        <w:t>три</w:t>
      </w:r>
      <w:r>
        <w:rPr>
          <w:bCs/>
        </w:rPr>
        <w:t xml:space="preserve"> обособени позиции</w:t>
      </w:r>
      <w:r w:rsidR="00D30DF8">
        <w:rPr>
          <w:bCs/>
        </w:rPr>
        <w:t>:</w:t>
      </w:r>
    </w:p>
    <w:p w:rsidR="00DA03BF" w:rsidRDefault="00DA03BF" w:rsidP="00DA03BF">
      <w:pPr>
        <w:ind w:right="567" w:firstLine="720"/>
        <w:jc w:val="both"/>
        <w:rPr>
          <w:bCs/>
        </w:rPr>
      </w:pPr>
    </w:p>
    <w:p w:rsidR="00DA03BF" w:rsidRDefault="00DA03BF" w:rsidP="00704C4A">
      <w:pPr>
        <w:spacing w:after="120"/>
        <w:ind w:left="3686" w:right="567" w:hanging="2978"/>
        <w:jc w:val="both"/>
        <w:rPr>
          <w:b/>
          <w:snapToGrid w:val="0"/>
          <w:color w:val="000000"/>
        </w:rPr>
      </w:pPr>
      <w:r>
        <w:rPr>
          <w:b/>
          <w:snapToGrid w:val="0"/>
          <w:color w:val="000000"/>
        </w:rPr>
        <w:t>о</w:t>
      </w:r>
      <w:r w:rsidR="00704C4A">
        <w:rPr>
          <w:b/>
          <w:snapToGrid w:val="0"/>
          <w:color w:val="000000"/>
        </w:rPr>
        <w:t>бособена позиция № 1</w:t>
      </w:r>
      <w:r w:rsidR="00704C4A">
        <w:rPr>
          <w:b/>
          <w:snapToGrid w:val="0"/>
          <w:color w:val="000000"/>
        </w:rPr>
        <w:tab/>
      </w:r>
      <w:r w:rsidRPr="008545EF">
        <w:rPr>
          <w:b/>
          <w:snapToGrid w:val="0"/>
          <w:color w:val="000000"/>
        </w:rPr>
        <w:t>„</w:t>
      </w:r>
      <w:r w:rsidR="00704C4A" w:rsidRPr="00704C4A">
        <w:rPr>
          <w:b/>
          <w:lang w:eastAsia="bg-BG"/>
        </w:rPr>
        <w:t>Доставка на летни трикотажни блузи с къси ръкави, цвят маслено зелен</w:t>
      </w:r>
      <w:r w:rsidRPr="008545EF">
        <w:rPr>
          <w:b/>
          <w:snapToGrid w:val="0"/>
          <w:color w:val="000000"/>
        </w:rPr>
        <w:t>”</w:t>
      </w:r>
      <w:r w:rsidR="00F6698D">
        <w:rPr>
          <w:b/>
          <w:snapToGrid w:val="0"/>
          <w:color w:val="000000"/>
        </w:rPr>
        <w:t xml:space="preserve"> </w:t>
      </w:r>
      <w:r w:rsidR="00F6698D">
        <w:rPr>
          <w:snapToGrid w:val="0"/>
          <w:color w:val="000000"/>
        </w:rPr>
        <w:t>2 600 броя</w:t>
      </w:r>
    </w:p>
    <w:p w:rsidR="00DA03BF" w:rsidRPr="00DA03BF" w:rsidRDefault="00704C4A" w:rsidP="00704C4A">
      <w:pPr>
        <w:widowControl w:val="0"/>
        <w:tabs>
          <w:tab w:val="left" w:pos="3686"/>
        </w:tabs>
        <w:autoSpaceDE w:val="0"/>
        <w:autoSpaceDN w:val="0"/>
        <w:adjustRightInd w:val="0"/>
        <w:spacing w:after="120"/>
        <w:ind w:left="3686" w:hanging="2977"/>
        <w:rPr>
          <w:b/>
          <w:lang w:eastAsia="bg-BG"/>
        </w:rPr>
      </w:pPr>
      <w:r>
        <w:rPr>
          <w:b/>
          <w:lang w:eastAsia="bg-BG"/>
        </w:rPr>
        <w:t>обособена позиция № 2</w:t>
      </w:r>
      <w:r>
        <w:rPr>
          <w:b/>
          <w:lang w:eastAsia="bg-BG"/>
        </w:rPr>
        <w:tab/>
      </w:r>
      <w:r w:rsidR="00DA03BF" w:rsidRPr="00DA03BF">
        <w:rPr>
          <w:b/>
          <w:lang w:eastAsia="bg-BG"/>
        </w:rPr>
        <w:t>„</w:t>
      </w:r>
      <w:r w:rsidRPr="00704C4A">
        <w:rPr>
          <w:b/>
          <w:lang w:eastAsia="bg-BG"/>
        </w:rPr>
        <w:t xml:space="preserve">Доставка на мушами </w:t>
      </w:r>
      <w:proofErr w:type="spellStart"/>
      <w:r w:rsidRPr="00704C4A">
        <w:rPr>
          <w:b/>
          <w:lang w:eastAsia="bg-BG"/>
        </w:rPr>
        <w:t>противодъждовни</w:t>
      </w:r>
      <w:proofErr w:type="spellEnd"/>
      <w:r w:rsidRPr="00704C4A">
        <w:rPr>
          <w:b/>
          <w:lang w:eastAsia="bg-BG"/>
        </w:rPr>
        <w:t>, цвят маслено зелен</w:t>
      </w:r>
      <w:r w:rsidR="00DA03BF" w:rsidRPr="00DA03BF">
        <w:rPr>
          <w:b/>
          <w:lang w:eastAsia="bg-BG"/>
        </w:rPr>
        <w:t>”</w:t>
      </w:r>
      <w:r w:rsidR="00F6698D">
        <w:rPr>
          <w:b/>
          <w:lang w:eastAsia="bg-BG"/>
        </w:rPr>
        <w:t xml:space="preserve"> </w:t>
      </w:r>
      <w:r w:rsidR="00F6698D">
        <w:rPr>
          <w:snapToGrid w:val="0"/>
          <w:color w:val="000000"/>
        </w:rPr>
        <w:t>2 600 броя</w:t>
      </w:r>
    </w:p>
    <w:p w:rsidR="00DA03BF" w:rsidRPr="00731C12" w:rsidRDefault="00DA03BF" w:rsidP="00704C4A">
      <w:pPr>
        <w:widowControl w:val="0"/>
        <w:shd w:val="clear" w:color="auto" w:fill="FFFFFF"/>
        <w:tabs>
          <w:tab w:val="left" w:pos="3686"/>
        </w:tabs>
        <w:spacing w:after="120"/>
        <w:ind w:left="3261" w:hanging="2552"/>
        <w:rPr>
          <w:rFonts w:eastAsia="Calibri"/>
          <w:lang w:eastAsia="bg-BG"/>
        </w:rPr>
      </w:pPr>
      <w:r>
        <w:rPr>
          <w:rFonts w:eastAsia="Calibri"/>
          <w:b/>
          <w:lang w:eastAsia="bg-BG"/>
        </w:rPr>
        <w:t>о</w:t>
      </w:r>
      <w:r w:rsidR="00704C4A">
        <w:rPr>
          <w:rFonts w:eastAsia="Calibri"/>
          <w:b/>
          <w:lang w:eastAsia="bg-BG"/>
        </w:rPr>
        <w:t>бособена позиция № 3</w:t>
      </w:r>
      <w:r w:rsidR="00704C4A">
        <w:rPr>
          <w:rFonts w:eastAsia="Calibri"/>
          <w:b/>
          <w:lang w:eastAsia="bg-BG"/>
        </w:rPr>
        <w:tab/>
      </w:r>
      <w:r w:rsidR="00704C4A">
        <w:rPr>
          <w:rFonts w:eastAsia="Calibri"/>
          <w:b/>
          <w:lang w:eastAsia="bg-BG"/>
        </w:rPr>
        <w:tab/>
      </w:r>
      <w:r w:rsidRPr="00DA03BF">
        <w:rPr>
          <w:rFonts w:eastAsia="Calibri"/>
          <w:b/>
          <w:lang w:eastAsia="bg-BG"/>
        </w:rPr>
        <w:t>„</w:t>
      </w:r>
      <w:r w:rsidR="00704C4A" w:rsidRPr="00704C4A">
        <w:rPr>
          <w:b/>
          <w:lang w:eastAsia="bg-BG"/>
        </w:rPr>
        <w:t>Доставка на ръкавици кожени</w:t>
      </w:r>
      <w:r w:rsidRPr="00DA03BF">
        <w:rPr>
          <w:rFonts w:eastAsia="Calibri"/>
          <w:b/>
          <w:lang w:eastAsia="bg-BG"/>
        </w:rPr>
        <w:t>”</w:t>
      </w:r>
      <w:r w:rsidRPr="00DA03BF">
        <w:rPr>
          <w:rFonts w:eastAsia="Calibri"/>
          <w:lang w:eastAsia="bg-BG"/>
        </w:rPr>
        <w:t xml:space="preserve"> </w:t>
      </w:r>
      <w:r w:rsidR="00F6698D">
        <w:rPr>
          <w:snapToGrid w:val="0"/>
          <w:color w:val="000000"/>
        </w:rPr>
        <w:t xml:space="preserve">2 600 </w:t>
      </w:r>
      <w:r w:rsidR="00731C12">
        <w:rPr>
          <w:snapToGrid w:val="0"/>
          <w:color w:val="000000"/>
        </w:rPr>
        <w:t>чифта</w:t>
      </w: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EA25BF">
      <w:pPr>
        <w:tabs>
          <w:tab w:val="left" w:pos="2127"/>
        </w:tabs>
        <w:suppressAutoHyphens/>
        <w:spacing w:before="240" w:after="120"/>
        <w:ind w:left="1418" w:right="567"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w:t>
      </w:r>
      <w:r w:rsidRPr="0023392F">
        <w:rPr>
          <w:lang w:val="ru-RU"/>
        </w:rPr>
        <w:t>.</w:t>
      </w:r>
      <w:r w:rsidRPr="00687DB7">
        <w:rPr>
          <w:lang w:val="ru-RU"/>
        </w:rPr>
        <w:tab/>
      </w:r>
      <w:r w:rsidRPr="008116E7">
        <w:t>Техническа спецификация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III</w:t>
      </w:r>
      <w:r w:rsidRPr="0023392F">
        <w:rPr>
          <w:lang w:val="ru-RU"/>
        </w:rPr>
        <w:t>.</w:t>
      </w:r>
      <w:r>
        <w:tab/>
      </w:r>
      <w:r w:rsidRPr="008116E7">
        <w:t>Условия за участие в процедурата</w:t>
      </w:r>
    </w:p>
    <w:p w:rsidR="00245A24" w:rsidRPr="00204ECB" w:rsidRDefault="00245A24" w:rsidP="00EA25BF">
      <w:pPr>
        <w:suppressAutoHyphens/>
        <w:spacing w:before="120" w:after="120"/>
        <w:ind w:left="1418" w:right="567" w:hanging="1418"/>
        <w:jc w:val="both"/>
      </w:pPr>
      <w:r>
        <w:t xml:space="preserve">Раздел </w:t>
      </w:r>
      <w:r>
        <w:rPr>
          <w:lang w:val="en-US"/>
        </w:rPr>
        <w:t>IV</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EA25BF">
      <w:pPr>
        <w:suppressAutoHyphens/>
        <w:spacing w:before="120" w:after="120"/>
        <w:ind w:left="1418" w:right="567" w:hanging="1418"/>
        <w:jc w:val="both"/>
        <w:rPr>
          <w:rFonts w:eastAsia="Batang"/>
        </w:rPr>
      </w:pPr>
      <w:r>
        <w:t xml:space="preserve">Раздел </w:t>
      </w:r>
      <w:r>
        <w:rPr>
          <w:lang w:val="en-US"/>
        </w:rPr>
        <w:t>V</w:t>
      </w:r>
      <w:r>
        <w:t>.</w:t>
      </w:r>
      <w:r w:rsidRPr="00687DB7">
        <w:rPr>
          <w:lang w:val="ru-RU"/>
        </w:rPr>
        <w:tab/>
      </w:r>
      <w:r>
        <w:rPr>
          <w:rFonts w:eastAsia="Batang"/>
        </w:rPr>
        <w:t>Основания за отстраняване</w:t>
      </w:r>
    </w:p>
    <w:p w:rsidR="00245A24" w:rsidRPr="007102C0" w:rsidRDefault="00245A24" w:rsidP="00EA25BF">
      <w:pPr>
        <w:suppressAutoHyphens/>
        <w:spacing w:before="120" w:after="120"/>
        <w:ind w:left="1418" w:right="567" w:hanging="1418"/>
        <w:jc w:val="both"/>
        <w:rPr>
          <w:rFonts w:eastAsia="Batang"/>
        </w:rPr>
      </w:pPr>
      <w:r>
        <w:t xml:space="preserve">Раздел </w:t>
      </w:r>
      <w:r>
        <w:rPr>
          <w:lang w:val="en-US"/>
        </w:rPr>
        <w:t>VI</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EA25BF">
      <w:pPr>
        <w:suppressAutoHyphens/>
        <w:spacing w:before="120" w:after="120"/>
        <w:ind w:left="1418" w:right="567" w:hanging="1418"/>
        <w:jc w:val="both"/>
        <w:rPr>
          <w:rFonts w:eastAsia="Batang"/>
        </w:rPr>
      </w:pPr>
      <w:r w:rsidRPr="008116E7">
        <w:t xml:space="preserve">Раздел </w:t>
      </w:r>
      <w:r>
        <w:rPr>
          <w:lang w:val="en-US"/>
        </w:rPr>
        <w:t>VII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EA25BF">
      <w:pPr>
        <w:suppressAutoHyphens/>
        <w:spacing w:before="120" w:after="120"/>
        <w:ind w:left="1418" w:right="567" w:hanging="1418"/>
        <w:jc w:val="both"/>
        <w:rPr>
          <w:rFonts w:eastAsia="Batang"/>
          <w:lang w:val="ru-RU"/>
        </w:rPr>
      </w:pPr>
      <w:r w:rsidRPr="008116E7">
        <w:t xml:space="preserve">Раздел </w:t>
      </w:r>
      <w:r>
        <w:rPr>
          <w:lang w:val="en-US"/>
        </w:rPr>
        <w:t>VII</w:t>
      </w:r>
      <w:r w:rsidRPr="008116E7">
        <w:rPr>
          <w:lang w:val="en-US"/>
        </w:rPr>
        <w:t>I</w:t>
      </w:r>
      <w:r w:rsidRPr="0023392F">
        <w:rPr>
          <w:lang w:val="ru-RU"/>
        </w:rPr>
        <w:t>.</w:t>
      </w:r>
      <w:r w:rsidRPr="00687DB7">
        <w:rPr>
          <w:lang w:val="ru-RU"/>
        </w:rPr>
        <w:tab/>
      </w:r>
      <w:r w:rsidRPr="008116E7">
        <w:rPr>
          <w:rFonts w:eastAsia="Batang"/>
        </w:rPr>
        <w:t>Други указания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00362C7F">
        <w:rPr>
          <w:lang w:val="en-US"/>
        </w:rPr>
        <w:t>I</w:t>
      </w:r>
      <w:r w:rsidRPr="008116E7">
        <w:t>X.</w:t>
      </w:r>
      <w:r w:rsidRPr="008116E7">
        <w:tab/>
        <w:t>Образци на документи, както и указание за подготовката им</w:t>
      </w:r>
    </w:p>
    <w:p w:rsidR="00EA25BF" w:rsidRDefault="00245A24" w:rsidP="00EA25BF">
      <w:pPr>
        <w:tabs>
          <w:tab w:val="left" w:pos="1985"/>
          <w:tab w:val="left" w:pos="2552"/>
        </w:tabs>
        <w:spacing w:after="120"/>
        <w:ind w:left="1418" w:right="567" w:hanging="1418"/>
        <w:jc w:val="both"/>
      </w:pPr>
      <w:r w:rsidRPr="008116E7">
        <w:rPr>
          <w:rFonts w:eastAsia="Batang"/>
          <w:i/>
        </w:rPr>
        <w:t>Образец № 1</w:t>
      </w:r>
      <w:r w:rsidR="00EA25BF">
        <w:rPr>
          <w:rFonts w:eastAsia="Batang"/>
          <w:i/>
        </w:rPr>
        <w:t>А</w:t>
      </w:r>
      <w:r w:rsidR="00EA25BF">
        <w:rPr>
          <w:rFonts w:eastAsia="Batang"/>
        </w:rPr>
        <w:tab/>
      </w:r>
      <w:r w:rsidRPr="008116E7">
        <w:t>Опис на представените документи</w:t>
      </w:r>
      <w:r w:rsidR="00EA25BF">
        <w:t xml:space="preserve"> за обособена позиция № 1</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В</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3</w:t>
      </w:r>
    </w:p>
    <w:p w:rsidR="00245A24" w:rsidRPr="0023392F" w:rsidRDefault="00245A24" w:rsidP="00EA25BF">
      <w:pPr>
        <w:tabs>
          <w:tab w:val="left" w:pos="2552"/>
        </w:tabs>
        <w:spacing w:after="120"/>
        <w:ind w:left="1985" w:right="567" w:hanging="1985"/>
        <w:jc w:val="both"/>
        <w:rPr>
          <w:rFonts w:eastAsia="Batang"/>
          <w:lang w:val="ru-RU"/>
        </w:rPr>
      </w:pPr>
      <w:r w:rsidRPr="008116E7">
        <w:rPr>
          <w:rFonts w:eastAsia="Batang"/>
          <w:i/>
        </w:rPr>
        <w:t>Образец № 2</w:t>
      </w:r>
      <w:r w:rsidRPr="008116E7">
        <w:rPr>
          <w:rFonts w:eastAsia="Batang"/>
        </w:rPr>
        <w:tab/>
        <w:t>Единен европейски документ за обществени поръчки</w:t>
      </w:r>
    </w:p>
    <w:p w:rsidR="00245A24" w:rsidRDefault="00245A24" w:rsidP="00EA25BF">
      <w:pPr>
        <w:tabs>
          <w:tab w:val="left" w:pos="1985"/>
        </w:tabs>
        <w:spacing w:after="120"/>
        <w:ind w:left="1418" w:right="567" w:hanging="1418"/>
        <w:jc w:val="both"/>
      </w:pPr>
      <w:r>
        <w:rPr>
          <w:rFonts w:eastAsia="Batang"/>
          <w:i/>
        </w:rPr>
        <w:t>Образец № 3</w:t>
      </w:r>
      <w:r w:rsidR="00EA25BF">
        <w:rPr>
          <w:rFonts w:eastAsia="Batang"/>
          <w:i/>
        </w:rPr>
        <w:t>А</w:t>
      </w:r>
      <w:r w:rsidRPr="008116E7">
        <w:tab/>
      </w:r>
      <w:r w:rsidRPr="008116E7">
        <w:rPr>
          <w:rFonts w:eastAsia="Batang"/>
        </w:rPr>
        <w:t>Предложение за</w:t>
      </w:r>
      <w:r w:rsidRPr="008116E7">
        <w:t xml:space="preserve"> изпълнение на поръчката</w:t>
      </w:r>
      <w:r w:rsidR="00EA25BF">
        <w:t xml:space="preserve"> за обособена позиция № 1</w:t>
      </w:r>
    </w:p>
    <w:p w:rsidR="00EA25BF" w:rsidRDefault="00EA25BF" w:rsidP="00EA25BF">
      <w:pPr>
        <w:tabs>
          <w:tab w:val="left" w:pos="1985"/>
        </w:tabs>
        <w:spacing w:after="120"/>
        <w:ind w:left="1418" w:right="567" w:hanging="1418"/>
        <w:jc w:val="both"/>
      </w:pPr>
      <w:r>
        <w:rPr>
          <w:rFonts w:eastAsia="Batang"/>
          <w:i/>
        </w:rPr>
        <w:t>Образец № 3Б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EA25BF" w:rsidRDefault="00EA25BF" w:rsidP="00EA25BF">
      <w:pPr>
        <w:tabs>
          <w:tab w:val="left" w:pos="1985"/>
        </w:tabs>
        <w:spacing w:after="120"/>
        <w:ind w:left="1418" w:right="567" w:hanging="1418"/>
        <w:jc w:val="both"/>
      </w:pPr>
      <w:r>
        <w:rPr>
          <w:rFonts w:eastAsia="Batang"/>
          <w:i/>
        </w:rPr>
        <w:t>Образец № 3В</w:t>
      </w:r>
      <w:r w:rsidRPr="008116E7">
        <w:tab/>
      </w:r>
      <w:r w:rsidRPr="008116E7">
        <w:rPr>
          <w:rFonts w:eastAsia="Batang"/>
        </w:rPr>
        <w:t>Предложение за</w:t>
      </w:r>
      <w:r w:rsidRPr="008116E7">
        <w:t xml:space="preserve"> изпълнение на поръчката</w:t>
      </w:r>
      <w:r>
        <w:t xml:space="preserve"> за обособена позиция № 3</w:t>
      </w:r>
    </w:p>
    <w:p w:rsidR="00245A24" w:rsidRPr="0023392F" w:rsidRDefault="00245A24" w:rsidP="00EA25BF">
      <w:pPr>
        <w:tabs>
          <w:tab w:val="left" w:pos="2552"/>
        </w:tabs>
        <w:spacing w:after="120"/>
        <w:ind w:left="1985" w:right="567" w:hanging="1985"/>
        <w:jc w:val="both"/>
        <w:rPr>
          <w:lang w:val="ru-RU"/>
        </w:rPr>
      </w:pPr>
      <w:r>
        <w:rPr>
          <w:rFonts w:eastAsia="Batang"/>
          <w:i/>
        </w:rPr>
        <w:t>Образец № 4</w:t>
      </w:r>
      <w:r w:rsidRPr="008116E7">
        <w:tab/>
      </w:r>
      <w:r w:rsidR="003412BD" w:rsidRPr="00753DB9">
        <w:t xml:space="preserve">Декларация за съгласие с условията </w:t>
      </w:r>
      <w:r w:rsidR="003412BD">
        <w:t>на приложения проект на договор</w:t>
      </w:r>
    </w:p>
    <w:p w:rsidR="00245A24" w:rsidRPr="00EC0AE0" w:rsidRDefault="00245A24" w:rsidP="00EA25BF">
      <w:pPr>
        <w:tabs>
          <w:tab w:val="left" w:pos="2552"/>
        </w:tabs>
        <w:spacing w:after="120"/>
        <w:ind w:left="1985" w:right="567" w:hanging="1985"/>
        <w:jc w:val="both"/>
      </w:pPr>
      <w:r>
        <w:rPr>
          <w:rFonts w:eastAsia="Batang"/>
          <w:i/>
        </w:rPr>
        <w:t>Образец № 5</w:t>
      </w:r>
      <w:r w:rsidRPr="008116E7">
        <w:tab/>
      </w:r>
      <w:r w:rsidR="00FC5F96" w:rsidRPr="008116E7">
        <w:t>Декларация за срок на валидност на офертата</w:t>
      </w:r>
    </w:p>
    <w:p w:rsidR="00245A24" w:rsidRDefault="00245A24" w:rsidP="00EA25BF">
      <w:pPr>
        <w:tabs>
          <w:tab w:val="left" w:pos="2552"/>
        </w:tabs>
        <w:spacing w:after="120"/>
        <w:ind w:left="1985" w:right="567" w:hanging="1985"/>
        <w:jc w:val="both"/>
      </w:pPr>
      <w:r>
        <w:rPr>
          <w:rFonts w:eastAsia="Batang"/>
          <w:i/>
        </w:rPr>
        <w:t>Образец № 6</w:t>
      </w:r>
      <w:r w:rsidR="00EA25BF">
        <w:rPr>
          <w:rFonts w:eastAsia="Batang"/>
          <w:i/>
        </w:rPr>
        <w:t>А</w:t>
      </w:r>
      <w:r w:rsidRPr="008116E7">
        <w:tab/>
      </w:r>
      <w:r w:rsidR="00FC5F96" w:rsidRPr="008116E7">
        <w:t>Ценово предложение</w:t>
      </w:r>
      <w:r w:rsidR="00EA25BF">
        <w:t xml:space="preserve"> за обособена позиция № 1</w:t>
      </w:r>
    </w:p>
    <w:p w:rsidR="00EA25BF" w:rsidRDefault="00EA25BF" w:rsidP="00EA25BF">
      <w:pPr>
        <w:tabs>
          <w:tab w:val="left" w:pos="2552"/>
        </w:tabs>
        <w:spacing w:after="120"/>
        <w:ind w:left="1985" w:right="567" w:hanging="1985"/>
        <w:jc w:val="both"/>
      </w:pPr>
      <w:r>
        <w:rPr>
          <w:rFonts w:eastAsia="Batang"/>
          <w:i/>
        </w:rPr>
        <w:t>Образец № 6Б</w:t>
      </w:r>
      <w:r w:rsidRPr="008116E7">
        <w:tab/>
        <w:t>Ценово предложение</w:t>
      </w:r>
      <w:r>
        <w:t xml:space="preserve"> за обособена позиция № 2</w:t>
      </w:r>
    </w:p>
    <w:p w:rsidR="00EA25BF" w:rsidRDefault="00EA25BF" w:rsidP="00EA25BF">
      <w:pPr>
        <w:tabs>
          <w:tab w:val="left" w:pos="2552"/>
        </w:tabs>
        <w:spacing w:after="120"/>
        <w:ind w:left="1985" w:right="567" w:hanging="1985"/>
        <w:jc w:val="both"/>
      </w:pPr>
      <w:r>
        <w:rPr>
          <w:rFonts w:eastAsia="Batang"/>
          <w:i/>
        </w:rPr>
        <w:t>Образец № 6В</w:t>
      </w:r>
      <w:r w:rsidRPr="008116E7">
        <w:tab/>
        <w:t>Ценово предложение</w:t>
      </w:r>
      <w:r>
        <w:t xml:space="preserve"> за обособена позиция № 3</w:t>
      </w:r>
    </w:p>
    <w:p w:rsidR="00245A24" w:rsidRPr="0023392F" w:rsidRDefault="00245A24" w:rsidP="00EA25BF">
      <w:pPr>
        <w:tabs>
          <w:tab w:val="left" w:pos="2127"/>
        </w:tabs>
        <w:suppressAutoHyphens/>
        <w:spacing w:before="120" w:after="120"/>
        <w:ind w:left="1418" w:right="567" w:hanging="1418"/>
        <w:jc w:val="both"/>
        <w:rPr>
          <w:lang w:val="ru-RU"/>
        </w:rPr>
      </w:pPr>
      <w:r w:rsidRPr="008116E7">
        <w:t>Раздел X.</w:t>
      </w:r>
      <w:r w:rsidRPr="008116E7">
        <w:tab/>
        <w:t>Приложения</w:t>
      </w:r>
    </w:p>
    <w:p w:rsidR="00245A24" w:rsidRPr="00B0488D" w:rsidRDefault="00245A24" w:rsidP="00EA25BF">
      <w:pPr>
        <w:tabs>
          <w:tab w:val="left" w:pos="1985"/>
        </w:tabs>
        <w:spacing w:after="120"/>
        <w:ind w:left="1418" w:right="567" w:hanging="1418"/>
        <w:jc w:val="both"/>
      </w:pPr>
      <w:r w:rsidRPr="008116E7">
        <w:rPr>
          <w:rFonts w:eastAsia="Batang"/>
          <w:i/>
        </w:rPr>
        <w:t xml:space="preserve">Приложение </w:t>
      </w:r>
      <w:r w:rsidR="004215DD">
        <w:rPr>
          <w:rFonts w:eastAsia="Batang"/>
          <w:i/>
        </w:rPr>
        <w:t>А</w:t>
      </w:r>
      <w:r w:rsidRPr="008116E7">
        <w:tab/>
        <w:t>Проект на договор</w:t>
      </w:r>
      <w:r>
        <w:rPr>
          <w:lang w:val="en-US"/>
        </w:rPr>
        <w:t xml:space="preserve"> </w:t>
      </w:r>
      <w:r w:rsidR="00B0488D">
        <w:t>по обособена позиция № 1</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Б</w:t>
      </w:r>
      <w:r w:rsidRPr="008116E7">
        <w:tab/>
        <w:t>Проект на договор</w:t>
      </w:r>
      <w:r>
        <w:rPr>
          <w:lang w:val="en-US"/>
        </w:rPr>
        <w:t xml:space="preserve"> </w:t>
      </w:r>
      <w:r w:rsidR="00B0488D">
        <w:t>по обособена позиция № 2</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В</w:t>
      </w:r>
      <w:r w:rsidRPr="008116E7">
        <w:tab/>
        <w:t>Проект на договор</w:t>
      </w:r>
      <w:r>
        <w:rPr>
          <w:lang w:val="en-US"/>
        </w:rPr>
        <w:t xml:space="preserve"> </w:t>
      </w:r>
      <w:r w:rsidR="00B0488D">
        <w:t>по обособена позиция № 3</w:t>
      </w: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E947E5" w:rsidRPr="00E947E5" w:rsidRDefault="00E947E5" w:rsidP="00E947E5">
      <w:pPr>
        <w:tabs>
          <w:tab w:val="left" w:pos="2552"/>
        </w:tabs>
        <w:spacing w:after="120"/>
        <w:ind w:right="567"/>
        <w:jc w:val="both"/>
        <w:rPr>
          <w:b/>
          <w:lang w:val="en-US"/>
        </w:rPr>
      </w:pPr>
    </w:p>
    <w:p w:rsidR="005040E6" w:rsidRPr="00753DB9" w:rsidRDefault="005040E6" w:rsidP="00832B5A">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CC5D38" w:rsidRDefault="005040E6" w:rsidP="00626140">
      <w:pPr>
        <w:spacing w:after="120"/>
        <w:jc w:val="both"/>
        <w:rPr>
          <w:b/>
          <w:lang w:eastAsia="bg-BG"/>
        </w:rPr>
      </w:pPr>
      <w:r w:rsidRPr="00753DB9">
        <w:rPr>
          <w:lang w:eastAsia="bg-BG"/>
        </w:rPr>
        <w:t>Обществената поръчка е с предмет</w:t>
      </w:r>
      <w:r w:rsidR="004C7D27">
        <w:rPr>
          <w:lang w:eastAsia="bg-BG"/>
        </w:rPr>
        <w:t xml:space="preserve"> </w:t>
      </w:r>
      <w:r w:rsidR="00704C4A">
        <w:rPr>
          <w:b/>
          <w:lang w:eastAsia="bg-BG"/>
        </w:rPr>
        <w:t>„</w:t>
      </w:r>
      <w:r w:rsidR="00704C4A" w:rsidRPr="00704C4A">
        <w:rPr>
          <w:b/>
          <w:lang w:eastAsia="bg-BG"/>
        </w:rPr>
        <w:t xml:space="preserve">Доставка на летни трикотажни блузи с къси ръкави, цвят маслено зелен, мушами </w:t>
      </w:r>
      <w:proofErr w:type="spellStart"/>
      <w:r w:rsidR="00704C4A" w:rsidRPr="00704C4A">
        <w:rPr>
          <w:b/>
          <w:lang w:eastAsia="bg-BG"/>
        </w:rPr>
        <w:t>противодъждовни</w:t>
      </w:r>
      <w:proofErr w:type="spellEnd"/>
      <w:r w:rsidR="00704C4A" w:rsidRPr="00704C4A">
        <w:rPr>
          <w:b/>
          <w:lang w:eastAsia="bg-BG"/>
        </w:rPr>
        <w:t>, цвят маслено зелен и ръкавици кожени за слу</w:t>
      </w:r>
      <w:r w:rsidR="00704C4A">
        <w:rPr>
          <w:b/>
          <w:lang w:eastAsia="bg-BG"/>
        </w:rPr>
        <w:t>жители на ГДГП, участващи в СПО“</w:t>
      </w:r>
      <w:r w:rsidR="003B5072">
        <w:rPr>
          <w:b/>
          <w:lang w:val="en-US" w:eastAsia="bg-BG"/>
        </w:rPr>
        <w:t xml:space="preserve"> </w:t>
      </w:r>
      <w:r w:rsidR="003B5072">
        <w:rPr>
          <w:b/>
          <w:lang w:eastAsia="bg-BG"/>
        </w:rPr>
        <w:t xml:space="preserve">с три обособени позиции: </w:t>
      </w:r>
    </w:p>
    <w:p w:rsidR="003B5072" w:rsidRDefault="003B5072" w:rsidP="003B5072">
      <w:pPr>
        <w:spacing w:after="120"/>
        <w:ind w:left="3686" w:right="567" w:hanging="2978"/>
        <w:jc w:val="both"/>
        <w:rPr>
          <w:b/>
          <w:snapToGrid w:val="0"/>
          <w:color w:val="000000"/>
        </w:rPr>
      </w:pPr>
      <w:r>
        <w:rPr>
          <w:b/>
          <w:snapToGrid w:val="0"/>
          <w:color w:val="000000"/>
        </w:rPr>
        <w:t>обособена позиция № 1</w:t>
      </w:r>
      <w:r>
        <w:rPr>
          <w:b/>
          <w:snapToGrid w:val="0"/>
          <w:color w:val="000000"/>
        </w:rPr>
        <w:tab/>
      </w:r>
      <w:r w:rsidRPr="008545EF">
        <w:rPr>
          <w:b/>
          <w:snapToGrid w:val="0"/>
          <w:color w:val="000000"/>
        </w:rPr>
        <w:t>„</w:t>
      </w:r>
      <w:r w:rsidRPr="00704C4A">
        <w:rPr>
          <w:b/>
          <w:lang w:eastAsia="bg-BG"/>
        </w:rPr>
        <w:t>Доставка на летни трикотажни блузи с къси ръкави, цвят маслено зелен</w:t>
      </w:r>
      <w:r w:rsidRPr="008545EF">
        <w:rPr>
          <w:b/>
          <w:snapToGrid w:val="0"/>
          <w:color w:val="000000"/>
        </w:rPr>
        <w:t>”</w:t>
      </w:r>
      <w:r>
        <w:rPr>
          <w:b/>
          <w:snapToGrid w:val="0"/>
          <w:color w:val="000000"/>
        </w:rPr>
        <w:t xml:space="preserve"> </w:t>
      </w:r>
      <w:r>
        <w:rPr>
          <w:snapToGrid w:val="0"/>
          <w:color w:val="000000"/>
        </w:rPr>
        <w:t>2 600 броя</w:t>
      </w:r>
    </w:p>
    <w:p w:rsidR="003B5072" w:rsidRPr="00DA03BF" w:rsidRDefault="003B5072" w:rsidP="003B5072">
      <w:pPr>
        <w:widowControl w:val="0"/>
        <w:tabs>
          <w:tab w:val="left" w:pos="3686"/>
        </w:tabs>
        <w:autoSpaceDE w:val="0"/>
        <w:autoSpaceDN w:val="0"/>
        <w:adjustRightInd w:val="0"/>
        <w:spacing w:after="120"/>
        <w:ind w:left="3686" w:hanging="2977"/>
        <w:rPr>
          <w:b/>
          <w:lang w:eastAsia="bg-BG"/>
        </w:rPr>
      </w:pPr>
      <w:r>
        <w:rPr>
          <w:b/>
          <w:lang w:eastAsia="bg-BG"/>
        </w:rPr>
        <w:t>обособена позиция № 2</w:t>
      </w:r>
      <w:r>
        <w:rPr>
          <w:b/>
          <w:lang w:eastAsia="bg-BG"/>
        </w:rPr>
        <w:tab/>
      </w:r>
      <w:r w:rsidRPr="00DA03BF">
        <w:rPr>
          <w:b/>
          <w:lang w:eastAsia="bg-BG"/>
        </w:rPr>
        <w:t>„</w:t>
      </w:r>
      <w:r w:rsidRPr="00704C4A">
        <w:rPr>
          <w:b/>
          <w:lang w:eastAsia="bg-BG"/>
        </w:rPr>
        <w:t xml:space="preserve">Доставка на мушами </w:t>
      </w:r>
      <w:proofErr w:type="spellStart"/>
      <w:r w:rsidRPr="00704C4A">
        <w:rPr>
          <w:b/>
          <w:lang w:eastAsia="bg-BG"/>
        </w:rPr>
        <w:t>противодъждовни</w:t>
      </w:r>
      <w:proofErr w:type="spellEnd"/>
      <w:r w:rsidRPr="00704C4A">
        <w:rPr>
          <w:b/>
          <w:lang w:eastAsia="bg-BG"/>
        </w:rPr>
        <w:t>, цвят маслено зелен</w:t>
      </w:r>
      <w:r w:rsidRPr="00DA03BF">
        <w:rPr>
          <w:b/>
          <w:lang w:eastAsia="bg-BG"/>
        </w:rPr>
        <w:t>”</w:t>
      </w:r>
      <w:r>
        <w:rPr>
          <w:b/>
          <w:lang w:eastAsia="bg-BG"/>
        </w:rPr>
        <w:t xml:space="preserve"> </w:t>
      </w:r>
      <w:r>
        <w:rPr>
          <w:snapToGrid w:val="0"/>
          <w:color w:val="000000"/>
        </w:rPr>
        <w:t>2 600 броя</w:t>
      </w:r>
    </w:p>
    <w:p w:rsidR="003B5072" w:rsidRPr="00D5753C" w:rsidRDefault="003B5072" w:rsidP="003B5072">
      <w:pPr>
        <w:widowControl w:val="0"/>
        <w:shd w:val="clear" w:color="auto" w:fill="FFFFFF"/>
        <w:tabs>
          <w:tab w:val="left" w:pos="3686"/>
        </w:tabs>
        <w:spacing w:after="120"/>
        <w:ind w:left="3261" w:hanging="2552"/>
        <w:rPr>
          <w:rFonts w:eastAsia="Calibri"/>
          <w:lang w:eastAsia="bg-BG"/>
        </w:rPr>
      </w:pPr>
      <w:r>
        <w:rPr>
          <w:rFonts w:eastAsia="Calibri"/>
          <w:b/>
          <w:lang w:eastAsia="bg-BG"/>
        </w:rPr>
        <w:t>обособена позиция № 3</w:t>
      </w:r>
      <w:r>
        <w:rPr>
          <w:rFonts w:eastAsia="Calibri"/>
          <w:b/>
          <w:lang w:eastAsia="bg-BG"/>
        </w:rPr>
        <w:tab/>
      </w:r>
      <w:r>
        <w:rPr>
          <w:rFonts w:eastAsia="Calibri"/>
          <w:b/>
          <w:lang w:eastAsia="bg-BG"/>
        </w:rPr>
        <w:tab/>
      </w:r>
      <w:r w:rsidRPr="00DA03BF">
        <w:rPr>
          <w:rFonts w:eastAsia="Calibri"/>
          <w:b/>
          <w:lang w:eastAsia="bg-BG"/>
        </w:rPr>
        <w:t>„</w:t>
      </w:r>
      <w:r w:rsidRPr="00704C4A">
        <w:rPr>
          <w:b/>
          <w:lang w:eastAsia="bg-BG"/>
        </w:rPr>
        <w:t>Доставка на ръкавици кожени</w:t>
      </w:r>
      <w:r w:rsidRPr="00DA03BF">
        <w:rPr>
          <w:rFonts w:eastAsia="Calibri"/>
          <w:b/>
          <w:lang w:eastAsia="bg-BG"/>
        </w:rPr>
        <w:t>”</w:t>
      </w:r>
      <w:r w:rsidRPr="00DA03BF">
        <w:rPr>
          <w:rFonts w:eastAsia="Calibri"/>
          <w:lang w:eastAsia="bg-BG"/>
        </w:rPr>
        <w:t xml:space="preserve"> </w:t>
      </w:r>
      <w:r>
        <w:rPr>
          <w:snapToGrid w:val="0"/>
          <w:color w:val="000000"/>
        </w:rPr>
        <w:t xml:space="preserve">2 600 </w:t>
      </w:r>
      <w:r w:rsidR="00D5753C">
        <w:rPr>
          <w:snapToGrid w:val="0"/>
          <w:color w:val="000000"/>
        </w:rPr>
        <w:t>чифта</w:t>
      </w:r>
    </w:p>
    <w:p w:rsidR="00EA25BF" w:rsidRPr="00C16683" w:rsidRDefault="005040E6" w:rsidP="00C16683">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II.</w:t>
      </w:r>
      <w:r w:rsidRPr="00753DB9">
        <w:rPr>
          <w:rFonts w:ascii="Times New Roman" w:hAnsi="Times New Roman"/>
          <w:b/>
          <w:bCs/>
          <w:sz w:val="24"/>
          <w:szCs w:val="24"/>
          <w:lang w:val="bg-BG"/>
        </w:rPr>
        <w:tab/>
        <w:t>ТЕХНИЧЕСКА СПЕЦИФИКАЦИЯ</w:t>
      </w:r>
      <w:bookmarkEnd w:id="0"/>
    </w:p>
    <w:p w:rsidR="005B101A" w:rsidRPr="00AC3884" w:rsidRDefault="00D5753C" w:rsidP="00D5753C">
      <w:pPr>
        <w:tabs>
          <w:tab w:val="left" w:pos="709"/>
          <w:tab w:val="left" w:pos="993"/>
          <w:tab w:val="left" w:pos="1418"/>
        </w:tabs>
        <w:spacing w:after="120" w:line="320" w:lineRule="exact"/>
        <w:jc w:val="center"/>
        <w:rPr>
          <w:rFonts w:eastAsia="Calibri"/>
          <w:b/>
        </w:rPr>
      </w:pPr>
      <w:r>
        <w:rPr>
          <w:rFonts w:eastAsia="Calibri"/>
        </w:rPr>
        <w:t>З</w:t>
      </w:r>
      <w:r w:rsidRPr="005B101A">
        <w:rPr>
          <w:rFonts w:eastAsia="Calibri"/>
        </w:rPr>
        <w:t>А ОБОСОБЕНА ПОЗИЦИЯ №1</w:t>
      </w:r>
      <w:r w:rsidRPr="00AC3884">
        <w:rPr>
          <w:rFonts w:eastAsia="Calibri"/>
          <w:b/>
        </w:rPr>
        <w:t xml:space="preserve"> </w:t>
      </w:r>
      <w:r w:rsidRPr="008545EF">
        <w:rPr>
          <w:b/>
          <w:snapToGrid w:val="0"/>
          <w:color w:val="000000"/>
        </w:rPr>
        <w:t>„</w:t>
      </w:r>
      <w:r w:rsidRPr="00704C4A">
        <w:rPr>
          <w:b/>
          <w:lang w:eastAsia="bg-BG"/>
        </w:rPr>
        <w:t>ДОСТАВКА НА ЛЕТНИ ТРИКОТАЖНИ БЛУЗИ С КЪСИ РЪКАВИ, ЦВЯТ МАСЛЕНО ЗЕЛЕН</w:t>
      </w:r>
      <w:r w:rsidRPr="008545EF">
        <w:rPr>
          <w:b/>
          <w:snapToGrid w:val="0"/>
          <w:color w:val="000000"/>
        </w:rPr>
        <w:t>”</w:t>
      </w:r>
      <w:r>
        <w:rPr>
          <w:b/>
          <w:snapToGrid w:val="0"/>
          <w:color w:val="000000"/>
        </w:rPr>
        <w:t xml:space="preserve"> - </w:t>
      </w:r>
      <w:r>
        <w:rPr>
          <w:snapToGrid w:val="0"/>
          <w:color w:val="000000"/>
        </w:rPr>
        <w:t>2 600 БРОЯ</w:t>
      </w:r>
    </w:p>
    <w:p w:rsidR="00704C4A" w:rsidRPr="00704C4A" w:rsidRDefault="00704C4A" w:rsidP="00C46733">
      <w:pPr>
        <w:rPr>
          <w:b/>
          <w:lang w:eastAsia="en-GB"/>
        </w:rPr>
      </w:pPr>
    </w:p>
    <w:p w:rsidR="00704C4A" w:rsidRPr="00BF21F2" w:rsidRDefault="00704C4A" w:rsidP="00BF21F2">
      <w:pPr>
        <w:ind w:firstLine="567"/>
        <w:rPr>
          <w:b/>
          <w:lang w:eastAsia="en-GB"/>
        </w:rPr>
      </w:pPr>
      <w:r w:rsidRPr="00BF21F2">
        <w:rPr>
          <w:b/>
          <w:lang w:eastAsia="en-GB"/>
        </w:rPr>
        <w:t>Описание на артикула:</w:t>
      </w:r>
    </w:p>
    <w:p w:rsidR="00704C4A" w:rsidRPr="00704C4A" w:rsidRDefault="00704C4A" w:rsidP="00704C4A">
      <w:pPr>
        <w:ind w:firstLine="567"/>
        <w:jc w:val="both"/>
        <w:rPr>
          <w:noProof/>
          <w:lang w:eastAsia="en-GB"/>
        </w:rPr>
      </w:pPr>
      <w:r w:rsidRPr="00704C4A">
        <w:rPr>
          <w:noProof/>
          <w:lang w:eastAsia="en-GB"/>
        </w:rPr>
        <w:t xml:space="preserve">Блузата се изработва от основен плат: 100% памучно трикотажно пике тип „лакоста” с маса 200 гр/м² ± 10% и яка от щрик „рипс” със състав 97/3 Памук/Еластан с маса 240 гр/м² ± 5%. Подгъва на ръкавите завършва със същия щрик с широчина 2,5 см. Подгъва на блузата е с широчина 2 см и е изработен на покривна машина. Съединителните шевове са изработени на четириконечен оверлог. Раменните шевове отвътре са укрепени с лента ласе с широчина 0,5 cм. Резерва от прикачването на яката към вратната извивка се обточва отвътре с лента от основния плат с широчина в готов вид 1см. Всички лицеви шевове са с гъстота 4 бода/см. </w:t>
      </w:r>
      <w:r w:rsidRPr="00704C4A">
        <w:rPr>
          <w:noProof/>
          <w:color w:val="000000"/>
          <w:lang w:eastAsia="en-GB"/>
        </w:rPr>
        <w:t>Шевовете да не се прекъсват и да няма снаждания.</w:t>
      </w:r>
    </w:p>
    <w:p w:rsidR="00704C4A" w:rsidRPr="00704C4A" w:rsidRDefault="00704C4A" w:rsidP="00704C4A">
      <w:pPr>
        <w:numPr>
          <w:ilvl w:val="0"/>
          <w:numId w:val="33"/>
        </w:numPr>
        <w:tabs>
          <w:tab w:val="num" w:pos="0"/>
        </w:tabs>
        <w:ind w:left="0" w:right="-36" w:firstLine="1080"/>
        <w:jc w:val="both"/>
        <w:rPr>
          <w:noProof/>
          <w:lang w:eastAsia="en-GB"/>
        </w:rPr>
      </w:pPr>
      <w:r w:rsidRPr="00704C4A">
        <w:rPr>
          <w:noProof/>
          <w:lang w:eastAsia="en-GB"/>
        </w:rPr>
        <w:t xml:space="preserve">предна част: права изчистена с шлиц с широчина 3 см, който се подлепва и се закопчава с три копчета и илици ; вляво горе (на ниво на гърдите) един джоб - външно пришит с лицев шев на </w:t>
      </w:r>
      <w:r w:rsidRPr="00704C4A">
        <w:rPr>
          <w:noProof/>
          <w:lang w:val="en-GB" w:eastAsia="en-GB"/>
        </w:rPr>
        <w:t>1</w:t>
      </w:r>
      <w:r w:rsidRPr="00704C4A">
        <w:rPr>
          <w:noProof/>
          <w:lang w:eastAsia="en-GB"/>
        </w:rPr>
        <w:t xml:space="preserve"> мм от края по контура, закопчан с копче и илик (всички копчета и илици са в тон с основния плат);</w:t>
      </w:r>
    </w:p>
    <w:p w:rsidR="00704C4A" w:rsidRPr="00704C4A" w:rsidRDefault="00704C4A" w:rsidP="00704C4A">
      <w:pPr>
        <w:numPr>
          <w:ilvl w:val="0"/>
          <w:numId w:val="33"/>
        </w:numPr>
        <w:ind w:right="-180" w:firstLine="360"/>
        <w:jc w:val="both"/>
        <w:rPr>
          <w:noProof/>
          <w:lang w:eastAsia="en-GB"/>
        </w:rPr>
      </w:pPr>
      <w:r w:rsidRPr="00704C4A">
        <w:rPr>
          <w:noProof/>
          <w:lang w:eastAsia="en-GB"/>
        </w:rPr>
        <w:t>задна част: права изчистена;</w:t>
      </w:r>
    </w:p>
    <w:p w:rsidR="00704C4A" w:rsidRPr="00704C4A" w:rsidRDefault="00704C4A" w:rsidP="00704C4A">
      <w:pPr>
        <w:numPr>
          <w:ilvl w:val="0"/>
          <w:numId w:val="33"/>
        </w:numPr>
        <w:tabs>
          <w:tab w:val="num" w:pos="0"/>
        </w:tabs>
        <w:ind w:left="0" w:right="-36" w:firstLine="1080"/>
        <w:jc w:val="both"/>
        <w:rPr>
          <w:noProof/>
          <w:lang w:eastAsia="en-GB"/>
        </w:rPr>
      </w:pPr>
      <w:r w:rsidRPr="00704C4A">
        <w:rPr>
          <w:noProof/>
          <w:lang w:eastAsia="en-GB"/>
        </w:rPr>
        <w:t xml:space="preserve">ръкави: къси завършени при подгъва с щрик в тон. Върху раменните шевове има щрифелки от същия плат с размери 13/4,5 см (за размери </w:t>
      </w:r>
      <w:r w:rsidRPr="00704C4A">
        <w:rPr>
          <w:noProof/>
          <w:lang w:val="en-US" w:eastAsia="en-GB"/>
        </w:rPr>
        <w:t xml:space="preserve">S </w:t>
      </w:r>
      <w:r w:rsidRPr="00704C4A">
        <w:rPr>
          <w:noProof/>
          <w:lang w:eastAsia="en-GB"/>
        </w:rPr>
        <w:t xml:space="preserve">и </w:t>
      </w:r>
      <w:r w:rsidRPr="00704C4A">
        <w:rPr>
          <w:noProof/>
          <w:lang w:val="en-US" w:eastAsia="en-GB"/>
        </w:rPr>
        <w:t>M)</w:t>
      </w:r>
      <w:r w:rsidRPr="00704C4A">
        <w:rPr>
          <w:noProof/>
          <w:lang w:eastAsia="en-GB"/>
        </w:rPr>
        <w:t xml:space="preserve"> и 14/4,5 см (за останалите размери). Щрифелките са подлепени и се зашиват в ръкавната извивка, а в другия край към яката се закопчават с копче и илик. Щрифелките са с лицев шев на 1мм от края по контура; </w:t>
      </w:r>
    </w:p>
    <w:p w:rsidR="00704C4A" w:rsidRPr="00704C4A" w:rsidRDefault="00704C4A" w:rsidP="00704C4A">
      <w:pPr>
        <w:numPr>
          <w:ilvl w:val="0"/>
          <w:numId w:val="33"/>
        </w:numPr>
        <w:ind w:right="-180" w:firstLine="360"/>
        <w:jc w:val="both"/>
        <w:rPr>
          <w:noProof/>
          <w:lang w:eastAsia="en-GB"/>
        </w:rPr>
      </w:pPr>
      <w:r w:rsidRPr="00704C4A">
        <w:rPr>
          <w:noProof/>
          <w:lang w:eastAsia="en-GB"/>
        </w:rPr>
        <w:t>яка: изработена от щрик в тон;</w:t>
      </w:r>
    </w:p>
    <w:p w:rsidR="00704C4A" w:rsidRPr="00704C4A" w:rsidRDefault="00704C4A" w:rsidP="00704C4A">
      <w:pPr>
        <w:numPr>
          <w:ilvl w:val="0"/>
          <w:numId w:val="33"/>
        </w:numPr>
        <w:ind w:right="-180" w:firstLine="360"/>
        <w:jc w:val="both"/>
        <w:rPr>
          <w:noProof/>
          <w:lang w:eastAsia="en-GB"/>
        </w:rPr>
      </w:pPr>
      <w:r w:rsidRPr="00704C4A">
        <w:rPr>
          <w:noProof/>
          <w:lang w:eastAsia="en-GB"/>
        </w:rPr>
        <w:t xml:space="preserve">цвят: </w:t>
      </w:r>
    </w:p>
    <w:p w:rsidR="00704C4A" w:rsidRPr="00704C4A" w:rsidRDefault="00704C4A" w:rsidP="00704C4A">
      <w:pPr>
        <w:numPr>
          <w:ilvl w:val="3"/>
          <w:numId w:val="33"/>
        </w:numPr>
        <w:tabs>
          <w:tab w:val="num" w:pos="1980"/>
        </w:tabs>
        <w:ind w:right="-36" w:hanging="1080"/>
        <w:jc w:val="both"/>
        <w:rPr>
          <w:noProof/>
          <w:lang w:eastAsia="en-GB"/>
        </w:rPr>
      </w:pPr>
      <w:r w:rsidRPr="00704C4A">
        <w:rPr>
          <w:noProof/>
          <w:lang w:eastAsia="en-GB"/>
        </w:rPr>
        <w:t>маслено зелен</w:t>
      </w:r>
      <w:r w:rsidRPr="00704C4A">
        <w:rPr>
          <w:noProof/>
          <w:lang w:val="en-US" w:eastAsia="en-GB"/>
        </w:rPr>
        <w:t xml:space="preserve"> - </w:t>
      </w:r>
      <w:r w:rsidRPr="00704C4A">
        <w:rPr>
          <w:noProof/>
          <w:lang w:eastAsia="en-GB"/>
        </w:rPr>
        <w:t>приблизителен пантонен номер 19-4906 ТР</w:t>
      </w:r>
      <w:r w:rsidRPr="00704C4A">
        <w:rPr>
          <w:noProof/>
          <w:lang w:val="en-GB" w:eastAsia="en-GB"/>
        </w:rPr>
        <w:t>X</w:t>
      </w:r>
      <w:r w:rsidRPr="00704C4A">
        <w:rPr>
          <w:noProof/>
          <w:lang w:eastAsia="en-GB"/>
        </w:rPr>
        <w:t xml:space="preserve">, </w:t>
      </w:r>
      <w:r w:rsidRPr="00704C4A">
        <w:rPr>
          <w:noProof/>
          <w:color w:val="000000"/>
          <w:lang w:eastAsia="en-GB"/>
        </w:rPr>
        <w:t xml:space="preserve">с допустима цветна разлика мин. 4 бал по сива скала, съгласно БДС </w:t>
      </w:r>
      <w:r w:rsidRPr="00704C4A">
        <w:rPr>
          <w:noProof/>
          <w:color w:val="000000"/>
          <w:lang w:val="en-GB" w:eastAsia="en-GB"/>
        </w:rPr>
        <w:t>EN 20105-A 02:2001</w:t>
      </w:r>
      <w:r w:rsidRPr="00704C4A">
        <w:rPr>
          <w:noProof/>
          <w:color w:val="000000"/>
          <w:lang w:eastAsia="en-GB"/>
        </w:rPr>
        <w:t xml:space="preserve"> или еквивалент</w:t>
      </w:r>
      <w:r w:rsidRPr="00704C4A">
        <w:rPr>
          <w:noProof/>
          <w:lang w:eastAsia="en-GB"/>
        </w:rPr>
        <w:t>.</w:t>
      </w:r>
    </w:p>
    <w:p w:rsidR="00704C4A" w:rsidRPr="00704C4A" w:rsidRDefault="00704C4A" w:rsidP="00704C4A">
      <w:pPr>
        <w:numPr>
          <w:ilvl w:val="0"/>
          <w:numId w:val="33"/>
        </w:numPr>
        <w:tabs>
          <w:tab w:val="num" w:pos="0"/>
        </w:tabs>
        <w:ind w:left="0" w:right="-36" w:firstLine="1080"/>
        <w:jc w:val="both"/>
        <w:rPr>
          <w:noProof/>
          <w:lang w:eastAsia="en-GB"/>
        </w:rPr>
      </w:pPr>
      <w:r w:rsidRPr="00704C4A">
        <w:rPr>
          <w:noProof/>
          <w:lang w:eastAsia="en-GB"/>
        </w:rPr>
        <w:t>отличителни знаци: на предната част вляво горе над джоба се поставя щампа с надпис за съответната структура с височина/широчина/дебелина на буквите както следва 1/1/0,3 см – бели на цвят , а на задната част в средата горе – щампа с надпис за съответната структура с височина/широчина/дебелина на буквите както следва 5/5/1,5 см – бели на цвят.</w:t>
      </w:r>
    </w:p>
    <w:p w:rsidR="00704C4A" w:rsidRPr="00704C4A" w:rsidRDefault="00704C4A" w:rsidP="00704C4A">
      <w:pPr>
        <w:ind w:right="-36"/>
        <w:jc w:val="both"/>
        <w:rPr>
          <w:noProof/>
          <w:lang w:eastAsia="en-GB"/>
        </w:rPr>
      </w:pPr>
      <w:r w:rsidRPr="00704C4A">
        <w:rPr>
          <w:noProof/>
          <w:lang w:eastAsia="en-GB"/>
        </w:rPr>
        <w:t xml:space="preserve"> </w:t>
      </w:r>
    </w:p>
    <w:p w:rsidR="00704C4A" w:rsidRPr="00704C4A" w:rsidRDefault="00704C4A" w:rsidP="00704C4A">
      <w:pPr>
        <w:ind w:right="-36" w:firstLine="1080"/>
        <w:jc w:val="both"/>
        <w:rPr>
          <w:noProof/>
          <w:lang w:eastAsia="en-GB"/>
        </w:rPr>
      </w:pPr>
      <w:r w:rsidRPr="00704C4A">
        <w:rPr>
          <w:noProof/>
          <w:lang w:eastAsia="en-GB"/>
        </w:rPr>
        <w:t xml:space="preserve">Надписите на трикотажните блузи са както следва: </w:t>
      </w:r>
    </w:p>
    <w:p w:rsidR="00704C4A" w:rsidRPr="00704C4A" w:rsidRDefault="00704C4A" w:rsidP="00704C4A">
      <w:pPr>
        <w:numPr>
          <w:ilvl w:val="0"/>
          <w:numId w:val="34"/>
        </w:numPr>
        <w:ind w:right="-36" w:firstLine="360"/>
        <w:jc w:val="both"/>
        <w:rPr>
          <w:noProof/>
          <w:lang w:eastAsia="en-GB"/>
        </w:rPr>
      </w:pPr>
      <w:r w:rsidRPr="00704C4A">
        <w:rPr>
          <w:noProof/>
          <w:lang w:eastAsia="en-GB"/>
        </w:rPr>
        <w:t>на маслено зелен цвят – ГРАНИЧНА ПОЛИЦИЯ (на два реда)</w:t>
      </w:r>
    </w:p>
    <w:p w:rsidR="00704C4A" w:rsidRPr="00704C4A" w:rsidRDefault="00704C4A" w:rsidP="00704C4A">
      <w:pPr>
        <w:ind w:right="-36"/>
        <w:jc w:val="both"/>
        <w:rPr>
          <w:noProof/>
          <w:lang w:eastAsia="en-GB"/>
        </w:rPr>
      </w:pPr>
    </w:p>
    <w:p w:rsidR="00704C4A" w:rsidRPr="00704C4A" w:rsidRDefault="00704C4A" w:rsidP="00704C4A">
      <w:pPr>
        <w:ind w:right="-36" w:firstLine="1080"/>
        <w:jc w:val="both"/>
        <w:rPr>
          <w:noProof/>
          <w:lang w:eastAsia="en-GB"/>
        </w:rPr>
      </w:pPr>
      <w:r w:rsidRPr="00704C4A">
        <w:rPr>
          <w:noProof/>
          <w:lang w:eastAsia="en-GB"/>
        </w:rPr>
        <w:t>На левия ръкав, на 9 см от раменния шев надолу, се пришива самозалепваща лента (векро- бримка) по форма за прикачване на наръкавен знак (емблема). На десния ръкав, на 1 см над щрика се пришива национален трикольор с размери височина 2 см и широчина 3 см.</w:t>
      </w:r>
    </w:p>
    <w:p w:rsidR="00704C4A" w:rsidRPr="00704C4A" w:rsidRDefault="00704C4A" w:rsidP="00704C4A">
      <w:pPr>
        <w:ind w:right="-36" w:firstLine="1080"/>
        <w:jc w:val="both"/>
        <w:rPr>
          <w:noProof/>
          <w:lang w:eastAsia="en-GB"/>
        </w:rPr>
      </w:pPr>
      <w:r w:rsidRPr="00704C4A">
        <w:rPr>
          <w:noProof/>
          <w:lang w:eastAsia="en-GB"/>
        </w:rPr>
        <w:t xml:space="preserve">Националният трикольор се изработва от Изпълнителя. </w:t>
      </w: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rPr>
      </w:pPr>
    </w:p>
    <w:p w:rsidR="00704C4A" w:rsidRPr="00704C4A" w:rsidRDefault="00704C4A" w:rsidP="00704C4A">
      <w:pPr>
        <w:tabs>
          <w:tab w:val="left" w:pos="567"/>
          <w:tab w:val="center" w:pos="4320"/>
          <w:tab w:val="right" w:pos="8640"/>
        </w:tabs>
        <w:jc w:val="both"/>
        <w:rPr>
          <w:noProof/>
          <w:color w:val="000000"/>
          <w:sz w:val="28"/>
          <w:szCs w:val="28"/>
          <w:lang w:val="en-GB"/>
        </w:rPr>
      </w:pPr>
    </w:p>
    <w:p w:rsidR="00704C4A" w:rsidRPr="00704C4A" w:rsidRDefault="00704C4A" w:rsidP="00704C4A">
      <w:pPr>
        <w:tabs>
          <w:tab w:val="left" w:pos="6840"/>
        </w:tabs>
        <w:jc w:val="both"/>
        <w:rPr>
          <w:b/>
          <w:noProof/>
          <w:color w:val="000000"/>
          <w:szCs w:val="28"/>
          <w:lang w:eastAsia="en-GB"/>
        </w:rPr>
      </w:pPr>
      <w:r>
        <w:rPr>
          <w:b/>
          <w:noProof/>
          <w:color w:val="000000"/>
          <w:szCs w:val="28"/>
          <w:lang w:eastAsia="bg-BG"/>
        </w:rPr>
        <w:drawing>
          <wp:inline distT="0" distB="0" distL="0" distR="0">
            <wp:extent cx="3105150" cy="3248025"/>
            <wp:effectExtent l="0" t="0" r="0" b="952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5150" cy="3248025"/>
                    </a:xfrm>
                    <a:prstGeom prst="rect">
                      <a:avLst/>
                    </a:prstGeom>
                    <a:noFill/>
                    <a:ln>
                      <a:noFill/>
                    </a:ln>
                  </pic:spPr>
                </pic:pic>
              </a:graphicData>
            </a:graphic>
          </wp:inline>
        </w:drawing>
      </w:r>
    </w:p>
    <w:p w:rsidR="00704C4A" w:rsidRPr="00704C4A" w:rsidRDefault="00704C4A" w:rsidP="00704C4A">
      <w:pPr>
        <w:tabs>
          <w:tab w:val="left" w:pos="6840"/>
        </w:tabs>
        <w:jc w:val="both"/>
        <w:rPr>
          <w:noProof/>
          <w:color w:val="000000"/>
          <w:szCs w:val="28"/>
          <w:lang w:eastAsia="en-GB"/>
        </w:rPr>
      </w:pPr>
      <w:r w:rsidRPr="00704C4A">
        <w:rPr>
          <w:b/>
          <w:noProof/>
          <w:color w:val="000000"/>
          <w:szCs w:val="28"/>
          <w:lang w:eastAsia="en-GB"/>
        </w:rPr>
        <w:t xml:space="preserve">                   </w:t>
      </w:r>
      <w:r w:rsidRPr="00704C4A">
        <w:rPr>
          <w:noProof/>
          <w:color w:val="000000"/>
          <w:szCs w:val="28"/>
          <w:lang w:eastAsia="en-GB"/>
        </w:rPr>
        <w:t>Предна част</w:t>
      </w:r>
    </w:p>
    <w:p w:rsidR="00704C4A" w:rsidRPr="00704C4A" w:rsidRDefault="00704C4A" w:rsidP="00704C4A">
      <w:pPr>
        <w:tabs>
          <w:tab w:val="left" w:pos="6840"/>
        </w:tabs>
        <w:ind w:firstLine="1080"/>
        <w:jc w:val="both"/>
        <w:rPr>
          <w:b/>
          <w:noProof/>
          <w:color w:val="000000"/>
          <w:szCs w:val="28"/>
          <w:lang w:eastAsia="en-GB"/>
        </w:rPr>
      </w:pPr>
      <w:r w:rsidRPr="00704C4A">
        <w:rPr>
          <w:b/>
          <w:noProof/>
          <w:color w:val="000000"/>
          <w:szCs w:val="28"/>
          <w:lang w:eastAsia="en-GB"/>
        </w:rPr>
        <w:t xml:space="preserve">                                                         </w:t>
      </w:r>
      <w:r>
        <w:rPr>
          <w:b/>
          <w:noProof/>
          <w:color w:val="000000"/>
          <w:szCs w:val="28"/>
          <w:lang w:eastAsia="bg-BG"/>
        </w:rPr>
        <w:drawing>
          <wp:inline distT="0" distB="0" distL="0" distR="0">
            <wp:extent cx="2714625" cy="2714625"/>
            <wp:effectExtent l="0" t="0" r="9525"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p>
    <w:p w:rsidR="00704C4A" w:rsidRPr="00704C4A" w:rsidRDefault="00704C4A" w:rsidP="00704C4A">
      <w:pPr>
        <w:tabs>
          <w:tab w:val="left" w:pos="6840"/>
        </w:tabs>
        <w:ind w:firstLine="1080"/>
        <w:jc w:val="both"/>
        <w:rPr>
          <w:b/>
          <w:noProof/>
          <w:color w:val="000000"/>
          <w:szCs w:val="28"/>
          <w:lang w:eastAsia="en-GB"/>
        </w:rPr>
      </w:pPr>
      <w:r w:rsidRPr="00704C4A">
        <w:rPr>
          <w:b/>
          <w:noProof/>
          <w:color w:val="000000"/>
          <w:szCs w:val="28"/>
          <w:lang w:eastAsia="en-GB"/>
        </w:rPr>
        <w:lastRenderedPageBreak/>
        <w:t xml:space="preserve">          </w:t>
      </w:r>
    </w:p>
    <w:p w:rsidR="00704C4A" w:rsidRPr="00704C4A" w:rsidRDefault="00704C4A" w:rsidP="00704C4A">
      <w:pPr>
        <w:tabs>
          <w:tab w:val="left" w:pos="6840"/>
        </w:tabs>
        <w:jc w:val="both"/>
        <w:rPr>
          <w:b/>
          <w:noProof/>
          <w:color w:val="000000"/>
          <w:szCs w:val="28"/>
          <w:lang w:eastAsia="en-GB"/>
        </w:rPr>
      </w:pPr>
    </w:p>
    <w:p w:rsidR="00704C4A" w:rsidRPr="00704C4A" w:rsidRDefault="00704C4A" w:rsidP="00704C4A">
      <w:pPr>
        <w:tabs>
          <w:tab w:val="left" w:pos="6840"/>
        </w:tabs>
        <w:ind w:firstLine="1080"/>
        <w:jc w:val="both"/>
        <w:rPr>
          <w:noProof/>
          <w:color w:val="000000"/>
          <w:szCs w:val="28"/>
          <w:lang w:eastAsia="en-GB"/>
        </w:rPr>
      </w:pPr>
      <w:r w:rsidRPr="00704C4A">
        <w:rPr>
          <w:b/>
          <w:noProof/>
          <w:color w:val="000000"/>
          <w:szCs w:val="28"/>
          <w:lang w:eastAsia="en-GB"/>
        </w:rPr>
        <w:t xml:space="preserve">                                                             </w:t>
      </w:r>
      <w:r w:rsidRPr="00704C4A">
        <w:rPr>
          <w:noProof/>
          <w:color w:val="000000"/>
          <w:szCs w:val="28"/>
          <w:lang w:eastAsia="en-GB"/>
        </w:rPr>
        <w:t>Задна част</w:t>
      </w:r>
    </w:p>
    <w:p w:rsidR="00704C4A" w:rsidRPr="00704C4A" w:rsidRDefault="00704C4A" w:rsidP="00704C4A">
      <w:pPr>
        <w:tabs>
          <w:tab w:val="left" w:pos="6840"/>
        </w:tabs>
        <w:jc w:val="both"/>
        <w:rPr>
          <w:b/>
          <w:noProof/>
          <w:color w:val="000000"/>
          <w:szCs w:val="28"/>
          <w:lang w:eastAsia="en-GB"/>
        </w:rPr>
      </w:pPr>
    </w:p>
    <w:p w:rsidR="00704C4A" w:rsidRPr="00704C4A" w:rsidRDefault="00704C4A" w:rsidP="00704C4A">
      <w:pPr>
        <w:tabs>
          <w:tab w:val="left" w:pos="6840"/>
        </w:tabs>
        <w:jc w:val="both"/>
        <w:rPr>
          <w:b/>
          <w:noProof/>
          <w:color w:val="000000"/>
          <w:szCs w:val="28"/>
          <w:lang w:eastAsia="en-GB"/>
        </w:rPr>
      </w:pPr>
    </w:p>
    <w:p w:rsidR="00704C4A" w:rsidRPr="00704C4A" w:rsidRDefault="00704C4A" w:rsidP="00704C4A">
      <w:pPr>
        <w:tabs>
          <w:tab w:val="left" w:pos="6840"/>
        </w:tabs>
        <w:jc w:val="both"/>
        <w:rPr>
          <w:b/>
          <w:noProof/>
          <w:color w:val="000000"/>
          <w:szCs w:val="28"/>
          <w:lang w:eastAsia="en-GB"/>
        </w:rPr>
      </w:pPr>
    </w:p>
    <w:p w:rsidR="00704C4A" w:rsidRPr="00C46733" w:rsidRDefault="00704C4A" w:rsidP="00BF21F2">
      <w:pPr>
        <w:pStyle w:val="a3"/>
        <w:tabs>
          <w:tab w:val="left" w:pos="6840"/>
        </w:tabs>
        <w:ind w:left="927"/>
        <w:jc w:val="both"/>
        <w:rPr>
          <w:b/>
          <w:noProof/>
          <w:color w:val="000000"/>
          <w:szCs w:val="28"/>
          <w:lang w:eastAsia="en-GB"/>
        </w:rPr>
      </w:pPr>
      <w:r w:rsidRPr="00C46733">
        <w:rPr>
          <w:b/>
          <w:noProof/>
          <w:color w:val="000000"/>
          <w:szCs w:val="28"/>
          <w:lang w:eastAsia="en-GB"/>
        </w:rPr>
        <w:t>Размери - изработват се в размери от S до ХХХL:</w:t>
      </w:r>
    </w:p>
    <w:p w:rsidR="00C46733" w:rsidRDefault="00C46733" w:rsidP="00704C4A">
      <w:pPr>
        <w:tabs>
          <w:tab w:val="left" w:pos="6840"/>
        </w:tabs>
        <w:ind w:firstLine="1080"/>
        <w:jc w:val="both"/>
        <w:rPr>
          <w:b/>
          <w:noProof/>
          <w:color w:val="000000"/>
          <w:szCs w:val="28"/>
          <w:lang w:eastAsia="en-GB"/>
        </w:rPr>
      </w:pPr>
    </w:p>
    <w:p w:rsidR="00704C4A" w:rsidRPr="00704C4A" w:rsidRDefault="00704C4A" w:rsidP="00704C4A">
      <w:pPr>
        <w:tabs>
          <w:tab w:val="left" w:pos="6840"/>
        </w:tabs>
        <w:ind w:firstLine="1080"/>
        <w:jc w:val="both"/>
        <w:rPr>
          <w:b/>
          <w:color w:val="000000"/>
          <w:szCs w:val="28"/>
          <w:lang w:eastAsia="en-GB"/>
        </w:rPr>
      </w:pPr>
      <w:r w:rsidRPr="00704C4A">
        <w:rPr>
          <w:b/>
          <w:noProof/>
          <w:color w:val="000000"/>
          <w:szCs w:val="28"/>
          <w:lang w:eastAsia="en-GB"/>
        </w:rPr>
        <w:t>Таблица 1: Типоразмери в см., съобразени с европейските буквени</w:t>
      </w:r>
      <w:r w:rsidRPr="00704C4A">
        <w:rPr>
          <w:b/>
          <w:color w:val="000000"/>
          <w:szCs w:val="28"/>
          <w:lang w:eastAsia="en-GB"/>
        </w:rPr>
        <w:t xml:space="preserve"> кодове. </w:t>
      </w:r>
    </w:p>
    <w:p w:rsidR="00704C4A" w:rsidRPr="00704C4A" w:rsidRDefault="00704C4A" w:rsidP="00704C4A">
      <w:pPr>
        <w:tabs>
          <w:tab w:val="left" w:pos="6840"/>
        </w:tabs>
        <w:ind w:left="180"/>
        <w:jc w:val="both"/>
        <w:rPr>
          <w:color w:val="000000"/>
          <w:sz w:val="20"/>
          <w:lang w:eastAsia="en-GB"/>
        </w:rPr>
      </w:pPr>
    </w:p>
    <w:tbl>
      <w:tblPr>
        <w:tblW w:w="9337"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9"/>
        <w:gridCol w:w="1150"/>
        <w:gridCol w:w="1290"/>
        <w:gridCol w:w="1290"/>
        <w:gridCol w:w="1290"/>
        <w:gridCol w:w="1290"/>
      </w:tblGrid>
      <w:tr w:rsidR="00704C4A" w:rsidRPr="00704C4A" w:rsidTr="00704C4A">
        <w:trPr>
          <w:trHeight w:val="555"/>
        </w:trPr>
        <w:tc>
          <w:tcPr>
            <w:tcW w:w="1908"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Ръст (Р)</w:t>
            </w:r>
          </w:p>
          <w:p w:rsidR="00704C4A" w:rsidRPr="00704C4A" w:rsidRDefault="00704C4A" w:rsidP="00704C4A">
            <w:pPr>
              <w:tabs>
                <w:tab w:val="left" w:pos="6840"/>
              </w:tabs>
              <w:jc w:val="center"/>
              <w:rPr>
                <w:color w:val="000000"/>
                <w:szCs w:val="28"/>
                <w:lang w:eastAsia="en-GB"/>
              </w:rPr>
            </w:pPr>
            <w:r w:rsidRPr="00704C4A">
              <w:rPr>
                <w:color w:val="000000"/>
                <w:szCs w:val="28"/>
                <w:lang w:eastAsia="en-GB"/>
              </w:rPr>
              <w:t>в см.</w:t>
            </w:r>
          </w:p>
        </w:tc>
        <w:tc>
          <w:tcPr>
            <w:tcW w:w="1119"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164-170</w:t>
            </w:r>
          </w:p>
        </w:tc>
        <w:tc>
          <w:tcPr>
            <w:tcW w:w="115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176</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182</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182</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188</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194</w:t>
            </w:r>
          </w:p>
        </w:tc>
      </w:tr>
      <w:tr w:rsidR="00704C4A" w:rsidRPr="00704C4A" w:rsidTr="00704C4A">
        <w:tc>
          <w:tcPr>
            <w:tcW w:w="1908"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Обиколка на гърдите (ОГ) в см.</w:t>
            </w:r>
          </w:p>
        </w:tc>
        <w:tc>
          <w:tcPr>
            <w:tcW w:w="1119"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88-92</w:t>
            </w:r>
          </w:p>
        </w:tc>
        <w:tc>
          <w:tcPr>
            <w:tcW w:w="115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96-100</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104-108</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112-116</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120-126</w:t>
            </w:r>
          </w:p>
        </w:tc>
        <w:tc>
          <w:tcPr>
            <w:tcW w:w="1290"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132-138</w:t>
            </w:r>
          </w:p>
        </w:tc>
      </w:tr>
      <w:tr w:rsidR="00704C4A" w:rsidRPr="00704C4A" w:rsidTr="00704C4A">
        <w:tc>
          <w:tcPr>
            <w:tcW w:w="1908" w:type="dxa"/>
            <w:vAlign w:val="center"/>
          </w:tcPr>
          <w:p w:rsidR="00704C4A" w:rsidRPr="00704C4A" w:rsidRDefault="00704C4A" w:rsidP="00704C4A">
            <w:pPr>
              <w:tabs>
                <w:tab w:val="left" w:pos="6840"/>
              </w:tabs>
              <w:jc w:val="center"/>
              <w:rPr>
                <w:color w:val="000000"/>
                <w:szCs w:val="28"/>
                <w:lang w:eastAsia="en-GB"/>
              </w:rPr>
            </w:pPr>
            <w:r w:rsidRPr="00704C4A">
              <w:rPr>
                <w:color w:val="000000"/>
                <w:szCs w:val="28"/>
                <w:lang w:eastAsia="en-GB"/>
              </w:rPr>
              <w:t>Буквен код- европейски размери</w:t>
            </w:r>
          </w:p>
        </w:tc>
        <w:tc>
          <w:tcPr>
            <w:tcW w:w="1119" w:type="dxa"/>
            <w:vAlign w:val="center"/>
          </w:tcPr>
          <w:p w:rsidR="00704C4A" w:rsidRPr="00704C4A" w:rsidRDefault="00704C4A" w:rsidP="00704C4A">
            <w:pPr>
              <w:tabs>
                <w:tab w:val="left" w:pos="6840"/>
              </w:tabs>
              <w:jc w:val="center"/>
              <w:rPr>
                <w:b/>
                <w:color w:val="000000"/>
                <w:szCs w:val="28"/>
                <w:lang w:val="en-US" w:eastAsia="en-GB"/>
              </w:rPr>
            </w:pPr>
            <w:r w:rsidRPr="00704C4A">
              <w:rPr>
                <w:b/>
                <w:color w:val="000000"/>
                <w:szCs w:val="28"/>
                <w:lang w:val="en-US" w:eastAsia="en-GB"/>
              </w:rPr>
              <w:t>S</w:t>
            </w:r>
          </w:p>
        </w:tc>
        <w:tc>
          <w:tcPr>
            <w:tcW w:w="1150" w:type="dxa"/>
            <w:vAlign w:val="center"/>
          </w:tcPr>
          <w:p w:rsidR="00704C4A" w:rsidRPr="00704C4A" w:rsidRDefault="00704C4A" w:rsidP="00704C4A">
            <w:pPr>
              <w:tabs>
                <w:tab w:val="left" w:pos="6840"/>
              </w:tabs>
              <w:jc w:val="center"/>
              <w:rPr>
                <w:b/>
                <w:color w:val="000000"/>
                <w:szCs w:val="28"/>
                <w:lang w:val="en-US" w:eastAsia="en-GB"/>
              </w:rPr>
            </w:pPr>
            <w:r w:rsidRPr="00704C4A">
              <w:rPr>
                <w:b/>
                <w:color w:val="000000"/>
                <w:szCs w:val="28"/>
                <w:lang w:val="en-US" w:eastAsia="en-GB"/>
              </w:rPr>
              <w:t>M</w:t>
            </w:r>
          </w:p>
        </w:tc>
        <w:tc>
          <w:tcPr>
            <w:tcW w:w="1290" w:type="dxa"/>
            <w:vAlign w:val="center"/>
          </w:tcPr>
          <w:p w:rsidR="00704C4A" w:rsidRPr="00704C4A" w:rsidRDefault="00704C4A" w:rsidP="00704C4A">
            <w:pPr>
              <w:tabs>
                <w:tab w:val="left" w:pos="6840"/>
              </w:tabs>
              <w:jc w:val="center"/>
              <w:rPr>
                <w:b/>
                <w:color w:val="000000"/>
                <w:szCs w:val="28"/>
                <w:lang w:val="en-US" w:eastAsia="en-GB"/>
              </w:rPr>
            </w:pPr>
            <w:r w:rsidRPr="00704C4A">
              <w:rPr>
                <w:b/>
                <w:color w:val="000000"/>
                <w:szCs w:val="28"/>
                <w:lang w:val="en-US" w:eastAsia="en-GB"/>
              </w:rPr>
              <w:t>L</w:t>
            </w:r>
          </w:p>
        </w:tc>
        <w:tc>
          <w:tcPr>
            <w:tcW w:w="1290" w:type="dxa"/>
            <w:vAlign w:val="center"/>
          </w:tcPr>
          <w:p w:rsidR="00704C4A" w:rsidRPr="00704C4A" w:rsidRDefault="00704C4A" w:rsidP="00704C4A">
            <w:pPr>
              <w:tabs>
                <w:tab w:val="left" w:pos="6840"/>
              </w:tabs>
              <w:jc w:val="center"/>
              <w:rPr>
                <w:b/>
                <w:color w:val="000000"/>
                <w:szCs w:val="28"/>
                <w:lang w:val="en-US" w:eastAsia="en-GB"/>
              </w:rPr>
            </w:pPr>
            <w:r w:rsidRPr="00704C4A">
              <w:rPr>
                <w:b/>
                <w:color w:val="000000"/>
                <w:szCs w:val="28"/>
                <w:lang w:val="en-US" w:eastAsia="en-GB"/>
              </w:rPr>
              <w:t>XL</w:t>
            </w:r>
          </w:p>
        </w:tc>
        <w:tc>
          <w:tcPr>
            <w:tcW w:w="1290" w:type="dxa"/>
            <w:vAlign w:val="center"/>
          </w:tcPr>
          <w:p w:rsidR="00704C4A" w:rsidRPr="00704C4A" w:rsidRDefault="00704C4A" w:rsidP="00704C4A">
            <w:pPr>
              <w:tabs>
                <w:tab w:val="left" w:pos="6840"/>
              </w:tabs>
              <w:jc w:val="center"/>
              <w:rPr>
                <w:b/>
                <w:color w:val="000000"/>
                <w:szCs w:val="28"/>
                <w:lang w:val="en-US" w:eastAsia="en-GB"/>
              </w:rPr>
            </w:pPr>
            <w:r w:rsidRPr="00704C4A">
              <w:rPr>
                <w:b/>
                <w:color w:val="000000"/>
                <w:szCs w:val="28"/>
                <w:lang w:val="en-US" w:eastAsia="en-GB"/>
              </w:rPr>
              <w:t>XXL</w:t>
            </w:r>
          </w:p>
        </w:tc>
        <w:tc>
          <w:tcPr>
            <w:tcW w:w="1290" w:type="dxa"/>
            <w:vAlign w:val="center"/>
          </w:tcPr>
          <w:p w:rsidR="00704C4A" w:rsidRPr="00704C4A" w:rsidRDefault="00704C4A" w:rsidP="00704C4A">
            <w:pPr>
              <w:tabs>
                <w:tab w:val="left" w:pos="6840"/>
              </w:tabs>
              <w:jc w:val="center"/>
              <w:rPr>
                <w:b/>
                <w:color w:val="000000"/>
                <w:szCs w:val="28"/>
                <w:lang w:val="en-US" w:eastAsia="en-GB"/>
              </w:rPr>
            </w:pPr>
            <w:r w:rsidRPr="00704C4A">
              <w:rPr>
                <w:b/>
                <w:color w:val="000000"/>
                <w:szCs w:val="28"/>
                <w:lang w:val="en-US" w:eastAsia="en-GB"/>
              </w:rPr>
              <w:t>XXXL</w:t>
            </w:r>
          </w:p>
        </w:tc>
      </w:tr>
    </w:tbl>
    <w:p w:rsidR="00704C4A" w:rsidRPr="00704C4A" w:rsidRDefault="00704C4A" w:rsidP="00704C4A">
      <w:pPr>
        <w:ind w:left="360" w:firstLine="720"/>
        <w:jc w:val="both"/>
        <w:rPr>
          <w:noProof/>
          <w:color w:val="000000"/>
          <w:lang w:eastAsia="en-GB"/>
        </w:rPr>
      </w:pPr>
      <w:r w:rsidRPr="00704C4A">
        <w:rPr>
          <w:noProof/>
          <w:lang w:eastAsia="en-GB"/>
        </w:rPr>
        <w:t xml:space="preserve">Изделията да са съобразени с </w:t>
      </w:r>
      <w:r w:rsidRPr="00704C4A">
        <w:rPr>
          <w:noProof/>
          <w:color w:val="000000"/>
          <w:lang w:eastAsia="en-GB"/>
        </w:rPr>
        <w:t>БДС  EN 13402-3:2013 или еквивалент, където се определя система за размери на тялото.</w:t>
      </w:r>
    </w:p>
    <w:p w:rsidR="00704C4A" w:rsidRPr="00704C4A" w:rsidRDefault="00704C4A" w:rsidP="00704C4A">
      <w:pPr>
        <w:ind w:left="360" w:firstLine="720"/>
        <w:jc w:val="both"/>
        <w:rPr>
          <w:noProof/>
          <w:lang w:eastAsia="en-GB"/>
        </w:rPr>
      </w:pPr>
      <w:r w:rsidRPr="00704C4A">
        <w:rPr>
          <w:noProof/>
          <w:color w:val="000000"/>
          <w:lang w:eastAsia="en-GB"/>
        </w:rPr>
        <w:t>Означаването на размера на изделията да се извършва съгласно БДС  EN 13402-1:2003 или еквивалент.</w:t>
      </w:r>
    </w:p>
    <w:p w:rsidR="00704C4A" w:rsidRPr="00704C4A" w:rsidRDefault="00704C4A" w:rsidP="00704C4A">
      <w:pPr>
        <w:rPr>
          <w:lang w:val="en-US" w:eastAsia="en-GB"/>
        </w:rPr>
      </w:pPr>
    </w:p>
    <w:p w:rsidR="00704C4A" w:rsidRPr="00704C4A" w:rsidRDefault="00704C4A" w:rsidP="00704C4A">
      <w:pPr>
        <w:ind w:left="720" w:right="-180" w:firstLine="360"/>
        <w:jc w:val="both"/>
        <w:rPr>
          <w:b/>
          <w:noProof/>
          <w:lang w:eastAsia="en-GB"/>
        </w:rPr>
      </w:pPr>
      <w:r w:rsidRPr="00704C4A">
        <w:rPr>
          <w:b/>
          <w:noProof/>
          <w:lang w:eastAsia="en-GB"/>
        </w:rPr>
        <w:t>Изисквания към основния плат за изработка на трикотажна блуза с къс ръкав:</w:t>
      </w:r>
    </w:p>
    <w:p w:rsidR="00704C4A" w:rsidRPr="00704C4A" w:rsidRDefault="00704C4A" w:rsidP="00704C4A">
      <w:pPr>
        <w:ind w:left="360" w:right="-180"/>
        <w:jc w:val="both"/>
        <w:rPr>
          <w:noProof/>
          <w:lang w:eastAsia="en-GB"/>
        </w:rPr>
      </w:pPr>
    </w:p>
    <w:p w:rsidR="00704C4A" w:rsidRPr="00704C4A" w:rsidRDefault="00704C4A" w:rsidP="00704C4A">
      <w:pPr>
        <w:ind w:left="720" w:right="-180"/>
        <w:jc w:val="both"/>
        <w:rPr>
          <w:noProof/>
          <w:lang w:eastAsia="en-GB"/>
        </w:rPr>
      </w:pPr>
      <w:r w:rsidRPr="00704C4A">
        <w:rPr>
          <w:noProof/>
          <w:lang w:eastAsia="en-GB"/>
        </w:rPr>
        <w:t xml:space="preserve"> Състав – 100% Памук пениран – трикотажно пике тип „лакоста”</w:t>
      </w:r>
    </w:p>
    <w:p w:rsidR="00704C4A" w:rsidRPr="00704C4A" w:rsidRDefault="00704C4A" w:rsidP="00704C4A">
      <w:pPr>
        <w:ind w:left="720" w:right="-180"/>
        <w:rPr>
          <w:noProof/>
          <w:lang w:eastAsia="en-GB"/>
        </w:rPr>
      </w:pPr>
      <w:r w:rsidRPr="00704C4A">
        <w:rPr>
          <w:noProof/>
          <w:lang w:eastAsia="en-GB"/>
        </w:rPr>
        <w:t xml:space="preserve"> Специфична площна маса – 200 гр/м² ± 10%</w:t>
      </w:r>
    </w:p>
    <w:p w:rsidR="00704C4A" w:rsidRPr="00704C4A" w:rsidRDefault="00704C4A" w:rsidP="00704C4A">
      <w:pPr>
        <w:ind w:left="720" w:right="-180"/>
        <w:rPr>
          <w:noProof/>
          <w:lang w:eastAsia="en-GB"/>
        </w:rPr>
      </w:pPr>
      <w:r w:rsidRPr="00704C4A">
        <w:rPr>
          <w:noProof/>
          <w:lang w:eastAsia="en-GB"/>
        </w:rPr>
        <w:t xml:space="preserve"> Багрене – реактивно.</w:t>
      </w:r>
    </w:p>
    <w:p w:rsidR="00704C4A" w:rsidRPr="00704C4A" w:rsidRDefault="00704C4A" w:rsidP="00704C4A">
      <w:pPr>
        <w:ind w:right="-180"/>
        <w:rPr>
          <w:noProof/>
          <w:lang w:eastAsia="en-GB"/>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40"/>
        <w:gridCol w:w="1440"/>
        <w:gridCol w:w="2700"/>
        <w:gridCol w:w="1800"/>
      </w:tblGrid>
      <w:tr w:rsidR="00704C4A" w:rsidRPr="00704C4A" w:rsidTr="00704C4A">
        <w:trPr>
          <w:trHeight w:val="1340"/>
        </w:trPr>
        <w:tc>
          <w:tcPr>
            <w:tcW w:w="540" w:type="dxa"/>
            <w:vAlign w:val="center"/>
          </w:tcPr>
          <w:p w:rsidR="00704C4A" w:rsidRPr="00704C4A" w:rsidRDefault="00704C4A" w:rsidP="00704C4A">
            <w:pPr>
              <w:tabs>
                <w:tab w:val="left" w:pos="0"/>
              </w:tabs>
              <w:ind w:left="-181" w:right="72"/>
              <w:jc w:val="right"/>
              <w:rPr>
                <w:b/>
                <w:noProof/>
                <w:lang w:eastAsia="en-GB"/>
              </w:rPr>
            </w:pPr>
          </w:p>
          <w:p w:rsidR="00704C4A" w:rsidRPr="00704C4A" w:rsidRDefault="00704C4A" w:rsidP="00704C4A">
            <w:pPr>
              <w:tabs>
                <w:tab w:val="left" w:pos="0"/>
              </w:tabs>
              <w:ind w:left="-181" w:right="72"/>
              <w:jc w:val="right"/>
              <w:rPr>
                <w:b/>
                <w:noProof/>
                <w:lang w:eastAsia="en-GB"/>
              </w:rPr>
            </w:pPr>
          </w:p>
          <w:p w:rsidR="00704C4A" w:rsidRPr="00704C4A" w:rsidRDefault="00704C4A" w:rsidP="00704C4A">
            <w:pPr>
              <w:tabs>
                <w:tab w:val="left" w:pos="0"/>
              </w:tabs>
              <w:ind w:left="-181" w:right="72"/>
              <w:jc w:val="right"/>
              <w:rPr>
                <w:b/>
                <w:noProof/>
                <w:lang w:eastAsia="en-GB"/>
              </w:rPr>
            </w:pPr>
          </w:p>
          <w:p w:rsidR="00704C4A" w:rsidRPr="00704C4A" w:rsidRDefault="00704C4A" w:rsidP="00704C4A">
            <w:pPr>
              <w:tabs>
                <w:tab w:val="left" w:pos="-108"/>
                <w:tab w:val="left" w:pos="0"/>
                <w:tab w:val="left" w:pos="72"/>
              </w:tabs>
              <w:ind w:left="-181" w:right="72"/>
              <w:jc w:val="right"/>
              <w:rPr>
                <w:b/>
                <w:noProof/>
                <w:lang w:val="en-US" w:eastAsia="en-GB"/>
              </w:rPr>
            </w:pPr>
            <w:r w:rsidRPr="00704C4A">
              <w:rPr>
                <w:b/>
                <w:noProof/>
                <w:lang w:val="en-US" w:eastAsia="en-GB"/>
              </w:rPr>
              <w:t>№</w:t>
            </w:r>
          </w:p>
          <w:p w:rsidR="00704C4A" w:rsidRPr="00704C4A" w:rsidRDefault="00704C4A" w:rsidP="00704C4A">
            <w:pPr>
              <w:tabs>
                <w:tab w:val="left" w:pos="0"/>
              </w:tabs>
              <w:ind w:left="-181" w:right="72"/>
              <w:jc w:val="right"/>
              <w:rPr>
                <w:b/>
                <w:noProof/>
                <w:lang w:eastAsia="en-GB"/>
              </w:rPr>
            </w:pPr>
          </w:p>
          <w:p w:rsidR="00704C4A" w:rsidRPr="00704C4A" w:rsidRDefault="00704C4A" w:rsidP="00704C4A">
            <w:pPr>
              <w:tabs>
                <w:tab w:val="left" w:pos="0"/>
              </w:tabs>
              <w:ind w:left="-181" w:right="404"/>
              <w:jc w:val="right"/>
              <w:rPr>
                <w:b/>
                <w:noProof/>
                <w:lang w:eastAsia="en-GB"/>
              </w:rPr>
            </w:pPr>
          </w:p>
        </w:tc>
        <w:tc>
          <w:tcPr>
            <w:tcW w:w="4140" w:type="dxa"/>
            <w:vAlign w:val="center"/>
          </w:tcPr>
          <w:p w:rsidR="00704C4A" w:rsidRPr="00704C4A" w:rsidRDefault="00704C4A" w:rsidP="00704C4A">
            <w:pPr>
              <w:ind w:left="-828" w:right="-180" w:hanging="180"/>
              <w:rPr>
                <w:b/>
                <w:noProof/>
                <w:lang w:eastAsia="en-GB"/>
              </w:rPr>
            </w:pPr>
          </w:p>
          <w:p w:rsidR="00704C4A" w:rsidRPr="00704C4A" w:rsidRDefault="00704C4A" w:rsidP="00704C4A">
            <w:pPr>
              <w:ind w:left="-828" w:right="-180" w:hanging="180"/>
              <w:jc w:val="center"/>
              <w:rPr>
                <w:b/>
                <w:noProof/>
                <w:lang w:eastAsia="en-GB"/>
              </w:rPr>
            </w:pPr>
            <w:r w:rsidRPr="00704C4A">
              <w:rPr>
                <w:b/>
                <w:noProof/>
                <w:lang w:eastAsia="en-GB"/>
              </w:rPr>
              <w:t xml:space="preserve">Наименование на </w:t>
            </w:r>
          </w:p>
          <w:p w:rsidR="00704C4A" w:rsidRPr="00704C4A" w:rsidRDefault="00704C4A" w:rsidP="00704C4A">
            <w:pPr>
              <w:ind w:left="-828" w:right="-180" w:hanging="180"/>
              <w:jc w:val="center"/>
              <w:rPr>
                <w:b/>
                <w:noProof/>
                <w:lang w:eastAsia="en-GB"/>
              </w:rPr>
            </w:pPr>
            <w:r w:rsidRPr="00704C4A">
              <w:rPr>
                <w:b/>
                <w:noProof/>
                <w:lang w:eastAsia="en-GB"/>
              </w:rPr>
              <w:t>характеристиката</w:t>
            </w:r>
          </w:p>
        </w:tc>
        <w:tc>
          <w:tcPr>
            <w:tcW w:w="1440" w:type="dxa"/>
            <w:vAlign w:val="center"/>
          </w:tcPr>
          <w:p w:rsidR="00704C4A" w:rsidRPr="00704C4A" w:rsidRDefault="00704C4A" w:rsidP="00704C4A">
            <w:pPr>
              <w:ind w:right="-180"/>
              <w:jc w:val="center"/>
              <w:rPr>
                <w:b/>
                <w:noProof/>
                <w:lang w:eastAsia="en-GB"/>
              </w:rPr>
            </w:pPr>
          </w:p>
          <w:p w:rsidR="00704C4A" w:rsidRPr="00704C4A" w:rsidRDefault="00704C4A" w:rsidP="00704C4A">
            <w:pPr>
              <w:ind w:right="-180"/>
              <w:rPr>
                <w:b/>
                <w:noProof/>
                <w:lang w:eastAsia="en-GB"/>
              </w:rPr>
            </w:pPr>
            <w:r w:rsidRPr="00704C4A">
              <w:rPr>
                <w:b/>
                <w:noProof/>
                <w:lang w:eastAsia="en-GB"/>
              </w:rPr>
              <w:t>Единица на</w:t>
            </w:r>
          </w:p>
          <w:p w:rsidR="00704C4A" w:rsidRPr="00704C4A" w:rsidRDefault="00704C4A" w:rsidP="00704C4A">
            <w:pPr>
              <w:ind w:right="-180"/>
              <w:rPr>
                <w:b/>
                <w:noProof/>
                <w:lang w:eastAsia="en-GB"/>
              </w:rPr>
            </w:pPr>
            <w:r w:rsidRPr="00704C4A">
              <w:rPr>
                <w:b/>
                <w:noProof/>
                <w:lang w:eastAsia="en-GB"/>
              </w:rPr>
              <w:t>величината</w:t>
            </w:r>
          </w:p>
        </w:tc>
        <w:tc>
          <w:tcPr>
            <w:tcW w:w="2700" w:type="dxa"/>
            <w:vAlign w:val="center"/>
          </w:tcPr>
          <w:p w:rsidR="00704C4A" w:rsidRPr="00704C4A" w:rsidRDefault="00704C4A" w:rsidP="00704C4A">
            <w:pPr>
              <w:ind w:right="-180"/>
              <w:jc w:val="center"/>
              <w:rPr>
                <w:b/>
                <w:noProof/>
                <w:lang w:eastAsia="en-GB"/>
              </w:rPr>
            </w:pPr>
          </w:p>
          <w:p w:rsidR="00704C4A" w:rsidRPr="00704C4A" w:rsidRDefault="00704C4A" w:rsidP="00704C4A">
            <w:pPr>
              <w:ind w:right="-180"/>
              <w:jc w:val="center"/>
              <w:rPr>
                <w:b/>
                <w:noProof/>
                <w:lang w:val="en-US" w:eastAsia="en-GB"/>
              </w:rPr>
            </w:pPr>
            <w:r w:rsidRPr="00704C4A">
              <w:rPr>
                <w:b/>
                <w:noProof/>
                <w:lang w:eastAsia="en-GB"/>
              </w:rPr>
              <w:t>Методи на изпитване</w:t>
            </w:r>
          </w:p>
          <w:p w:rsidR="00704C4A" w:rsidRPr="00704C4A" w:rsidRDefault="00704C4A" w:rsidP="00704C4A">
            <w:pPr>
              <w:ind w:right="-180"/>
              <w:jc w:val="center"/>
              <w:rPr>
                <w:b/>
                <w:noProof/>
                <w:lang w:eastAsia="en-GB"/>
              </w:rPr>
            </w:pPr>
            <w:r w:rsidRPr="00704C4A">
              <w:rPr>
                <w:b/>
                <w:noProof/>
                <w:lang w:eastAsia="en-GB"/>
              </w:rPr>
              <w:t>(стандартизирани)</w:t>
            </w:r>
          </w:p>
        </w:tc>
        <w:tc>
          <w:tcPr>
            <w:tcW w:w="1800" w:type="dxa"/>
          </w:tcPr>
          <w:p w:rsidR="00704C4A" w:rsidRPr="00704C4A" w:rsidRDefault="00704C4A" w:rsidP="00704C4A">
            <w:pPr>
              <w:ind w:right="-180"/>
              <w:rPr>
                <w:b/>
                <w:noProof/>
                <w:lang w:eastAsia="en-GB"/>
              </w:rPr>
            </w:pPr>
            <w:r w:rsidRPr="00704C4A">
              <w:rPr>
                <w:b/>
                <w:noProof/>
                <w:lang w:eastAsia="en-GB"/>
              </w:rPr>
              <w:t>Технически изисквания</w:t>
            </w:r>
          </w:p>
          <w:p w:rsidR="00704C4A" w:rsidRPr="00704C4A" w:rsidRDefault="00704C4A" w:rsidP="00704C4A">
            <w:pPr>
              <w:ind w:right="-180"/>
              <w:rPr>
                <w:b/>
                <w:noProof/>
                <w:lang w:eastAsia="en-GB"/>
              </w:rPr>
            </w:pPr>
            <w:r w:rsidRPr="00704C4A">
              <w:rPr>
                <w:b/>
                <w:noProof/>
                <w:lang w:eastAsia="en-GB"/>
              </w:rPr>
              <w:t>на Възложителя</w:t>
            </w:r>
          </w:p>
          <w:p w:rsidR="00704C4A" w:rsidRPr="00704C4A" w:rsidRDefault="00704C4A" w:rsidP="00704C4A">
            <w:pPr>
              <w:ind w:right="-180"/>
              <w:rPr>
                <w:b/>
                <w:noProof/>
                <w:lang w:eastAsia="en-GB"/>
              </w:rPr>
            </w:pPr>
            <w:r w:rsidRPr="00704C4A">
              <w:rPr>
                <w:b/>
                <w:noProof/>
                <w:lang w:eastAsia="en-GB"/>
              </w:rPr>
              <w:t>(стойност и допуск</w:t>
            </w:r>
          </w:p>
          <w:p w:rsidR="00704C4A" w:rsidRPr="00704C4A" w:rsidRDefault="00704C4A" w:rsidP="00704C4A">
            <w:pPr>
              <w:ind w:right="-180"/>
              <w:rPr>
                <w:b/>
                <w:noProof/>
                <w:lang w:eastAsia="en-GB"/>
              </w:rPr>
            </w:pPr>
            <w:r w:rsidRPr="00704C4A">
              <w:rPr>
                <w:b/>
                <w:noProof/>
                <w:lang w:eastAsia="en-GB"/>
              </w:rPr>
              <w:t>на характеристиката)</w:t>
            </w:r>
          </w:p>
        </w:tc>
      </w:tr>
      <w:tr w:rsidR="00704C4A" w:rsidRPr="00704C4A" w:rsidTr="00704C4A">
        <w:tc>
          <w:tcPr>
            <w:tcW w:w="540" w:type="dxa"/>
            <w:vAlign w:val="center"/>
          </w:tcPr>
          <w:p w:rsidR="00704C4A" w:rsidRPr="00704C4A" w:rsidRDefault="00704C4A" w:rsidP="00704C4A">
            <w:pPr>
              <w:ind w:right="-180"/>
              <w:jc w:val="center"/>
              <w:rPr>
                <w:noProof/>
                <w:lang w:eastAsia="en-GB"/>
              </w:rPr>
            </w:pPr>
            <w:r w:rsidRPr="00704C4A">
              <w:rPr>
                <w:noProof/>
                <w:lang w:eastAsia="en-GB"/>
              </w:rPr>
              <w:t>1.</w:t>
            </w:r>
          </w:p>
        </w:tc>
        <w:tc>
          <w:tcPr>
            <w:tcW w:w="4140" w:type="dxa"/>
          </w:tcPr>
          <w:p w:rsidR="00704C4A" w:rsidRPr="00704C4A" w:rsidRDefault="00704C4A" w:rsidP="00704C4A">
            <w:pPr>
              <w:ind w:right="-180"/>
              <w:rPr>
                <w:noProof/>
                <w:lang w:eastAsia="en-GB"/>
              </w:rPr>
            </w:pPr>
            <w:r w:rsidRPr="00704C4A">
              <w:rPr>
                <w:noProof/>
                <w:lang w:eastAsia="en-GB"/>
              </w:rPr>
              <w:t>Количествен състав</w:t>
            </w:r>
          </w:p>
        </w:tc>
        <w:tc>
          <w:tcPr>
            <w:tcW w:w="1440" w:type="dxa"/>
          </w:tcPr>
          <w:p w:rsidR="00704C4A" w:rsidRPr="00704C4A" w:rsidRDefault="00704C4A" w:rsidP="00704C4A">
            <w:pPr>
              <w:ind w:right="-180"/>
              <w:jc w:val="center"/>
              <w:rPr>
                <w:noProof/>
                <w:lang w:eastAsia="en-GB"/>
              </w:rPr>
            </w:pPr>
            <w:r w:rsidRPr="00704C4A">
              <w:rPr>
                <w:noProof/>
                <w:lang w:eastAsia="en-GB"/>
              </w:rPr>
              <w:t>%</w:t>
            </w:r>
          </w:p>
        </w:tc>
        <w:tc>
          <w:tcPr>
            <w:tcW w:w="2700" w:type="dxa"/>
          </w:tcPr>
          <w:p w:rsidR="00704C4A" w:rsidRPr="00704C4A" w:rsidRDefault="00704C4A" w:rsidP="00704C4A">
            <w:pPr>
              <w:ind w:right="-180"/>
              <w:jc w:val="center"/>
              <w:rPr>
                <w:noProof/>
                <w:lang w:eastAsia="en-GB"/>
              </w:rPr>
            </w:pPr>
            <w:r w:rsidRPr="00704C4A">
              <w:rPr>
                <w:noProof/>
                <w:lang w:eastAsia="en-GB"/>
              </w:rPr>
              <w:t>НЕНТП, Д.в.бр.44/2006г.</w:t>
            </w:r>
          </w:p>
        </w:tc>
        <w:tc>
          <w:tcPr>
            <w:tcW w:w="1800" w:type="dxa"/>
          </w:tcPr>
          <w:p w:rsidR="00704C4A" w:rsidRPr="00704C4A" w:rsidRDefault="00704C4A" w:rsidP="00704C4A">
            <w:pPr>
              <w:ind w:right="-180"/>
              <w:jc w:val="center"/>
              <w:rPr>
                <w:noProof/>
                <w:lang w:eastAsia="en-GB"/>
              </w:rPr>
            </w:pPr>
            <w:r w:rsidRPr="00704C4A">
              <w:rPr>
                <w:noProof/>
                <w:lang w:eastAsia="en-GB"/>
              </w:rPr>
              <w:t>100 - памук</w:t>
            </w:r>
          </w:p>
        </w:tc>
      </w:tr>
      <w:tr w:rsidR="00704C4A" w:rsidRPr="00704C4A" w:rsidTr="00704C4A">
        <w:tc>
          <w:tcPr>
            <w:tcW w:w="540" w:type="dxa"/>
            <w:vAlign w:val="center"/>
          </w:tcPr>
          <w:p w:rsidR="00704C4A" w:rsidRPr="00704C4A" w:rsidRDefault="00704C4A" w:rsidP="00704C4A">
            <w:pPr>
              <w:ind w:right="-180"/>
              <w:jc w:val="center"/>
              <w:rPr>
                <w:noProof/>
                <w:lang w:eastAsia="en-GB"/>
              </w:rPr>
            </w:pPr>
            <w:r w:rsidRPr="00704C4A">
              <w:rPr>
                <w:noProof/>
                <w:lang w:eastAsia="en-GB"/>
              </w:rPr>
              <w:t>2.</w:t>
            </w:r>
          </w:p>
        </w:tc>
        <w:tc>
          <w:tcPr>
            <w:tcW w:w="4140" w:type="dxa"/>
          </w:tcPr>
          <w:p w:rsidR="00704C4A" w:rsidRPr="00704C4A" w:rsidRDefault="00704C4A" w:rsidP="00704C4A">
            <w:pPr>
              <w:ind w:right="-180"/>
              <w:rPr>
                <w:noProof/>
                <w:lang w:eastAsia="en-GB"/>
              </w:rPr>
            </w:pPr>
            <w:r w:rsidRPr="00704C4A">
              <w:rPr>
                <w:noProof/>
                <w:lang w:eastAsia="en-GB"/>
              </w:rPr>
              <w:t>Маса на единица площ</w:t>
            </w:r>
          </w:p>
        </w:tc>
        <w:tc>
          <w:tcPr>
            <w:tcW w:w="1440" w:type="dxa"/>
          </w:tcPr>
          <w:p w:rsidR="00704C4A" w:rsidRPr="00704C4A" w:rsidRDefault="00704C4A" w:rsidP="00704C4A">
            <w:pPr>
              <w:ind w:right="-180"/>
              <w:jc w:val="center"/>
              <w:rPr>
                <w:noProof/>
                <w:lang w:eastAsia="en-GB"/>
              </w:rPr>
            </w:pPr>
            <w:r w:rsidRPr="00704C4A">
              <w:rPr>
                <w:noProof/>
                <w:lang w:eastAsia="en-GB"/>
              </w:rPr>
              <w:t>гр/м²</w:t>
            </w:r>
          </w:p>
        </w:tc>
        <w:tc>
          <w:tcPr>
            <w:tcW w:w="2700" w:type="dxa"/>
          </w:tcPr>
          <w:p w:rsidR="00704C4A" w:rsidRPr="00704C4A" w:rsidRDefault="00704C4A" w:rsidP="00704C4A">
            <w:pPr>
              <w:ind w:right="-180"/>
              <w:jc w:val="center"/>
              <w:rPr>
                <w:noProof/>
                <w:lang w:eastAsia="en-GB"/>
              </w:rPr>
            </w:pPr>
            <w:r w:rsidRPr="00704C4A">
              <w:rPr>
                <w:noProof/>
                <w:lang w:eastAsia="en-GB"/>
              </w:rPr>
              <w:t>БДС EN 12127:2000</w:t>
            </w:r>
          </w:p>
        </w:tc>
        <w:tc>
          <w:tcPr>
            <w:tcW w:w="1800" w:type="dxa"/>
          </w:tcPr>
          <w:p w:rsidR="00704C4A" w:rsidRPr="00704C4A" w:rsidRDefault="00704C4A" w:rsidP="00704C4A">
            <w:pPr>
              <w:ind w:right="-180"/>
              <w:jc w:val="center"/>
              <w:rPr>
                <w:noProof/>
                <w:lang w:eastAsia="en-GB"/>
              </w:rPr>
            </w:pPr>
            <w:r w:rsidRPr="00704C4A">
              <w:rPr>
                <w:noProof/>
                <w:lang w:eastAsia="en-GB"/>
              </w:rPr>
              <w:t>200±10%</w:t>
            </w:r>
          </w:p>
        </w:tc>
      </w:tr>
      <w:tr w:rsidR="00704C4A" w:rsidRPr="00704C4A" w:rsidTr="00704C4A">
        <w:trPr>
          <w:trHeight w:val="1118"/>
        </w:trPr>
        <w:tc>
          <w:tcPr>
            <w:tcW w:w="540" w:type="dxa"/>
            <w:vAlign w:val="center"/>
          </w:tcPr>
          <w:p w:rsidR="00704C4A" w:rsidRPr="00704C4A" w:rsidRDefault="00704C4A" w:rsidP="00704C4A">
            <w:pPr>
              <w:ind w:right="-180"/>
              <w:jc w:val="center"/>
              <w:rPr>
                <w:noProof/>
                <w:lang w:val="en-US" w:eastAsia="en-GB"/>
              </w:rPr>
            </w:pPr>
          </w:p>
          <w:p w:rsidR="00704C4A" w:rsidRPr="00704C4A" w:rsidRDefault="00704C4A" w:rsidP="00704C4A">
            <w:pPr>
              <w:ind w:right="-180"/>
              <w:jc w:val="center"/>
              <w:rPr>
                <w:noProof/>
                <w:lang w:eastAsia="en-GB"/>
              </w:rPr>
            </w:pPr>
            <w:r w:rsidRPr="00704C4A">
              <w:rPr>
                <w:noProof/>
                <w:lang w:eastAsia="en-GB"/>
              </w:rPr>
              <w:t>3.</w:t>
            </w:r>
          </w:p>
        </w:tc>
        <w:tc>
          <w:tcPr>
            <w:tcW w:w="4140" w:type="dxa"/>
          </w:tcPr>
          <w:p w:rsidR="00704C4A" w:rsidRPr="00704C4A" w:rsidRDefault="00704C4A" w:rsidP="00704C4A">
            <w:pPr>
              <w:ind w:right="-180"/>
              <w:rPr>
                <w:noProof/>
                <w:lang w:val="en-GB" w:eastAsia="en-GB"/>
              </w:rPr>
            </w:pPr>
          </w:p>
          <w:p w:rsidR="00704C4A" w:rsidRPr="00704C4A" w:rsidRDefault="00704C4A" w:rsidP="00704C4A">
            <w:pPr>
              <w:ind w:right="-180"/>
              <w:rPr>
                <w:noProof/>
                <w:lang w:eastAsia="en-GB"/>
              </w:rPr>
            </w:pPr>
            <w:r w:rsidRPr="00704C4A">
              <w:rPr>
                <w:noProof/>
                <w:lang w:eastAsia="en-GB"/>
              </w:rPr>
              <w:t>Изменение на размерите  при пране  и сушене при 40ºС</w:t>
            </w:r>
          </w:p>
          <w:p w:rsidR="00704C4A" w:rsidRPr="00704C4A" w:rsidRDefault="00704C4A" w:rsidP="00704C4A">
            <w:pPr>
              <w:ind w:right="-180"/>
              <w:rPr>
                <w:noProof/>
                <w:lang w:eastAsia="en-GB"/>
              </w:rPr>
            </w:pPr>
            <w:r w:rsidRPr="00704C4A">
              <w:rPr>
                <w:noProof/>
                <w:lang w:eastAsia="en-GB"/>
              </w:rPr>
              <w:t>бримков ред</w:t>
            </w:r>
          </w:p>
          <w:p w:rsidR="00704C4A" w:rsidRPr="00704C4A" w:rsidRDefault="00704C4A" w:rsidP="00704C4A">
            <w:pPr>
              <w:ind w:right="-180"/>
              <w:rPr>
                <w:noProof/>
                <w:lang w:eastAsia="en-GB"/>
              </w:rPr>
            </w:pPr>
            <w:r w:rsidRPr="00704C4A">
              <w:rPr>
                <w:noProof/>
                <w:lang w:eastAsia="en-GB"/>
              </w:rPr>
              <w:t>бримков стълб</w:t>
            </w:r>
          </w:p>
        </w:tc>
        <w:tc>
          <w:tcPr>
            <w:tcW w:w="1440" w:type="dxa"/>
          </w:tcPr>
          <w:p w:rsidR="00704C4A" w:rsidRPr="00704C4A" w:rsidRDefault="00704C4A" w:rsidP="00704C4A">
            <w:pPr>
              <w:ind w:right="-180"/>
              <w:rPr>
                <w:noProof/>
                <w:lang w:val="en-US" w:eastAsia="en-GB"/>
              </w:rPr>
            </w:pPr>
          </w:p>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w:t>
            </w:r>
          </w:p>
        </w:tc>
        <w:tc>
          <w:tcPr>
            <w:tcW w:w="2700" w:type="dxa"/>
          </w:tcPr>
          <w:p w:rsidR="00704C4A" w:rsidRPr="00704C4A" w:rsidRDefault="00704C4A" w:rsidP="00704C4A">
            <w:pPr>
              <w:ind w:right="-180"/>
              <w:jc w:val="center"/>
              <w:rPr>
                <w:noProof/>
                <w:lang w:val="en-US" w:eastAsia="en-GB"/>
              </w:rPr>
            </w:pPr>
          </w:p>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БДС EN ISO 6330:2012</w:t>
            </w:r>
          </w:p>
          <w:p w:rsidR="00704C4A" w:rsidRPr="00704C4A" w:rsidRDefault="00704C4A" w:rsidP="00704C4A">
            <w:pPr>
              <w:ind w:right="-180"/>
              <w:jc w:val="center"/>
              <w:rPr>
                <w:noProof/>
                <w:lang w:eastAsia="en-GB"/>
              </w:rPr>
            </w:pPr>
            <w:r w:rsidRPr="00704C4A">
              <w:rPr>
                <w:noProof/>
                <w:lang w:eastAsia="en-GB"/>
              </w:rPr>
              <w:t>БДС EN ISO 5077:2008</w:t>
            </w:r>
          </w:p>
        </w:tc>
        <w:tc>
          <w:tcPr>
            <w:tcW w:w="1800" w:type="dxa"/>
          </w:tcPr>
          <w:p w:rsidR="00704C4A" w:rsidRPr="00704C4A" w:rsidRDefault="00704C4A" w:rsidP="00704C4A">
            <w:pPr>
              <w:ind w:right="-180"/>
              <w:rPr>
                <w:noProof/>
                <w:lang w:val="en-US" w:eastAsia="en-GB"/>
              </w:rPr>
            </w:pPr>
          </w:p>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макс.5.0</w:t>
            </w:r>
          </w:p>
          <w:p w:rsidR="00704C4A" w:rsidRPr="00704C4A" w:rsidRDefault="00704C4A" w:rsidP="00704C4A">
            <w:pPr>
              <w:ind w:right="-180"/>
              <w:jc w:val="center"/>
              <w:rPr>
                <w:noProof/>
                <w:lang w:eastAsia="en-GB"/>
              </w:rPr>
            </w:pPr>
            <w:r w:rsidRPr="00704C4A">
              <w:rPr>
                <w:noProof/>
                <w:lang w:eastAsia="en-GB"/>
              </w:rPr>
              <w:t>макс.7.0</w:t>
            </w:r>
          </w:p>
        </w:tc>
      </w:tr>
      <w:tr w:rsidR="00704C4A" w:rsidRPr="00704C4A" w:rsidTr="00704C4A">
        <w:tc>
          <w:tcPr>
            <w:tcW w:w="540" w:type="dxa"/>
            <w:vAlign w:val="center"/>
          </w:tcPr>
          <w:p w:rsidR="00704C4A" w:rsidRPr="00704C4A" w:rsidRDefault="00704C4A" w:rsidP="00704C4A">
            <w:pPr>
              <w:ind w:right="-180"/>
              <w:jc w:val="center"/>
              <w:rPr>
                <w:noProof/>
                <w:lang w:eastAsia="en-GB"/>
              </w:rPr>
            </w:pPr>
            <w:r w:rsidRPr="00704C4A">
              <w:rPr>
                <w:noProof/>
                <w:lang w:eastAsia="en-GB"/>
              </w:rPr>
              <w:t>4.</w:t>
            </w:r>
          </w:p>
        </w:tc>
        <w:tc>
          <w:tcPr>
            <w:tcW w:w="4140" w:type="dxa"/>
          </w:tcPr>
          <w:p w:rsidR="00704C4A" w:rsidRPr="00704C4A" w:rsidRDefault="00704C4A" w:rsidP="00704C4A">
            <w:pPr>
              <w:ind w:right="-180"/>
              <w:rPr>
                <w:noProof/>
                <w:lang w:eastAsia="en-GB"/>
              </w:rPr>
            </w:pPr>
            <w:r w:rsidRPr="00704C4A">
              <w:rPr>
                <w:noProof/>
                <w:lang w:eastAsia="en-GB"/>
              </w:rPr>
              <w:t>Устойчивост на  цвета на пране</w:t>
            </w:r>
          </w:p>
          <w:p w:rsidR="00704C4A" w:rsidRPr="00704C4A" w:rsidRDefault="00704C4A" w:rsidP="00704C4A">
            <w:pPr>
              <w:ind w:right="-180"/>
              <w:rPr>
                <w:noProof/>
                <w:lang w:eastAsia="en-GB"/>
              </w:rPr>
            </w:pPr>
            <w:r w:rsidRPr="00704C4A">
              <w:rPr>
                <w:noProof/>
                <w:lang w:eastAsia="en-GB"/>
              </w:rPr>
              <w:t xml:space="preserve"> при 40ºС</w:t>
            </w:r>
          </w:p>
        </w:tc>
        <w:tc>
          <w:tcPr>
            <w:tcW w:w="144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бал</w:t>
            </w:r>
          </w:p>
        </w:tc>
        <w:tc>
          <w:tcPr>
            <w:tcW w:w="2700" w:type="dxa"/>
          </w:tcPr>
          <w:p w:rsidR="00704C4A" w:rsidRPr="00704C4A" w:rsidRDefault="00704C4A" w:rsidP="00704C4A">
            <w:pPr>
              <w:ind w:right="-180"/>
              <w:jc w:val="center"/>
              <w:rPr>
                <w:noProof/>
                <w:lang w:eastAsia="en-GB"/>
              </w:rPr>
            </w:pPr>
            <w:r w:rsidRPr="00704C4A">
              <w:rPr>
                <w:noProof/>
                <w:lang w:eastAsia="en-GB"/>
              </w:rPr>
              <w:t>БДС EN ISO</w:t>
            </w:r>
          </w:p>
          <w:p w:rsidR="00704C4A" w:rsidRPr="00704C4A" w:rsidRDefault="00704C4A" w:rsidP="00704C4A">
            <w:pPr>
              <w:ind w:right="-180"/>
              <w:jc w:val="center"/>
              <w:rPr>
                <w:noProof/>
                <w:lang w:eastAsia="en-GB"/>
              </w:rPr>
            </w:pPr>
            <w:r w:rsidRPr="00704C4A">
              <w:rPr>
                <w:noProof/>
                <w:lang w:eastAsia="en-GB"/>
              </w:rPr>
              <w:t>105-С06:2010</w:t>
            </w:r>
          </w:p>
        </w:tc>
        <w:tc>
          <w:tcPr>
            <w:tcW w:w="180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val="en-US" w:eastAsia="en-GB"/>
              </w:rPr>
            </w:pPr>
            <w:r w:rsidRPr="00704C4A">
              <w:rPr>
                <w:noProof/>
                <w:lang w:eastAsia="en-GB"/>
              </w:rPr>
              <w:t>мин. 4/4</w:t>
            </w:r>
          </w:p>
        </w:tc>
      </w:tr>
      <w:tr w:rsidR="00704C4A" w:rsidRPr="00704C4A" w:rsidTr="00704C4A">
        <w:trPr>
          <w:trHeight w:val="809"/>
        </w:trPr>
        <w:tc>
          <w:tcPr>
            <w:tcW w:w="540" w:type="dxa"/>
            <w:vAlign w:val="center"/>
          </w:tcPr>
          <w:p w:rsidR="00704C4A" w:rsidRPr="00704C4A" w:rsidRDefault="00704C4A" w:rsidP="00704C4A">
            <w:pPr>
              <w:ind w:right="-180"/>
              <w:jc w:val="center"/>
              <w:rPr>
                <w:noProof/>
                <w:lang w:val="en-GB" w:eastAsia="en-GB"/>
              </w:rPr>
            </w:pPr>
          </w:p>
          <w:p w:rsidR="00704C4A" w:rsidRPr="00704C4A" w:rsidRDefault="00704C4A" w:rsidP="00704C4A">
            <w:pPr>
              <w:ind w:right="-180"/>
              <w:jc w:val="center"/>
              <w:rPr>
                <w:noProof/>
                <w:lang w:eastAsia="en-GB"/>
              </w:rPr>
            </w:pPr>
            <w:r w:rsidRPr="00704C4A">
              <w:rPr>
                <w:noProof/>
                <w:lang w:eastAsia="en-GB"/>
              </w:rPr>
              <w:t>5.</w:t>
            </w:r>
          </w:p>
        </w:tc>
        <w:tc>
          <w:tcPr>
            <w:tcW w:w="4140" w:type="dxa"/>
          </w:tcPr>
          <w:p w:rsidR="00704C4A" w:rsidRPr="00704C4A" w:rsidRDefault="00704C4A" w:rsidP="00704C4A">
            <w:pPr>
              <w:ind w:right="-180"/>
              <w:rPr>
                <w:noProof/>
                <w:lang w:val="en-GB" w:eastAsia="en-GB"/>
              </w:rPr>
            </w:pPr>
          </w:p>
          <w:p w:rsidR="00704C4A" w:rsidRPr="00704C4A" w:rsidRDefault="00704C4A" w:rsidP="00704C4A">
            <w:pPr>
              <w:ind w:right="-180"/>
              <w:rPr>
                <w:noProof/>
                <w:lang w:eastAsia="en-GB"/>
              </w:rPr>
            </w:pPr>
            <w:r w:rsidRPr="00704C4A">
              <w:rPr>
                <w:noProof/>
                <w:lang w:eastAsia="en-GB"/>
              </w:rPr>
              <w:t>Устойчивост на цвета на пот</w:t>
            </w:r>
          </w:p>
          <w:p w:rsidR="00704C4A" w:rsidRPr="00704C4A" w:rsidRDefault="00704C4A" w:rsidP="00704C4A">
            <w:pPr>
              <w:ind w:left="360" w:right="-180"/>
              <w:rPr>
                <w:noProof/>
                <w:lang w:eastAsia="en-GB"/>
              </w:rPr>
            </w:pPr>
            <w:r w:rsidRPr="00704C4A">
              <w:rPr>
                <w:noProof/>
                <w:lang w:eastAsia="en-GB"/>
              </w:rPr>
              <w:t>-    алкална</w:t>
            </w:r>
          </w:p>
          <w:p w:rsidR="00704C4A" w:rsidRPr="00704C4A" w:rsidRDefault="00704C4A" w:rsidP="00704C4A">
            <w:pPr>
              <w:numPr>
                <w:ilvl w:val="0"/>
                <w:numId w:val="33"/>
              </w:numPr>
              <w:ind w:right="-180"/>
              <w:rPr>
                <w:noProof/>
                <w:lang w:eastAsia="en-GB"/>
              </w:rPr>
            </w:pPr>
            <w:r w:rsidRPr="00704C4A">
              <w:rPr>
                <w:noProof/>
                <w:lang w:eastAsia="en-GB"/>
              </w:rPr>
              <w:lastRenderedPageBreak/>
              <w:t xml:space="preserve"> кисела</w:t>
            </w:r>
          </w:p>
        </w:tc>
        <w:tc>
          <w:tcPr>
            <w:tcW w:w="144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бал</w:t>
            </w:r>
          </w:p>
        </w:tc>
        <w:tc>
          <w:tcPr>
            <w:tcW w:w="270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БДС EN ISO</w:t>
            </w:r>
          </w:p>
          <w:p w:rsidR="00704C4A" w:rsidRPr="00704C4A" w:rsidRDefault="00704C4A" w:rsidP="00704C4A">
            <w:pPr>
              <w:ind w:right="-180"/>
              <w:jc w:val="center"/>
              <w:rPr>
                <w:noProof/>
                <w:lang w:eastAsia="en-GB"/>
              </w:rPr>
            </w:pPr>
            <w:r w:rsidRPr="00704C4A">
              <w:rPr>
                <w:noProof/>
                <w:lang w:eastAsia="en-GB"/>
              </w:rPr>
              <w:t xml:space="preserve"> 105-Е04:2013</w:t>
            </w:r>
          </w:p>
        </w:tc>
        <w:tc>
          <w:tcPr>
            <w:tcW w:w="1800" w:type="dxa"/>
          </w:tcPr>
          <w:p w:rsidR="00704C4A" w:rsidRPr="00704C4A" w:rsidRDefault="00704C4A" w:rsidP="00704C4A">
            <w:pPr>
              <w:ind w:right="-180"/>
              <w:jc w:val="center"/>
              <w:rPr>
                <w:noProof/>
                <w:lang w:eastAsia="en-GB"/>
              </w:rPr>
            </w:pPr>
          </w:p>
          <w:p w:rsidR="00704C4A" w:rsidRPr="00704C4A" w:rsidRDefault="00704C4A" w:rsidP="00704C4A">
            <w:pPr>
              <w:ind w:right="-180"/>
              <w:rPr>
                <w:noProof/>
                <w:lang w:eastAsia="en-GB"/>
              </w:rPr>
            </w:pPr>
            <w:r w:rsidRPr="00704C4A">
              <w:rPr>
                <w:noProof/>
                <w:lang w:eastAsia="en-GB"/>
              </w:rPr>
              <w:t xml:space="preserve">          </w:t>
            </w:r>
          </w:p>
          <w:p w:rsidR="00704C4A" w:rsidRPr="00704C4A" w:rsidRDefault="00704C4A" w:rsidP="00704C4A">
            <w:pPr>
              <w:ind w:right="-180"/>
              <w:rPr>
                <w:noProof/>
                <w:lang w:eastAsia="en-GB"/>
              </w:rPr>
            </w:pPr>
            <w:r w:rsidRPr="00704C4A">
              <w:rPr>
                <w:noProof/>
                <w:lang w:eastAsia="en-GB"/>
              </w:rPr>
              <w:t xml:space="preserve">        мин. 4/4</w:t>
            </w:r>
          </w:p>
          <w:p w:rsidR="00704C4A" w:rsidRPr="00704C4A" w:rsidRDefault="00704C4A" w:rsidP="00704C4A">
            <w:pPr>
              <w:ind w:right="-180"/>
              <w:jc w:val="center"/>
              <w:rPr>
                <w:noProof/>
                <w:lang w:eastAsia="en-GB"/>
              </w:rPr>
            </w:pPr>
            <w:r w:rsidRPr="00704C4A">
              <w:rPr>
                <w:noProof/>
                <w:lang w:eastAsia="en-GB"/>
              </w:rPr>
              <w:lastRenderedPageBreak/>
              <w:t>мин. 4/4</w:t>
            </w:r>
          </w:p>
        </w:tc>
      </w:tr>
      <w:tr w:rsidR="00704C4A" w:rsidRPr="00704C4A" w:rsidTr="00704C4A">
        <w:tc>
          <w:tcPr>
            <w:tcW w:w="540" w:type="dxa"/>
            <w:vAlign w:val="center"/>
          </w:tcPr>
          <w:p w:rsidR="00704C4A" w:rsidRPr="00704C4A" w:rsidRDefault="00704C4A" w:rsidP="00704C4A">
            <w:pPr>
              <w:ind w:right="-180"/>
              <w:jc w:val="center"/>
              <w:rPr>
                <w:noProof/>
                <w:lang w:val="en-GB" w:eastAsia="en-GB"/>
              </w:rPr>
            </w:pPr>
          </w:p>
          <w:p w:rsidR="00704C4A" w:rsidRPr="00704C4A" w:rsidRDefault="00704C4A" w:rsidP="00704C4A">
            <w:pPr>
              <w:ind w:right="-180"/>
              <w:jc w:val="center"/>
              <w:rPr>
                <w:noProof/>
                <w:lang w:eastAsia="en-GB"/>
              </w:rPr>
            </w:pPr>
            <w:r w:rsidRPr="00704C4A">
              <w:rPr>
                <w:noProof/>
                <w:lang w:eastAsia="en-GB"/>
              </w:rPr>
              <w:t>6.</w:t>
            </w:r>
          </w:p>
        </w:tc>
        <w:tc>
          <w:tcPr>
            <w:tcW w:w="4140" w:type="dxa"/>
          </w:tcPr>
          <w:p w:rsidR="00704C4A" w:rsidRPr="00704C4A" w:rsidRDefault="00704C4A" w:rsidP="00704C4A">
            <w:pPr>
              <w:ind w:right="-180"/>
              <w:rPr>
                <w:noProof/>
                <w:lang w:eastAsia="en-GB"/>
              </w:rPr>
            </w:pPr>
            <w:r w:rsidRPr="00704C4A">
              <w:rPr>
                <w:noProof/>
                <w:lang w:eastAsia="en-GB"/>
              </w:rPr>
              <w:t>Устойчивост на цвета на триене</w:t>
            </w:r>
          </w:p>
          <w:p w:rsidR="00704C4A" w:rsidRPr="00704C4A" w:rsidRDefault="00704C4A" w:rsidP="00704C4A">
            <w:pPr>
              <w:numPr>
                <w:ilvl w:val="0"/>
                <w:numId w:val="33"/>
              </w:numPr>
              <w:ind w:right="-180"/>
              <w:rPr>
                <w:noProof/>
                <w:lang w:eastAsia="en-GB"/>
              </w:rPr>
            </w:pPr>
            <w:r w:rsidRPr="00704C4A">
              <w:rPr>
                <w:noProof/>
                <w:lang w:eastAsia="en-GB"/>
              </w:rPr>
              <w:t xml:space="preserve">сухо </w:t>
            </w:r>
          </w:p>
          <w:p w:rsidR="00704C4A" w:rsidRPr="00704C4A" w:rsidRDefault="00704C4A" w:rsidP="00704C4A">
            <w:pPr>
              <w:numPr>
                <w:ilvl w:val="0"/>
                <w:numId w:val="33"/>
              </w:numPr>
              <w:ind w:right="-180"/>
              <w:rPr>
                <w:noProof/>
                <w:lang w:eastAsia="en-GB"/>
              </w:rPr>
            </w:pPr>
            <w:r w:rsidRPr="00704C4A">
              <w:rPr>
                <w:noProof/>
                <w:lang w:eastAsia="en-GB"/>
              </w:rPr>
              <w:t xml:space="preserve">мокро </w:t>
            </w:r>
          </w:p>
        </w:tc>
        <w:tc>
          <w:tcPr>
            <w:tcW w:w="1440" w:type="dxa"/>
          </w:tcPr>
          <w:p w:rsidR="00704C4A" w:rsidRPr="00704C4A" w:rsidRDefault="00704C4A" w:rsidP="00704C4A">
            <w:pPr>
              <w:ind w:right="-180"/>
              <w:rPr>
                <w:noProof/>
                <w:lang w:val="en-US" w:eastAsia="en-GB"/>
              </w:rPr>
            </w:pPr>
          </w:p>
          <w:p w:rsidR="00704C4A" w:rsidRPr="00704C4A" w:rsidRDefault="00704C4A" w:rsidP="00704C4A">
            <w:pPr>
              <w:ind w:right="-180"/>
              <w:jc w:val="center"/>
              <w:rPr>
                <w:noProof/>
                <w:lang w:eastAsia="en-GB"/>
              </w:rPr>
            </w:pPr>
            <w:r w:rsidRPr="00704C4A">
              <w:rPr>
                <w:noProof/>
                <w:lang w:eastAsia="en-GB"/>
              </w:rPr>
              <w:t>бал</w:t>
            </w:r>
          </w:p>
        </w:tc>
        <w:tc>
          <w:tcPr>
            <w:tcW w:w="2700" w:type="dxa"/>
          </w:tcPr>
          <w:p w:rsidR="00704C4A" w:rsidRPr="00704C4A" w:rsidRDefault="00704C4A" w:rsidP="00704C4A">
            <w:pPr>
              <w:ind w:right="-180"/>
              <w:rPr>
                <w:noProof/>
                <w:lang w:val="en-US" w:eastAsia="en-GB"/>
              </w:rPr>
            </w:pPr>
          </w:p>
          <w:p w:rsidR="00704C4A" w:rsidRPr="00704C4A" w:rsidRDefault="00704C4A" w:rsidP="00704C4A">
            <w:pPr>
              <w:ind w:right="-180"/>
              <w:jc w:val="center"/>
              <w:rPr>
                <w:noProof/>
                <w:lang w:eastAsia="en-GB"/>
              </w:rPr>
            </w:pPr>
            <w:r w:rsidRPr="00704C4A">
              <w:rPr>
                <w:noProof/>
                <w:lang w:eastAsia="en-GB"/>
              </w:rPr>
              <w:t>БДС EN ISO</w:t>
            </w:r>
          </w:p>
          <w:p w:rsidR="00704C4A" w:rsidRPr="00704C4A" w:rsidRDefault="00704C4A" w:rsidP="00704C4A">
            <w:pPr>
              <w:ind w:right="-180"/>
              <w:jc w:val="center"/>
              <w:rPr>
                <w:noProof/>
                <w:lang w:eastAsia="en-GB"/>
              </w:rPr>
            </w:pPr>
            <w:r w:rsidRPr="00704C4A">
              <w:rPr>
                <w:noProof/>
                <w:lang w:eastAsia="en-GB"/>
              </w:rPr>
              <w:t xml:space="preserve"> 105-Х12:2005</w:t>
            </w:r>
          </w:p>
        </w:tc>
        <w:tc>
          <w:tcPr>
            <w:tcW w:w="1800" w:type="dxa"/>
          </w:tcPr>
          <w:p w:rsidR="00704C4A" w:rsidRPr="00704C4A" w:rsidRDefault="00704C4A" w:rsidP="00704C4A">
            <w:pPr>
              <w:ind w:right="-180"/>
              <w:rPr>
                <w:noProof/>
                <w:lang w:val="en-US" w:eastAsia="en-GB"/>
              </w:rPr>
            </w:pPr>
          </w:p>
          <w:p w:rsidR="00704C4A" w:rsidRPr="00704C4A" w:rsidRDefault="00704C4A" w:rsidP="00704C4A">
            <w:pPr>
              <w:ind w:right="-180"/>
              <w:jc w:val="center"/>
              <w:rPr>
                <w:noProof/>
                <w:lang w:val="en-US" w:eastAsia="en-GB"/>
              </w:rPr>
            </w:pPr>
            <w:r w:rsidRPr="00704C4A">
              <w:rPr>
                <w:noProof/>
                <w:lang w:eastAsia="en-GB"/>
              </w:rPr>
              <w:t xml:space="preserve">мин. </w:t>
            </w:r>
            <w:r w:rsidRPr="00704C4A">
              <w:rPr>
                <w:noProof/>
                <w:lang w:val="en-US" w:eastAsia="en-GB"/>
              </w:rPr>
              <w:t>3/4</w:t>
            </w:r>
          </w:p>
          <w:p w:rsidR="00704C4A" w:rsidRPr="00704C4A" w:rsidRDefault="00704C4A" w:rsidP="00704C4A">
            <w:pPr>
              <w:ind w:right="-180"/>
              <w:jc w:val="center"/>
              <w:rPr>
                <w:noProof/>
                <w:lang w:eastAsia="en-GB"/>
              </w:rPr>
            </w:pPr>
            <w:r w:rsidRPr="00704C4A">
              <w:rPr>
                <w:noProof/>
                <w:lang w:eastAsia="en-GB"/>
              </w:rPr>
              <w:t>мин. 3/4</w:t>
            </w:r>
          </w:p>
        </w:tc>
      </w:tr>
      <w:tr w:rsidR="00704C4A" w:rsidRPr="00704C4A" w:rsidTr="00704C4A">
        <w:tc>
          <w:tcPr>
            <w:tcW w:w="540" w:type="dxa"/>
            <w:vAlign w:val="center"/>
          </w:tcPr>
          <w:p w:rsidR="00704C4A" w:rsidRPr="00704C4A" w:rsidRDefault="00704C4A" w:rsidP="00704C4A">
            <w:pPr>
              <w:ind w:right="-180"/>
              <w:jc w:val="center"/>
              <w:rPr>
                <w:noProof/>
                <w:lang w:val="en-GB" w:eastAsia="en-GB"/>
              </w:rPr>
            </w:pPr>
          </w:p>
          <w:p w:rsidR="00704C4A" w:rsidRPr="00704C4A" w:rsidRDefault="00704C4A" w:rsidP="00704C4A">
            <w:pPr>
              <w:ind w:right="-180"/>
              <w:jc w:val="center"/>
              <w:rPr>
                <w:noProof/>
                <w:lang w:eastAsia="en-GB"/>
              </w:rPr>
            </w:pPr>
            <w:r w:rsidRPr="00704C4A">
              <w:rPr>
                <w:noProof/>
                <w:lang w:eastAsia="en-GB"/>
              </w:rPr>
              <w:t>7.</w:t>
            </w:r>
          </w:p>
        </w:tc>
        <w:tc>
          <w:tcPr>
            <w:tcW w:w="4140" w:type="dxa"/>
          </w:tcPr>
          <w:p w:rsidR="00704C4A" w:rsidRPr="00704C4A" w:rsidRDefault="00704C4A" w:rsidP="00704C4A">
            <w:pPr>
              <w:ind w:right="-180"/>
              <w:rPr>
                <w:noProof/>
                <w:lang w:val="en-GB" w:eastAsia="en-GB"/>
              </w:rPr>
            </w:pPr>
          </w:p>
          <w:p w:rsidR="00704C4A" w:rsidRPr="00704C4A" w:rsidRDefault="00704C4A" w:rsidP="00704C4A">
            <w:pPr>
              <w:ind w:right="-180"/>
              <w:rPr>
                <w:noProof/>
                <w:lang w:eastAsia="en-GB"/>
              </w:rPr>
            </w:pPr>
            <w:r w:rsidRPr="00704C4A">
              <w:rPr>
                <w:noProof/>
                <w:lang w:eastAsia="en-GB"/>
              </w:rPr>
              <w:t>Устойчивост на цвета на светлина</w:t>
            </w:r>
          </w:p>
        </w:tc>
        <w:tc>
          <w:tcPr>
            <w:tcW w:w="144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бал</w:t>
            </w:r>
          </w:p>
        </w:tc>
        <w:tc>
          <w:tcPr>
            <w:tcW w:w="2700" w:type="dxa"/>
          </w:tcPr>
          <w:p w:rsidR="00704C4A" w:rsidRPr="00704C4A" w:rsidRDefault="00704C4A" w:rsidP="00704C4A">
            <w:pPr>
              <w:ind w:right="-180"/>
              <w:jc w:val="center"/>
              <w:rPr>
                <w:noProof/>
                <w:lang w:eastAsia="en-GB"/>
              </w:rPr>
            </w:pPr>
            <w:r w:rsidRPr="00704C4A">
              <w:rPr>
                <w:noProof/>
                <w:lang w:eastAsia="en-GB"/>
              </w:rPr>
              <w:t xml:space="preserve">БДС EN ISO </w:t>
            </w:r>
          </w:p>
          <w:p w:rsidR="00704C4A" w:rsidRPr="00704C4A" w:rsidRDefault="00704C4A" w:rsidP="00704C4A">
            <w:pPr>
              <w:ind w:right="-180"/>
              <w:jc w:val="center"/>
              <w:rPr>
                <w:noProof/>
                <w:lang w:eastAsia="en-GB"/>
              </w:rPr>
            </w:pPr>
            <w:r w:rsidRPr="00704C4A">
              <w:rPr>
                <w:noProof/>
                <w:lang w:eastAsia="en-GB"/>
              </w:rPr>
              <w:t>105-B02:2015</w:t>
            </w:r>
          </w:p>
        </w:tc>
        <w:tc>
          <w:tcPr>
            <w:tcW w:w="180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мин. 5</w:t>
            </w:r>
          </w:p>
        </w:tc>
      </w:tr>
      <w:tr w:rsidR="00704C4A" w:rsidRPr="00704C4A" w:rsidTr="00704C4A">
        <w:tc>
          <w:tcPr>
            <w:tcW w:w="540" w:type="dxa"/>
            <w:vAlign w:val="center"/>
          </w:tcPr>
          <w:p w:rsidR="00704C4A" w:rsidRPr="00704C4A" w:rsidRDefault="00704C4A" w:rsidP="00704C4A">
            <w:pPr>
              <w:ind w:right="-180"/>
              <w:jc w:val="center"/>
              <w:rPr>
                <w:noProof/>
                <w:lang w:eastAsia="en-GB"/>
              </w:rPr>
            </w:pPr>
            <w:r w:rsidRPr="00704C4A">
              <w:rPr>
                <w:noProof/>
                <w:lang w:eastAsia="en-GB"/>
              </w:rPr>
              <w:t>8.</w:t>
            </w:r>
          </w:p>
        </w:tc>
        <w:tc>
          <w:tcPr>
            <w:tcW w:w="4140" w:type="dxa"/>
          </w:tcPr>
          <w:p w:rsidR="00704C4A" w:rsidRPr="00704C4A" w:rsidRDefault="00704C4A" w:rsidP="00704C4A">
            <w:pPr>
              <w:ind w:right="-180"/>
              <w:rPr>
                <w:noProof/>
                <w:lang w:eastAsia="en-GB"/>
              </w:rPr>
            </w:pPr>
            <w:r w:rsidRPr="00704C4A">
              <w:rPr>
                <w:noProof/>
                <w:lang w:eastAsia="en-GB"/>
              </w:rPr>
              <w:t>Здравина на пробиване</w:t>
            </w:r>
          </w:p>
        </w:tc>
        <w:tc>
          <w:tcPr>
            <w:tcW w:w="1440" w:type="dxa"/>
          </w:tcPr>
          <w:p w:rsidR="00704C4A" w:rsidRPr="00704C4A" w:rsidRDefault="00704C4A" w:rsidP="00704C4A">
            <w:pPr>
              <w:ind w:right="-180"/>
              <w:jc w:val="center"/>
              <w:rPr>
                <w:noProof/>
                <w:lang w:eastAsia="en-GB"/>
              </w:rPr>
            </w:pPr>
            <w:r w:rsidRPr="00704C4A">
              <w:rPr>
                <w:noProof/>
                <w:lang w:eastAsia="en-GB"/>
              </w:rPr>
              <w:t>N</w:t>
            </w:r>
          </w:p>
        </w:tc>
        <w:tc>
          <w:tcPr>
            <w:tcW w:w="2700" w:type="dxa"/>
          </w:tcPr>
          <w:p w:rsidR="00704C4A" w:rsidRPr="00704C4A" w:rsidRDefault="00704C4A" w:rsidP="00704C4A">
            <w:pPr>
              <w:ind w:right="-180"/>
              <w:jc w:val="center"/>
              <w:rPr>
                <w:noProof/>
                <w:lang w:eastAsia="en-GB"/>
              </w:rPr>
            </w:pPr>
            <w:r w:rsidRPr="00704C4A">
              <w:rPr>
                <w:noProof/>
                <w:lang w:eastAsia="en-GB"/>
              </w:rPr>
              <w:t>БДС 9585:1991</w:t>
            </w:r>
          </w:p>
        </w:tc>
        <w:tc>
          <w:tcPr>
            <w:tcW w:w="1800" w:type="dxa"/>
          </w:tcPr>
          <w:p w:rsidR="00704C4A" w:rsidRPr="00704C4A" w:rsidRDefault="00704C4A" w:rsidP="00704C4A">
            <w:pPr>
              <w:ind w:right="-180"/>
              <w:jc w:val="center"/>
              <w:rPr>
                <w:noProof/>
                <w:lang w:eastAsia="en-GB"/>
              </w:rPr>
            </w:pPr>
            <w:r w:rsidRPr="00704C4A">
              <w:rPr>
                <w:noProof/>
                <w:lang w:eastAsia="en-GB"/>
              </w:rPr>
              <w:t>мин. 200</w:t>
            </w:r>
          </w:p>
        </w:tc>
      </w:tr>
      <w:tr w:rsidR="00704C4A" w:rsidRPr="00704C4A" w:rsidTr="00704C4A">
        <w:tc>
          <w:tcPr>
            <w:tcW w:w="540" w:type="dxa"/>
            <w:vAlign w:val="center"/>
          </w:tcPr>
          <w:p w:rsidR="00704C4A" w:rsidRPr="00704C4A" w:rsidRDefault="00704C4A" w:rsidP="00704C4A">
            <w:pPr>
              <w:ind w:right="-180"/>
              <w:jc w:val="center"/>
              <w:rPr>
                <w:noProof/>
                <w:lang w:eastAsia="en-GB"/>
              </w:rPr>
            </w:pPr>
            <w:r w:rsidRPr="00704C4A">
              <w:rPr>
                <w:noProof/>
                <w:lang w:eastAsia="en-GB"/>
              </w:rPr>
              <w:t>9.</w:t>
            </w:r>
          </w:p>
        </w:tc>
        <w:tc>
          <w:tcPr>
            <w:tcW w:w="4140" w:type="dxa"/>
          </w:tcPr>
          <w:p w:rsidR="00704C4A" w:rsidRPr="00704C4A" w:rsidRDefault="00704C4A" w:rsidP="00704C4A">
            <w:pPr>
              <w:ind w:right="-180"/>
              <w:rPr>
                <w:noProof/>
                <w:lang w:eastAsia="en-GB"/>
              </w:rPr>
            </w:pPr>
            <w:r w:rsidRPr="00704C4A">
              <w:rPr>
                <w:noProof/>
                <w:lang w:eastAsia="en-GB"/>
              </w:rPr>
              <w:t>рН на воден екстракт</w:t>
            </w:r>
          </w:p>
        </w:tc>
        <w:tc>
          <w:tcPr>
            <w:tcW w:w="1440" w:type="dxa"/>
          </w:tcPr>
          <w:p w:rsidR="00704C4A" w:rsidRPr="00704C4A" w:rsidRDefault="00704C4A" w:rsidP="00704C4A">
            <w:pPr>
              <w:ind w:right="-180"/>
              <w:jc w:val="center"/>
              <w:rPr>
                <w:noProof/>
                <w:lang w:eastAsia="en-GB"/>
              </w:rPr>
            </w:pPr>
            <w:r w:rsidRPr="00704C4A">
              <w:rPr>
                <w:noProof/>
                <w:lang w:eastAsia="en-GB"/>
              </w:rPr>
              <w:t>рН ед.</w:t>
            </w:r>
          </w:p>
        </w:tc>
        <w:tc>
          <w:tcPr>
            <w:tcW w:w="2700" w:type="dxa"/>
          </w:tcPr>
          <w:p w:rsidR="00704C4A" w:rsidRPr="00704C4A" w:rsidRDefault="00704C4A" w:rsidP="00704C4A">
            <w:pPr>
              <w:ind w:right="-180"/>
              <w:rPr>
                <w:noProof/>
                <w:lang w:eastAsia="en-GB"/>
              </w:rPr>
            </w:pPr>
            <w:r w:rsidRPr="00704C4A">
              <w:rPr>
                <w:noProof/>
                <w:lang w:eastAsia="en-GB"/>
              </w:rPr>
              <w:t>БДС EN ISO 3071:2008</w:t>
            </w:r>
          </w:p>
        </w:tc>
        <w:tc>
          <w:tcPr>
            <w:tcW w:w="1800" w:type="dxa"/>
          </w:tcPr>
          <w:p w:rsidR="00704C4A" w:rsidRPr="00704C4A" w:rsidRDefault="00704C4A" w:rsidP="00704C4A">
            <w:pPr>
              <w:ind w:right="-180"/>
              <w:jc w:val="center"/>
              <w:rPr>
                <w:noProof/>
                <w:lang w:eastAsia="en-GB"/>
              </w:rPr>
            </w:pPr>
            <w:r w:rsidRPr="00704C4A">
              <w:rPr>
                <w:noProof/>
                <w:lang w:eastAsia="en-GB"/>
              </w:rPr>
              <w:t>4.8-7.5</w:t>
            </w:r>
          </w:p>
        </w:tc>
      </w:tr>
      <w:tr w:rsidR="00704C4A" w:rsidRPr="00704C4A" w:rsidTr="00704C4A">
        <w:tc>
          <w:tcPr>
            <w:tcW w:w="540" w:type="dxa"/>
            <w:vAlign w:val="center"/>
          </w:tcPr>
          <w:p w:rsidR="00704C4A" w:rsidRPr="00704C4A" w:rsidRDefault="00704C4A" w:rsidP="00704C4A">
            <w:pPr>
              <w:ind w:right="-180"/>
              <w:jc w:val="center"/>
              <w:rPr>
                <w:noProof/>
                <w:lang w:eastAsia="en-GB"/>
              </w:rPr>
            </w:pPr>
            <w:r w:rsidRPr="00704C4A">
              <w:rPr>
                <w:noProof/>
                <w:lang w:eastAsia="en-GB"/>
              </w:rPr>
              <w:t>10.</w:t>
            </w:r>
          </w:p>
        </w:tc>
        <w:tc>
          <w:tcPr>
            <w:tcW w:w="4140" w:type="dxa"/>
          </w:tcPr>
          <w:p w:rsidR="00704C4A" w:rsidRPr="00704C4A" w:rsidRDefault="00704C4A" w:rsidP="00704C4A">
            <w:pPr>
              <w:ind w:right="-180"/>
              <w:rPr>
                <w:noProof/>
                <w:lang w:eastAsia="en-GB"/>
              </w:rPr>
            </w:pPr>
            <w:r w:rsidRPr="00704C4A">
              <w:rPr>
                <w:noProof/>
                <w:lang w:eastAsia="en-GB"/>
              </w:rPr>
              <w:t>Здравина на скъсване на шева, в направление перпендикулярно на шева</w:t>
            </w:r>
          </w:p>
        </w:tc>
        <w:tc>
          <w:tcPr>
            <w:tcW w:w="144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N</w:t>
            </w:r>
          </w:p>
        </w:tc>
        <w:tc>
          <w:tcPr>
            <w:tcW w:w="270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БДС 13307:1978</w:t>
            </w:r>
          </w:p>
        </w:tc>
        <w:tc>
          <w:tcPr>
            <w:tcW w:w="1800" w:type="dxa"/>
          </w:tcPr>
          <w:p w:rsidR="00704C4A" w:rsidRPr="00704C4A" w:rsidRDefault="00704C4A" w:rsidP="00704C4A">
            <w:pPr>
              <w:ind w:right="-180"/>
              <w:jc w:val="center"/>
              <w:rPr>
                <w:noProof/>
                <w:lang w:eastAsia="en-GB"/>
              </w:rPr>
            </w:pPr>
          </w:p>
          <w:p w:rsidR="00704C4A" w:rsidRPr="00704C4A" w:rsidRDefault="00704C4A" w:rsidP="00704C4A">
            <w:pPr>
              <w:ind w:right="-180"/>
              <w:jc w:val="center"/>
              <w:rPr>
                <w:noProof/>
                <w:lang w:eastAsia="en-GB"/>
              </w:rPr>
            </w:pPr>
            <w:r w:rsidRPr="00704C4A">
              <w:rPr>
                <w:noProof/>
                <w:lang w:eastAsia="en-GB"/>
              </w:rPr>
              <w:t>мин. 160</w:t>
            </w:r>
          </w:p>
        </w:tc>
      </w:tr>
    </w:tbl>
    <w:p w:rsidR="00704C4A" w:rsidRPr="00704C4A" w:rsidRDefault="00704C4A" w:rsidP="00704C4A">
      <w:pPr>
        <w:ind w:right="-180"/>
        <w:rPr>
          <w:noProof/>
          <w:lang w:val="en-US" w:eastAsia="en-GB"/>
        </w:rPr>
      </w:pPr>
    </w:p>
    <w:p w:rsidR="00704C4A" w:rsidRPr="00704C4A" w:rsidRDefault="00704C4A" w:rsidP="00704C4A">
      <w:pPr>
        <w:ind w:firstLine="1080"/>
        <w:jc w:val="both"/>
        <w:outlineLvl w:val="0"/>
        <w:rPr>
          <w:noProof/>
          <w:lang w:eastAsia="en-GB"/>
        </w:rPr>
      </w:pPr>
      <w:r w:rsidRPr="00704C4A">
        <w:rPr>
          <w:noProof/>
          <w:lang w:eastAsia="en-GB"/>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704C4A" w:rsidRPr="00704C4A" w:rsidRDefault="00704C4A" w:rsidP="00704C4A">
      <w:pPr>
        <w:ind w:firstLine="1080"/>
        <w:jc w:val="both"/>
        <w:rPr>
          <w:lang w:val="en-US" w:eastAsia="en-GB"/>
        </w:rPr>
      </w:pPr>
      <w:proofErr w:type="spellStart"/>
      <w:r w:rsidRPr="00704C4A">
        <w:rPr>
          <w:lang w:eastAsia="en-GB"/>
        </w:rPr>
        <w:t>Обмерните</w:t>
      </w:r>
      <w:proofErr w:type="spellEnd"/>
      <w:r w:rsidRPr="00704C4A">
        <w:rPr>
          <w:lang w:eastAsia="en-GB"/>
        </w:rPr>
        <w:t xml:space="preserve"> данни на изделията се предоставят на избрания изпълнител след сключване на договора за обществената поръчка.</w:t>
      </w:r>
    </w:p>
    <w:p w:rsidR="00704C4A" w:rsidRPr="00704C4A" w:rsidRDefault="00704C4A" w:rsidP="00704C4A">
      <w:pPr>
        <w:ind w:right="-180"/>
        <w:rPr>
          <w:b/>
          <w:noProof/>
          <w:lang w:eastAsia="en-GB"/>
        </w:rPr>
      </w:pPr>
    </w:p>
    <w:p w:rsidR="00704C4A" w:rsidRPr="00C46733" w:rsidRDefault="00704C4A" w:rsidP="00BF21F2">
      <w:pPr>
        <w:pStyle w:val="a3"/>
        <w:ind w:left="927" w:right="-180"/>
        <w:rPr>
          <w:b/>
          <w:noProof/>
          <w:lang w:val="en-US" w:eastAsia="en-GB"/>
        </w:rPr>
      </w:pPr>
      <w:r w:rsidRPr="00C46733">
        <w:rPr>
          <w:b/>
          <w:noProof/>
          <w:lang w:eastAsia="en-GB"/>
        </w:rPr>
        <w:t>Маркировка</w:t>
      </w:r>
      <w:r w:rsidRPr="00C46733">
        <w:rPr>
          <w:b/>
          <w:noProof/>
          <w:lang w:val="en-GB" w:eastAsia="en-GB"/>
        </w:rPr>
        <w:t>:</w:t>
      </w:r>
    </w:p>
    <w:p w:rsidR="00704C4A" w:rsidRPr="00704C4A" w:rsidRDefault="00704C4A" w:rsidP="00704C4A">
      <w:pPr>
        <w:spacing w:after="120"/>
        <w:ind w:firstLine="1080"/>
        <w:jc w:val="both"/>
        <w:rPr>
          <w:noProof/>
          <w:lang w:eastAsia="en-GB"/>
        </w:rPr>
      </w:pPr>
      <w:r w:rsidRPr="00704C4A">
        <w:rPr>
          <w:noProof/>
          <w:lang w:eastAsia="en-GB"/>
        </w:rPr>
        <w:t>В средата на вратната извивка - ръстова марка със следната информация: състав, ръст, размер (гръдна обиколка),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w:t>
      </w:r>
    </w:p>
    <w:p w:rsidR="00704C4A" w:rsidRPr="00704C4A" w:rsidRDefault="00704C4A" w:rsidP="00704C4A">
      <w:pPr>
        <w:ind w:firstLine="1080"/>
        <w:jc w:val="both"/>
        <w:rPr>
          <w:b/>
          <w:noProof/>
          <w:lang w:val="en-US" w:eastAsia="en-GB"/>
        </w:rPr>
      </w:pPr>
      <w:r w:rsidRPr="00704C4A">
        <w:rPr>
          <w:b/>
          <w:noProof/>
          <w:lang w:eastAsia="en-GB"/>
        </w:rPr>
        <w:t>Опаковка:</w:t>
      </w:r>
    </w:p>
    <w:p w:rsidR="00704C4A" w:rsidRPr="00704C4A" w:rsidRDefault="00704C4A" w:rsidP="00704C4A">
      <w:pPr>
        <w:spacing w:after="120"/>
        <w:ind w:firstLine="1080"/>
        <w:jc w:val="both"/>
        <w:rPr>
          <w:noProof/>
          <w:lang w:val="en-US" w:eastAsia="en-GB"/>
        </w:rPr>
      </w:pPr>
      <w:r w:rsidRPr="00704C4A">
        <w:rPr>
          <w:noProof/>
          <w:lang w:eastAsia="en-GB"/>
        </w:rPr>
        <w:t>Всяко изделие се опакова в залепващ се индивидуален плик, на който се залепва етикет със следната информация: състав, ръст, размер,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w:t>
      </w:r>
    </w:p>
    <w:p w:rsidR="00704C4A" w:rsidRPr="00704C4A" w:rsidRDefault="00704C4A" w:rsidP="00704C4A">
      <w:pPr>
        <w:tabs>
          <w:tab w:val="left" w:pos="900"/>
        </w:tabs>
        <w:ind w:firstLine="1080"/>
        <w:jc w:val="both"/>
        <w:rPr>
          <w:lang w:eastAsia="en-GB"/>
        </w:rPr>
      </w:pPr>
      <w:r w:rsidRPr="00704C4A">
        <w:rPr>
          <w:lang w:eastAsia="en-GB"/>
        </w:rPr>
        <w:t>В индивидуалният плик на всяко изделие се предоставя с гаранционна карта, която да е попълнена и подпечатана от Изпълнителя и да съдържа следната информация:</w:t>
      </w:r>
    </w:p>
    <w:p w:rsidR="00704C4A" w:rsidRPr="00704C4A" w:rsidRDefault="00704C4A" w:rsidP="00704C4A">
      <w:pPr>
        <w:tabs>
          <w:tab w:val="left" w:pos="900"/>
        </w:tabs>
        <w:ind w:firstLine="900"/>
        <w:jc w:val="both"/>
        <w:rPr>
          <w:lang w:eastAsia="en-GB"/>
        </w:rPr>
      </w:pPr>
      <w:r w:rsidRPr="00704C4A">
        <w:rPr>
          <w:lang w:eastAsia="en-GB"/>
        </w:rPr>
        <w:t xml:space="preserve"> - име на доставчика</w:t>
      </w:r>
    </w:p>
    <w:p w:rsidR="00704C4A" w:rsidRPr="00704C4A" w:rsidRDefault="00704C4A" w:rsidP="00704C4A">
      <w:pPr>
        <w:tabs>
          <w:tab w:val="left" w:pos="900"/>
        </w:tabs>
        <w:ind w:firstLine="900"/>
        <w:jc w:val="both"/>
        <w:rPr>
          <w:lang w:eastAsia="en-GB"/>
        </w:rPr>
      </w:pPr>
      <w:r w:rsidRPr="00704C4A">
        <w:rPr>
          <w:lang w:eastAsia="en-GB"/>
        </w:rPr>
        <w:t xml:space="preserve"> - вид на изделието</w:t>
      </w:r>
    </w:p>
    <w:p w:rsidR="00704C4A" w:rsidRPr="00704C4A" w:rsidRDefault="00704C4A" w:rsidP="00704C4A">
      <w:pPr>
        <w:tabs>
          <w:tab w:val="left" w:pos="900"/>
        </w:tabs>
        <w:ind w:firstLine="900"/>
        <w:jc w:val="both"/>
        <w:rPr>
          <w:lang w:eastAsia="en-GB"/>
        </w:rPr>
      </w:pPr>
      <w:r w:rsidRPr="00704C4A">
        <w:rPr>
          <w:lang w:eastAsia="en-GB"/>
        </w:rPr>
        <w:t xml:space="preserve"> - дата на доставка на изделието от Изпълнителя</w:t>
      </w:r>
    </w:p>
    <w:p w:rsidR="00704C4A" w:rsidRPr="00704C4A" w:rsidRDefault="00704C4A" w:rsidP="00704C4A">
      <w:pPr>
        <w:tabs>
          <w:tab w:val="left" w:pos="900"/>
        </w:tabs>
        <w:ind w:firstLine="900"/>
        <w:jc w:val="both"/>
        <w:rPr>
          <w:lang w:eastAsia="en-GB"/>
        </w:rPr>
      </w:pPr>
      <w:r w:rsidRPr="00704C4A">
        <w:rPr>
          <w:lang w:eastAsia="en-GB"/>
        </w:rPr>
        <w:t xml:space="preserve"> -</w:t>
      </w:r>
      <w:r w:rsidRPr="00704C4A">
        <w:rPr>
          <w:lang w:val="en-GB" w:eastAsia="en-GB"/>
        </w:rPr>
        <w:t xml:space="preserve"> </w:t>
      </w:r>
      <w:r w:rsidRPr="00704C4A">
        <w:rPr>
          <w:lang w:eastAsia="en-GB"/>
        </w:rPr>
        <w:t>поле за вписване на името на служителя, на когото се предоставя изделието (попълва се от служител на Възложителя)</w:t>
      </w:r>
    </w:p>
    <w:p w:rsidR="00704C4A" w:rsidRPr="00704C4A" w:rsidRDefault="00704C4A" w:rsidP="00704C4A">
      <w:pPr>
        <w:tabs>
          <w:tab w:val="left" w:pos="900"/>
        </w:tabs>
        <w:ind w:firstLine="900"/>
        <w:jc w:val="both"/>
        <w:rPr>
          <w:lang w:eastAsia="en-GB"/>
        </w:rPr>
      </w:pPr>
      <w:r w:rsidRPr="00704C4A">
        <w:rPr>
          <w:lang w:eastAsia="en-GB"/>
        </w:rPr>
        <w:t xml:space="preserve"> - поле за датата на предаване на изделието на служителя (попълва се от служител на Възложителя)</w:t>
      </w:r>
    </w:p>
    <w:p w:rsidR="00704C4A" w:rsidRPr="00704C4A" w:rsidRDefault="00704C4A" w:rsidP="00704C4A">
      <w:pPr>
        <w:tabs>
          <w:tab w:val="left" w:pos="900"/>
        </w:tabs>
        <w:ind w:firstLine="900"/>
        <w:jc w:val="both"/>
        <w:rPr>
          <w:lang w:val="en-US" w:eastAsia="en-GB"/>
        </w:rPr>
      </w:pPr>
      <w:r w:rsidRPr="00704C4A">
        <w:rPr>
          <w:lang w:eastAsia="en-GB"/>
        </w:rPr>
        <w:t xml:space="preserve"> - гаранционен срок при експлоатация</w:t>
      </w:r>
    </w:p>
    <w:p w:rsidR="00704C4A" w:rsidRPr="00704C4A" w:rsidRDefault="00704C4A" w:rsidP="00704C4A">
      <w:pPr>
        <w:tabs>
          <w:tab w:val="left" w:pos="900"/>
        </w:tabs>
        <w:ind w:firstLine="900"/>
        <w:jc w:val="both"/>
        <w:rPr>
          <w:lang w:eastAsia="en-GB"/>
        </w:rPr>
      </w:pPr>
      <w:r w:rsidRPr="00704C4A">
        <w:rPr>
          <w:lang w:eastAsia="en-GB"/>
        </w:rPr>
        <w:t xml:space="preserve"> - съществени характеристики</w:t>
      </w:r>
    </w:p>
    <w:p w:rsidR="00704C4A" w:rsidRPr="00704C4A" w:rsidRDefault="00704C4A" w:rsidP="00704C4A">
      <w:pPr>
        <w:tabs>
          <w:tab w:val="left" w:pos="900"/>
        </w:tabs>
        <w:ind w:firstLine="900"/>
        <w:jc w:val="both"/>
        <w:rPr>
          <w:lang w:eastAsia="en-GB"/>
        </w:rPr>
      </w:pPr>
      <w:r w:rsidRPr="00704C4A">
        <w:rPr>
          <w:lang w:val="en-GB" w:eastAsia="en-GB"/>
        </w:rPr>
        <w:t xml:space="preserve"> </w:t>
      </w:r>
      <w:r w:rsidRPr="00704C4A">
        <w:rPr>
          <w:lang w:eastAsia="en-GB"/>
        </w:rPr>
        <w:t>- поддръжка и почистване</w:t>
      </w:r>
    </w:p>
    <w:p w:rsidR="00704C4A" w:rsidRPr="00704C4A" w:rsidRDefault="00704C4A" w:rsidP="00704C4A">
      <w:pPr>
        <w:tabs>
          <w:tab w:val="left" w:pos="900"/>
        </w:tabs>
        <w:ind w:firstLine="900"/>
        <w:jc w:val="both"/>
        <w:rPr>
          <w:lang w:eastAsia="en-GB"/>
        </w:rPr>
      </w:pPr>
      <w:r w:rsidRPr="00704C4A">
        <w:rPr>
          <w:lang w:eastAsia="en-GB"/>
        </w:rPr>
        <w:t xml:space="preserve"> - съхранение</w:t>
      </w:r>
    </w:p>
    <w:p w:rsidR="00704C4A" w:rsidRPr="00704C4A" w:rsidRDefault="00704C4A" w:rsidP="00704C4A">
      <w:pPr>
        <w:spacing w:after="120"/>
        <w:ind w:firstLine="1080"/>
        <w:jc w:val="both"/>
        <w:rPr>
          <w:noProof/>
          <w:lang w:eastAsia="en-GB"/>
        </w:rPr>
      </w:pPr>
      <w:r w:rsidRPr="00704C4A">
        <w:rPr>
          <w:noProof/>
          <w:lang w:eastAsia="en-GB"/>
        </w:rPr>
        <w:t xml:space="preserve"> </w:t>
      </w:r>
    </w:p>
    <w:p w:rsidR="00704C4A" w:rsidRPr="00704C4A" w:rsidRDefault="00704C4A" w:rsidP="00704C4A">
      <w:pPr>
        <w:ind w:firstLine="1080"/>
        <w:jc w:val="both"/>
        <w:rPr>
          <w:noProof/>
          <w:lang w:eastAsia="en-GB"/>
        </w:rPr>
      </w:pPr>
      <w:r w:rsidRPr="00704C4A">
        <w:rPr>
          <w:noProof/>
          <w:lang w:eastAsia="en-GB"/>
        </w:rPr>
        <w:t>Опаковат се по 50 броя в кашон от един и същи размер и цвят. На всеки кашон се поставя етикет със следното съдържание: вид на изделието, количество, размер</w:t>
      </w:r>
      <w:r w:rsidRPr="00704C4A">
        <w:rPr>
          <w:noProof/>
          <w:lang w:val="en-US" w:eastAsia="en-GB"/>
        </w:rPr>
        <w:t xml:space="preserve"> </w:t>
      </w:r>
      <w:r w:rsidRPr="00704C4A">
        <w:rPr>
          <w:noProof/>
          <w:lang w:eastAsia="en-GB"/>
        </w:rPr>
        <w:t xml:space="preserve">и име на фирмата – доставчик. </w:t>
      </w:r>
    </w:p>
    <w:p w:rsidR="00704C4A" w:rsidRPr="00704C4A" w:rsidRDefault="00704C4A" w:rsidP="00704C4A">
      <w:pPr>
        <w:ind w:firstLine="1080"/>
        <w:jc w:val="both"/>
        <w:rPr>
          <w:noProof/>
          <w:lang w:eastAsia="en-GB"/>
        </w:rPr>
      </w:pPr>
    </w:p>
    <w:p w:rsidR="00704C4A" w:rsidRPr="00704C4A" w:rsidRDefault="00704C4A" w:rsidP="00704C4A">
      <w:pPr>
        <w:ind w:firstLine="1080"/>
        <w:jc w:val="both"/>
        <w:rPr>
          <w:b/>
          <w:noProof/>
          <w:u w:val="single"/>
          <w:lang w:val="en-US" w:eastAsia="en-GB"/>
        </w:rPr>
      </w:pPr>
      <w:r w:rsidRPr="00704C4A">
        <w:rPr>
          <w:b/>
          <w:noProof/>
          <w:u w:val="single"/>
          <w:lang w:eastAsia="en-GB"/>
        </w:rPr>
        <w:t>ДОПЪЛНИТЕЛНИ ИЗИСКВАНИЯ:</w:t>
      </w:r>
    </w:p>
    <w:p w:rsidR="00704C4A" w:rsidRPr="00704C4A" w:rsidRDefault="00704C4A" w:rsidP="00704C4A">
      <w:pPr>
        <w:widowControl w:val="0"/>
        <w:spacing w:line="340" w:lineRule="exact"/>
        <w:ind w:firstLine="708"/>
        <w:jc w:val="both"/>
        <w:rPr>
          <w:b/>
          <w:bCs/>
          <w:color w:val="000000"/>
        </w:rPr>
      </w:pPr>
    </w:p>
    <w:p w:rsidR="00704C4A" w:rsidRPr="00704C4A" w:rsidRDefault="00704C4A" w:rsidP="00704C4A">
      <w:pPr>
        <w:widowControl w:val="0"/>
        <w:spacing w:line="340" w:lineRule="exact"/>
        <w:ind w:firstLine="708"/>
        <w:jc w:val="both"/>
        <w:rPr>
          <w:b/>
          <w:bCs/>
          <w:color w:val="000000"/>
        </w:rPr>
      </w:pPr>
      <w:r w:rsidRPr="00704C4A">
        <w:rPr>
          <w:b/>
          <w:bCs/>
          <w:color w:val="000000"/>
        </w:rPr>
        <w:lastRenderedPageBreak/>
        <w:t>1. Стандарти, на които трябва да отговарят съответните изделия;</w:t>
      </w:r>
    </w:p>
    <w:p w:rsidR="00704C4A" w:rsidRPr="00704C4A" w:rsidRDefault="00704C4A" w:rsidP="00704C4A">
      <w:pPr>
        <w:spacing w:line="340" w:lineRule="exact"/>
        <w:ind w:firstLine="720"/>
        <w:jc w:val="both"/>
        <w:rPr>
          <w:color w:val="000000"/>
          <w:lang w:eastAsia="en-GB"/>
        </w:rPr>
      </w:pPr>
      <w:r w:rsidRPr="00704C4A">
        <w:rPr>
          <w:color w:val="000000"/>
          <w:lang w:eastAsia="en-GB"/>
        </w:rPr>
        <w:t>Контрол на качеството</w:t>
      </w:r>
    </w:p>
    <w:p w:rsidR="00704C4A" w:rsidRPr="00704C4A" w:rsidRDefault="00704C4A" w:rsidP="00704C4A">
      <w:pPr>
        <w:spacing w:line="340" w:lineRule="exact"/>
        <w:ind w:firstLine="720"/>
        <w:jc w:val="both"/>
        <w:rPr>
          <w:color w:val="000000"/>
          <w:lang w:eastAsia="en-GB"/>
        </w:rPr>
      </w:pPr>
      <w:r w:rsidRPr="00704C4A">
        <w:rPr>
          <w:color w:val="000000"/>
          <w:lang w:eastAsia="en-GB"/>
        </w:rPr>
        <w:t xml:space="preserve">- </w:t>
      </w:r>
      <w:r w:rsidRPr="00704C4A">
        <w:rPr>
          <w:lang w:eastAsia="en-GB"/>
        </w:rPr>
        <w:t>Качеството на готовите изделия и на вложените материали в тях се контролират чрез:</w:t>
      </w:r>
    </w:p>
    <w:p w:rsidR="00704C4A" w:rsidRPr="00704C4A" w:rsidRDefault="00704C4A" w:rsidP="00704C4A">
      <w:pPr>
        <w:spacing w:line="340" w:lineRule="exact"/>
        <w:ind w:firstLine="720"/>
        <w:jc w:val="both"/>
        <w:rPr>
          <w:lang w:eastAsia="en-GB"/>
        </w:rPr>
      </w:pPr>
      <w:r w:rsidRPr="00704C4A">
        <w:rPr>
          <w:color w:val="000000"/>
          <w:lang w:eastAsia="en-GB"/>
        </w:rPr>
        <w:t xml:space="preserve">- </w:t>
      </w:r>
      <w:r w:rsidRPr="00704C4A">
        <w:rPr>
          <w:lang w:eastAsia="en-GB"/>
        </w:rPr>
        <w:t xml:space="preserve">Анализ /протокол от изпитване/ в акредитирана </w:t>
      </w:r>
      <w:proofErr w:type="spellStart"/>
      <w:r w:rsidRPr="00704C4A">
        <w:rPr>
          <w:lang w:eastAsia="en-GB"/>
        </w:rPr>
        <w:t>изпитвателна</w:t>
      </w:r>
      <w:proofErr w:type="spellEnd"/>
      <w:r w:rsidRPr="00704C4A">
        <w:rPr>
          <w:lang w:eastAsia="en-GB"/>
        </w:rPr>
        <w:t xml:space="preserve"> лаборатория /АИЛ/ на изделия, взети по метода на случайния подбор от доставените</w:t>
      </w:r>
      <w:r w:rsidR="00BF21F2">
        <w:rPr>
          <w:lang w:eastAsia="en-GB"/>
        </w:rPr>
        <w:t xml:space="preserve"> количества, като разходите по </w:t>
      </w:r>
      <w:r w:rsidRPr="00704C4A">
        <w:rPr>
          <w:lang w:eastAsia="en-GB"/>
        </w:rPr>
        <w:t xml:space="preserve">проведените анализи и пробите от материали и готови изделия са за сметка на Доставчика. Протокола от изпитване /оригинал със свеж печат и подпис/ и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704C4A" w:rsidRPr="00704C4A" w:rsidRDefault="00704C4A" w:rsidP="00704C4A">
      <w:pPr>
        <w:spacing w:line="340" w:lineRule="exact"/>
        <w:ind w:firstLine="720"/>
        <w:jc w:val="both"/>
        <w:rPr>
          <w:lang w:eastAsia="en-GB"/>
        </w:rPr>
      </w:pPr>
      <w:r w:rsidRPr="00704C4A">
        <w:rPr>
          <w:color w:val="000000"/>
          <w:lang w:eastAsia="en-GB"/>
        </w:rPr>
        <w:t xml:space="preserve">- </w:t>
      </w:r>
      <w:r w:rsidRPr="00704C4A">
        <w:rPr>
          <w:lang w:eastAsia="en-GB"/>
        </w:rPr>
        <w:t>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704C4A" w:rsidRPr="00704C4A" w:rsidRDefault="00704C4A" w:rsidP="00704C4A">
      <w:pPr>
        <w:spacing w:line="340" w:lineRule="exact"/>
        <w:ind w:firstLine="720"/>
        <w:jc w:val="both"/>
        <w:rPr>
          <w:lang w:eastAsia="en-GB"/>
        </w:rPr>
      </w:pPr>
      <w:r w:rsidRPr="00704C4A">
        <w:rPr>
          <w:lang w:eastAsia="en-GB"/>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704C4A" w:rsidRPr="00704C4A" w:rsidRDefault="00704C4A" w:rsidP="00704C4A">
      <w:pPr>
        <w:spacing w:line="340" w:lineRule="exact"/>
        <w:ind w:firstLine="720"/>
        <w:jc w:val="both"/>
        <w:rPr>
          <w:lang w:eastAsia="en-GB"/>
        </w:rPr>
      </w:pPr>
      <w:r w:rsidRPr="00704C4A">
        <w:rPr>
          <w:lang w:eastAsia="en-GB"/>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704C4A" w:rsidRPr="00704C4A" w:rsidRDefault="00704C4A" w:rsidP="00704C4A">
      <w:pPr>
        <w:spacing w:line="340" w:lineRule="exact"/>
        <w:ind w:firstLine="720"/>
        <w:jc w:val="both"/>
        <w:rPr>
          <w:lang w:eastAsia="en-GB"/>
        </w:rPr>
      </w:pPr>
      <w:r w:rsidRPr="00704C4A">
        <w:rPr>
          <w:lang w:eastAsia="en-GB"/>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704C4A" w:rsidRPr="00704C4A" w:rsidRDefault="00704C4A" w:rsidP="00704C4A">
      <w:pPr>
        <w:spacing w:line="340" w:lineRule="exact"/>
        <w:ind w:firstLine="720"/>
        <w:jc w:val="both"/>
        <w:rPr>
          <w:lang w:eastAsia="en-GB"/>
        </w:rPr>
      </w:pPr>
      <w:r w:rsidRPr="00704C4A">
        <w:rPr>
          <w:lang w:eastAsia="en-GB"/>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704C4A" w:rsidRPr="00704C4A" w:rsidRDefault="00704C4A" w:rsidP="00704C4A">
      <w:pPr>
        <w:spacing w:line="340" w:lineRule="exact"/>
        <w:ind w:firstLine="720"/>
        <w:jc w:val="both"/>
        <w:rPr>
          <w:lang w:eastAsia="en-GB"/>
        </w:rPr>
      </w:pPr>
      <w:r w:rsidRPr="00704C4A">
        <w:rPr>
          <w:lang w:eastAsia="en-GB"/>
        </w:rPr>
        <w:t>- При неспазване характеристиките в настоящата техническа спецификация, партидата не се приема.</w:t>
      </w:r>
    </w:p>
    <w:p w:rsidR="00704C4A" w:rsidRPr="00704C4A" w:rsidRDefault="00704C4A" w:rsidP="00704C4A">
      <w:pPr>
        <w:spacing w:line="340" w:lineRule="exact"/>
        <w:ind w:left="360" w:firstLine="720"/>
        <w:jc w:val="both"/>
        <w:rPr>
          <w:b/>
          <w:lang w:eastAsia="en-GB"/>
        </w:rPr>
      </w:pPr>
    </w:p>
    <w:p w:rsidR="00704C4A" w:rsidRPr="00704C4A" w:rsidRDefault="00704C4A" w:rsidP="00704C4A">
      <w:pPr>
        <w:spacing w:line="340" w:lineRule="exact"/>
        <w:ind w:left="360" w:firstLine="720"/>
        <w:jc w:val="both"/>
        <w:rPr>
          <w:b/>
          <w:bCs/>
          <w:lang w:eastAsia="en-GB"/>
        </w:rPr>
      </w:pPr>
      <w:r w:rsidRPr="00704C4A">
        <w:rPr>
          <w:b/>
          <w:lang w:eastAsia="en-GB"/>
        </w:rPr>
        <w:t>2.</w:t>
      </w:r>
      <w:r w:rsidRPr="00704C4A">
        <w:rPr>
          <w:lang w:eastAsia="en-GB"/>
        </w:rPr>
        <w:t xml:space="preserve"> </w:t>
      </w:r>
      <w:r w:rsidRPr="00704C4A">
        <w:rPr>
          <w:b/>
          <w:bCs/>
          <w:lang w:eastAsia="en-GB"/>
        </w:rPr>
        <w:t xml:space="preserve">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704C4A" w:rsidRPr="00704C4A" w:rsidRDefault="00704C4A" w:rsidP="00704C4A">
      <w:pPr>
        <w:spacing w:line="340" w:lineRule="exact"/>
        <w:ind w:left="357" w:firstLine="720"/>
        <w:jc w:val="both"/>
        <w:rPr>
          <w:noProof/>
          <w:lang w:eastAsia="en-GB"/>
        </w:rPr>
      </w:pPr>
      <w:r w:rsidRPr="00704C4A">
        <w:rPr>
          <w:noProof/>
          <w:lang w:eastAsia="en-GB"/>
        </w:rPr>
        <w:t xml:space="preserve">2.1. Декларация за съответствие по БДС EN ISO/IEС 17050-1:2010 г. и БДС EN ISO/IEС 17050-2:2006 г. или еквивалент на основния материал (плат) от доставчика или от производителя /само ако доставчика не е производител/, удостоверяваща, че материала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704C4A" w:rsidRPr="00704C4A" w:rsidRDefault="00704C4A" w:rsidP="00704C4A">
      <w:pPr>
        <w:spacing w:line="340" w:lineRule="exact"/>
        <w:ind w:left="357" w:firstLine="720"/>
        <w:jc w:val="both"/>
        <w:rPr>
          <w:noProof/>
          <w:lang w:eastAsia="en-GB"/>
        </w:rPr>
      </w:pPr>
      <w:r w:rsidRPr="00704C4A">
        <w:rPr>
          <w:noProof/>
          <w:lang w:eastAsia="en-GB"/>
        </w:rPr>
        <w:lastRenderedPageBreak/>
        <w:t xml:space="preserve">Забележка: Декларацията се представя </w:t>
      </w:r>
      <w:r w:rsidR="00C46733">
        <w:rPr>
          <w:noProof/>
          <w:lang w:eastAsia="en-GB"/>
        </w:rPr>
        <w:t xml:space="preserve">в </w:t>
      </w:r>
      <w:r w:rsidRPr="00704C4A">
        <w:rPr>
          <w:noProof/>
          <w:lang w:eastAsia="en-GB"/>
        </w:rPr>
        <w:t>оригинал със свеж печат и подпис от декларатора с дата на издаване, следваща датата на обявяване на настоящата обществена поръчка.</w:t>
      </w:r>
    </w:p>
    <w:p w:rsidR="00704C4A" w:rsidRPr="00704C4A" w:rsidRDefault="00704C4A" w:rsidP="00704C4A">
      <w:pPr>
        <w:spacing w:line="340" w:lineRule="exact"/>
        <w:ind w:left="357" w:firstLine="720"/>
        <w:jc w:val="both"/>
        <w:rPr>
          <w:noProof/>
          <w:lang w:eastAsia="en-GB"/>
        </w:rPr>
      </w:pPr>
      <w:r w:rsidRPr="00704C4A">
        <w:rPr>
          <w:noProof/>
          <w:lang w:eastAsia="en-GB"/>
        </w:rPr>
        <w:t xml:space="preserve">2.2. Технически характеристики, включващи описание на основните параметри, на които отговаря основния материал (плат)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704C4A" w:rsidRPr="00704C4A" w:rsidRDefault="00704C4A" w:rsidP="00704C4A">
      <w:pPr>
        <w:spacing w:line="340" w:lineRule="exact"/>
        <w:ind w:left="357" w:firstLine="720"/>
        <w:jc w:val="both"/>
        <w:rPr>
          <w:noProof/>
          <w:lang w:eastAsia="en-GB"/>
        </w:rPr>
      </w:pPr>
      <w:r w:rsidRPr="00704C4A">
        <w:rPr>
          <w:noProof/>
          <w:lang w:eastAsia="en-GB"/>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704C4A" w:rsidRPr="00704C4A" w:rsidRDefault="00704C4A" w:rsidP="00C46733">
      <w:pPr>
        <w:spacing w:line="276" w:lineRule="auto"/>
        <w:ind w:left="357" w:firstLine="720"/>
        <w:jc w:val="both"/>
        <w:rPr>
          <w:noProof/>
          <w:lang w:eastAsia="en-GB"/>
        </w:rPr>
      </w:pPr>
      <w:r w:rsidRPr="00704C4A">
        <w:rPr>
          <w:noProof/>
          <w:lang w:eastAsia="en-GB"/>
        </w:rPr>
        <w:t>2.3. Сертификат за качество на основните материали (плат)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704C4A" w:rsidRPr="00704C4A" w:rsidRDefault="00704C4A" w:rsidP="00C46733">
      <w:pPr>
        <w:spacing w:line="276" w:lineRule="auto"/>
        <w:ind w:left="357" w:firstLine="720"/>
        <w:jc w:val="both"/>
        <w:rPr>
          <w:noProof/>
          <w:lang w:eastAsia="en-GB"/>
        </w:rPr>
      </w:pPr>
    </w:p>
    <w:p w:rsidR="00704C4A" w:rsidRPr="00704C4A" w:rsidRDefault="00704C4A" w:rsidP="00704C4A">
      <w:pPr>
        <w:spacing w:line="340" w:lineRule="exact"/>
        <w:ind w:left="360" w:firstLine="720"/>
        <w:jc w:val="both"/>
        <w:rPr>
          <w:noProof/>
          <w:lang w:eastAsia="en-GB"/>
        </w:rPr>
      </w:pPr>
      <w:r w:rsidRPr="00704C4A">
        <w:rPr>
          <w:noProof/>
          <w:lang w:eastAsia="en-GB"/>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704C4A" w:rsidRPr="00704C4A" w:rsidRDefault="00704C4A" w:rsidP="00704C4A">
      <w:pPr>
        <w:spacing w:line="340" w:lineRule="exact"/>
        <w:ind w:left="360" w:firstLine="720"/>
        <w:jc w:val="both"/>
        <w:rPr>
          <w:noProof/>
          <w:lang w:eastAsia="en-GB"/>
        </w:rPr>
      </w:pPr>
      <w:r w:rsidRPr="00704C4A">
        <w:rPr>
          <w:noProof/>
          <w:lang w:eastAsia="en-GB"/>
        </w:rPr>
        <w:t xml:space="preserve">Забележка: Обстоятелството, че са вносители се доказва при поискване от възложителя. </w:t>
      </w:r>
    </w:p>
    <w:p w:rsidR="00704C4A" w:rsidRPr="00704C4A" w:rsidRDefault="00704C4A" w:rsidP="00704C4A">
      <w:pPr>
        <w:spacing w:line="340" w:lineRule="exact"/>
        <w:ind w:left="360" w:firstLine="720"/>
        <w:jc w:val="both"/>
        <w:rPr>
          <w:noProof/>
          <w:lang w:eastAsia="en-GB"/>
        </w:rPr>
      </w:pPr>
      <w:r w:rsidRPr="00704C4A">
        <w:rPr>
          <w:noProof/>
          <w:lang w:eastAsia="en-GB"/>
        </w:rPr>
        <w:t>2.4. Протоколи от изпитв</w:t>
      </w:r>
      <w:r w:rsidR="00C46733">
        <w:rPr>
          <w:noProof/>
          <w:lang w:eastAsia="en-GB"/>
        </w:rPr>
        <w:t>ане на основния материал (плат)</w:t>
      </w:r>
      <w:r w:rsidRPr="00704C4A">
        <w:rPr>
          <w:noProof/>
          <w:lang w:eastAsia="en-GB"/>
        </w:rPr>
        <w:t>. Представят се оригинали със свеж печат и подпис или копия заверени с мокър печат на съответната</w:t>
      </w:r>
      <w:r w:rsidR="00C46733">
        <w:rPr>
          <w:noProof/>
          <w:lang w:eastAsia="en-GB"/>
        </w:rPr>
        <w:t xml:space="preserve"> АИЛ, издадени от акредитирана </w:t>
      </w:r>
      <w:r w:rsidRPr="00704C4A">
        <w:rPr>
          <w:noProof/>
          <w:lang w:eastAsia="en-GB"/>
        </w:rPr>
        <w:t xml:space="preserve">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704C4A" w:rsidRPr="00704C4A" w:rsidRDefault="00704C4A" w:rsidP="00704C4A">
      <w:pPr>
        <w:spacing w:line="340" w:lineRule="exact"/>
        <w:ind w:left="360" w:firstLine="720"/>
        <w:jc w:val="both"/>
        <w:rPr>
          <w:noProof/>
          <w:lang w:eastAsia="en-GB"/>
        </w:rPr>
      </w:pPr>
      <w:r w:rsidRPr="00704C4A">
        <w:rPr>
          <w:noProof/>
          <w:lang w:eastAsia="en-GB"/>
        </w:rPr>
        <w:t>Забележка: Представените лабораторни изпитвания да са в обхвата на акредитация на съответната АИЛ.</w:t>
      </w:r>
    </w:p>
    <w:p w:rsidR="00704C4A" w:rsidRPr="00704C4A" w:rsidRDefault="00704C4A" w:rsidP="00704C4A">
      <w:pPr>
        <w:spacing w:line="340" w:lineRule="exact"/>
        <w:ind w:left="360" w:firstLine="720"/>
        <w:jc w:val="both"/>
        <w:rPr>
          <w:noProof/>
          <w:lang w:eastAsia="en-GB"/>
        </w:rPr>
      </w:pPr>
      <w:r w:rsidRPr="00704C4A">
        <w:rPr>
          <w:noProof/>
          <w:lang w:eastAsia="en-GB"/>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704C4A" w:rsidRPr="00704C4A" w:rsidRDefault="00704C4A" w:rsidP="00704C4A">
      <w:pPr>
        <w:spacing w:line="340" w:lineRule="exact"/>
        <w:ind w:left="360" w:firstLine="720"/>
        <w:jc w:val="both"/>
        <w:rPr>
          <w:noProof/>
          <w:lang w:eastAsia="en-GB"/>
        </w:rPr>
      </w:pPr>
      <w:r w:rsidRPr="00704C4A">
        <w:rPr>
          <w:noProof/>
          <w:lang w:eastAsia="en-GB"/>
        </w:rPr>
        <w:t xml:space="preserve">2.6. Участниците да представят декларация /оригинал със свеж печат и подпис/ за основния материал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704C4A" w:rsidRPr="00704C4A" w:rsidRDefault="00704C4A" w:rsidP="00704C4A">
      <w:pPr>
        <w:spacing w:line="340" w:lineRule="exact"/>
        <w:ind w:left="360" w:firstLine="720"/>
        <w:jc w:val="both"/>
        <w:rPr>
          <w:noProof/>
          <w:lang w:eastAsia="en-GB"/>
        </w:rPr>
      </w:pPr>
      <w:r w:rsidRPr="00704C4A">
        <w:rPr>
          <w:noProof/>
          <w:lang w:eastAsia="en-GB"/>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w:t>
      </w:r>
      <w:r w:rsidRPr="00704C4A">
        <w:rPr>
          <w:noProof/>
          <w:lang w:eastAsia="en-GB"/>
        </w:rPr>
        <w:lastRenderedPageBreak/>
        <w:t xml:space="preserve">превод на предоставените документи на български език с имена и подпис на извършилия превода. </w:t>
      </w:r>
    </w:p>
    <w:p w:rsidR="00704C4A" w:rsidRPr="00704C4A" w:rsidRDefault="00704C4A" w:rsidP="00704C4A">
      <w:pPr>
        <w:autoSpaceDE w:val="0"/>
        <w:autoSpaceDN w:val="0"/>
        <w:adjustRightInd w:val="0"/>
        <w:spacing w:line="340" w:lineRule="exact"/>
        <w:ind w:left="360" w:firstLine="720"/>
        <w:jc w:val="both"/>
        <w:rPr>
          <w:noProof/>
          <w:lang w:eastAsia="en-GB"/>
        </w:rPr>
      </w:pPr>
      <w:r w:rsidRPr="00704C4A">
        <w:rPr>
          <w:noProof/>
          <w:lang w:eastAsia="en-GB"/>
        </w:rPr>
        <w:t>2.7. Участниците да представят за производителя на основния материал (плат) сертификат /заверени копия/ за управление на качеството ISO-9001:2008 или еквивалент и/или ISO-9001:2015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704C4A" w:rsidRPr="00704C4A" w:rsidRDefault="00704C4A" w:rsidP="00704C4A">
      <w:pPr>
        <w:spacing w:line="340" w:lineRule="exact"/>
        <w:ind w:left="360" w:right="28" w:firstLine="720"/>
        <w:jc w:val="both"/>
        <w:rPr>
          <w:noProof/>
          <w:lang w:eastAsia="en-GB"/>
        </w:rPr>
      </w:pPr>
      <w:r w:rsidRPr="00704C4A">
        <w:rPr>
          <w:i/>
          <w:iCs/>
          <w:noProof/>
          <w:lang w:eastAsia="en-GB"/>
        </w:rPr>
        <w:t>Забележка:</w:t>
      </w:r>
      <w:r w:rsidRPr="00704C4A">
        <w:rPr>
          <w:noProof/>
          <w:lang w:eastAsia="en-GB"/>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704C4A" w:rsidRPr="00704C4A" w:rsidRDefault="00704C4A" w:rsidP="00C46733">
      <w:pPr>
        <w:spacing w:line="340" w:lineRule="exact"/>
        <w:ind w:left="360" w:firstLine="720"/>
        <w:jc w:val="both"/>
        <w:rPr>
          <w:noProof/>
          <w:lang w:eastAsia="en-GB"/>
        </w:rPr>
      </w:pPr>
      <w:r w:rsidRPr="00704C4A">
        <w:rPr>
          <w:noProof/>
          <w:lang w:eastAsia="en-GB"/>
        </w:rPr>
        <w:t>2.8. Декларация от страна на участника, че в процеса на провеждане на обществената поръчка и при изпълнение на договора, Възложителят може да осъщест</w:t>
      </w:r>
      <w:r w:rsidR="00C46733">
        <w:rPr>
          <w:noProof/>
          <w:lang w:eastAsia="en-GB"/>
        </w:rPr>
        <w:t xml:space="preserve">вява </w:t>
      </w:r>
      <w:r w:rsidRPr="00704C4A">
        <w:rPr>
          <w:noProof/>
          <w:lang w:eastAsia="en-GB"/>
        </w:rPr>
        <w:t>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704C4A" w:rsidRPr="00704C4A" w:rsidRDefault="00704C4A" w:rsidP="000277F8">
      <w:pPr>
        <w:spacing w:line="340" w:lineRule="exact"/>
        <w:ind w:left="360" w:firstLine="720"/>
        <w:jc w:val="both"/>
        <w:rPr>
          <w:noProof/>
          <w:lang w:eastAsia="en-GB"/>
        </w:rPr>
      </w:pPr>
      <w:r w:rsidRPr="00704C4A">
        <w:rPr>
          <w:noProof/>
          <w:color w:val="000000"/>
          <w:lang w:eastAsia="en-GB"/>
        </w:rPr>
        <w:t xml:space="preserve">2.9. </w:t>
      </w:r>
      <w:r w:rsidRPr="00704C4A">
        <w:rPr>
          <w:noProof/>
          <w:lang w:eastAsia="en-GB"/>
        </w:rPr>
        <w:t xml:space="preserve">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w:t>
      </w:r>
      <w:r w:rsidR="000277F8">
        <w:rPr>
          <w:noProof/>
          <w:lang w:eastAsia="en-GB"/>
        </w:rPr>
        <w:t xml:space="preserve">от същия производител, със </w:t>
      </w:r>
      <w:r w:rsidRPr="00704C4A">
        <w:rPr>
          <w:noProof/>
          <w:lang w:eastAsia="en-GB"/>
        </w:rPr>
        <w:t>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704C4A" w:rsidRPr="00704C4A" w:rsidRDefault="00C46733" w:rsidP="00704C4A">
      <w:pPr>
        <w:spacing w:line="340" w:lineRule="exact"/>
        <w:ind w:left="360" w:firstLine="720"/>
        <w:jc w:val="both"/>
        <w:rPr>
          <w:b/>
          <w:bCs/>
          <w:noProof/>
          <w:color w:val="000000"/>
          <w:lang w:eastAsia="en-GB"/>
        </w:rPr>
      </w:pPr>
      <w:r>
        <w:rPr>
          <w:noProof/>
          <w:lang w:eastAsia="en-GB"/>
        </w:rPr>
        <w:t>*</w:t>
      </w:r>
      <w:r w:rsidR="00704C4A" w:rsidRPr="00704C4A">
        <w:rPr>
          <w:noProof/>
          <w:lang w:eastAsia="en-GB"/>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00704C4A" w:rsidRPr="00704C4A">
        <w:rPr>
          <w:noProof/>
          <w:color w:val="000000"/>
          <w:lang w:eastAsia="en-GB"/>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00704C4A" w:rsidRPr="00704C4A">
        <w:rPr>
          <w:noProof/>
          <w:color w:val="000000"/>
          <w:spacing w:val="-2"/>
          <w:lang w:eastAsia="en-GB"/>
        </w:rPr>
        <w:t>Доказателства за съответствие с изискванията на Възложителя” от Техническата спецификация, приложение към обществената поръчка.</w:t>
      </w:r>
    </w:p>
    <w:p w:rsidR="00704C4A" w:rsidRPr="00704C4A" w:rsidRDefault="00704C4A" w:rsidP="00704C4A">
      <w:pPr>
        <w:spacing w:line="340" w:lineRule="exact"/>
        <w:ind w:firstLine="1080"/>
        <w:jc w:val="both"/>
        <w:rPr>
          <w:noProof/>
          <w:lang w:eastAsia="bg-BG"/>
        </w:rPr>
      </w:pPr>
      <w:r w:rsidRPr="00704C4A">
        <w:rPr>
          <w:noProof/>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704C4A" w:rsidRPr="00704C4A" w:rsidRDefault="000277F8" w:rsidP="00704C4A">
      <w:pPr>
        <w:spacing w:line="340" w:lineRule="exact"/>
        <w:ind w:firstLine="1077"/>
        <w:jc w:val="both"/>
        <w:rPr>
          <w:noProof/>
        </w:rPr>
      </w:pPr>
      <w:r>
        <w:rPr>
          <w:noProof/>
          <w:lang w:eastAsia="en-GB"/>
        </w:rPr>
        <w:lastRenderedPageBreak/>
        <w:t xml:space="preserve">Изпълнителят отговаря </w:t>
      </w:r>
      <w:r w:rsidR="00704C4A" w:rsidRPr="00704C4A">
        <w:rPr>
          <w:noProof/>
          <w:lang w:eastAsia="en-GB"/>
        </w:rPr>
        <w:t xml:space="preserve">за </w:t>
      </w:r>
      <w:r w:rsidR="00704C4A" w:rsidRPr="00704C4A">
        <w:rPr>
          <w:noProof/>
        </w:rPr>
        <w:t xml:space="preserve">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w:t>
      </w:r>
      <w:r w:rsidR="00704C4A" w:rsidRPr="00704C4A">
        <w:rPr>
          <w:noProof/>
          <w:lang w:eastAsia="en-GB"/>
        </w:rPr>
        <w:t>Оформянето на стикерите се съгласува предварително с Възложителя.</w:t>
      </w:r>
    </w:p>
    <w:p w:rsidR="00704C4A" w:rsidRPr="00704C4A" w:rsidRDefault="00704C4A" w:rsidP="00704C4A">
      <w:pPr>
        <w:widowControl w:val="0"/>
        <w:spacing w:line="340" w:lineRule="exact"/>
        <w:ind w:firstLine="724"/>
        <w:jc w:val="both"/>
        <w:rPr>
          <w:b/>
          <w:bCs/>
          <w:color w:val="000000"/>
        </w:rPr>
      </w:pPr>
    </w:p>
    <w:p w:rsidR="00704C4A" w:rsidRPr="00704C4A" w:rsidRDefault="00704C4A" w:rsidP="00704C4A">
      <w:pPr>
        <w:widowControl w:val="0"/>
        <w:spacing w:line="340" w:lineRule="exact"/>
        <w:ind w:firstLine="724"/>
        <w:jc w:val="both"/>
        <w:rPr>
          <w:b/>
          <w:bCs/>
          <w:color w:val="000000"/>
        </w:rPr>
      </w:pPr>
      <w:r w:rsidRPr="00704C4A">
        <w:rPr>
          <w:b/>
          <w:bCs/>
          <w:color w:val="000000"/>
          <w:lang w:val="en-GB"/>
        </w:rPr>
        <w:t xml:space="preserve">3. </w:t>
      </w:r>
      <w:r w:rsidRPr="00704C4A">
        <w:rPr>
          <w:b/>
          <w:bCs/>
          <w:color w:val="000000"/>
        </w:rPr>
        <w:t>Мостри</w:t>
      </w:r>
    </w:p>
    <w:p w:rsidR="00704C4A" w:rsidRPr="00704C4A" w:rsidRDefault="00704C4A" w:rsidP="00704C4A">
      <w:pPr>
        <w:spacing w:line="320" w:lineRule="exact"/>
        <w:ind w:firstLine="720"/>
        <w:jc w:val="both"/>
        <w:rPr>
          <w:noProof/>
          <w:lang w:eastAsia="en-GB"/>
        </w:rPr>
      </w:pPr>
      <w:r w:rsidRPr="00704C4A">
        <w:rPr>
          <w:noProof/>
          <w:lang w:eastAsia="en-GB"/>
        </w:rPr>
        <w:t>В деня и часа на подаване на офертите, участниците следва да представят мостра от основния материал - 1 линеен метър (за основния плат), подпечатани със свеж печат, подпис и номера от протокола от акредитирана от ИА „БСА” изпитателна лаборатория /АИЛ/.</w:t>
      </w:r>
    </w:p>
    <w:p w:rsidR="00704C4A" w:rsidRPr="00704C4A" w:rsidRDefault="00704C4A" w:rsidP="00C46733">
      <w:pPr>
        <w:spacing w:line="320" w:lineRule="exact"/>
        <w:ind w:firstLine="720"/>
        <w:jc w:val="both"/>
        <w:rPr>
          <w:noProof/>
          <w:lang w:eastAsia="en-GB"/>
        </w:rPr>
      </w:pPr>
      <w:r w:rsidRPr="00704C4A">
        <w:rPr>
          <w:noProof/>
          <w:lang w:eastAsia="en-GB"/>
        </w:rPr>
        <w:t>Мострата се представя като част от техническото предложение на участника с предварително попълнен от участника опис. Същата трябва да е подпечатана от акредитирана от ИА „БСА” изпитвателна лаборатория или друг признат орган по смисъла на ЗОП изпитвателна лаборатория /АИЛ/ с посоче</w:t>
      </w:r>
      <w:r w:rsidR="00C46733">
        <w:rPr>
          <w:noProof/>
          <w:lang w:eastAsia="en-GB"/>
        </w:rPr>
        <w:t xml:space="preserve">н номер на протокола от АИЛ, в </w:t>
      </w:r>
      <w:r w:rsidRPr="00704C4A">
        <w:rPr>
          <w:noProof/>
          <w:lang w:eastAsia="en-GB"/>
        </w:rPr>
        <w:t>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704C4A" w:rsidRPr="00704C4A" w:rsidRDefault="00704C4A" w:rsidP="00704C4A">
      <w:pPr>
        <w:spacing w:line="320" w:lineRule="exact"/>
        <w:ind w:firstLine="720"/>
        <w:jc w:val="both"/>
        <w:rPr>
          <w:noProof/>
          <w:lang w:eastAsia="en-GB"/>
        </w:rPr>
      </w:pPr>
      <w:r w:rsidRPr="00704C4A">
        <w:rPr>
          <w:noProof/>
          <w:lang w:eastAsia="en-GB"/>
        </w:rPr>
        <w:t>Мострата ще бъде използвана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Мострата може да се предоставя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мострата да бъде изследвана в АИЛ, като разходите са за сметка на участника, с приложена към мострата декларация. В резултат на изпитванията е възможно да бъде нарушена целостта на мострата.</w:t>
      </w:r>
    </w:p>
    <w:p w:rsidR="00704C4A" w:rsidRPr="00704C4A" w:rsidRDefault="00704C4A" w:rsidP="00704C4A">
      <w:pPr>
        <w:spacing w:line="340" w:lineRule="exact"/>
        <w:ind w:firstLine="720"/>
        <w:jc w:val="both"/>
        <w:rPr>
          <w:lang w:eastAsia="en-GB"/>
        </w:rPr>
      </w:pPr>
      <w:r w:rsidRPr="00704C4A">
        <w:rPr>
          <w:lang w:eastAsia="en-GB"/>
        </w:rPr>
        <w:t>Мострата на избрания участник, с който ще бъде сключен договор ще бъдат задържана до приключване на договора.</w:t>
      </w:r>
    </w:p>
    <w:p w:rsidR="00704C4A" w:rsidRPr="00704C4A" w:rsidRDefault="00704C4A" w:rsidP="00704C4A">
      <w:pPr>
        <w:spacing w:line="340" w:lineRule="exact"/>
        <w:ind w:firstLine="720"/>
        <w:jc w:val="both"/>
        <w:rPr>
          <w:lang w:eastAsia="en-GB"/>
        </w:rPr>
      </w:pPr>
      <w:r w:rsidRPr="00704C4A">
        <w:rPr>
          <w:lang w:eastAsia="en-GB"/>
        </w:rPr>
        <w:t>Към техническото предложение участника прилага скици на изделията предмет на настоящата обществена поръчка.</w:t>
      </w:r>
    </w:p>
    <w:p w:rsidR="00704C4A" w:rsidRPr="00704C4A" w:rsidRDefault="00704C4A" w:rsidP="00704C4A">
      <w:pPr>
        <w:widowControl w:val="0"/>
        <w:spacing w:line="340" w:lineRule="exact"/>
        <w:ind w:firstLine="724"/>
        <w:jc w:val="both"/>
        <w:rPr>
          <w:b/>
          <w:bCs/>
          <w:color w:val="000000"/>
        </w:rPr>
      </w:pPr>
    </w:p>
    <w:p w:rsidR="00704C4A" w:rsidRPr="00704C4A" w:rsidRDefault="00704C4A" w:rsidP="00704C4A">
      <w:pPr>
        <w:widowControl w:val="0"/>
        <w:spacing w:line="340" w:lineRule="exact"/>
        <w:ind w:firstLine="724"/>
        <w:jc w:val="both"/>
        <w:rPr>
          <w:b/>
          <w:bCs/>
          <w:color w:val="000000"/>
        </w:rPr>
      </w:pPr>
      <w:r w:rsidRPr="00704C4A">
        <w:rPr>
          <w:b/>
          <w:bCs/>
          <w:color w:val="000000"/>
        </w:rPr>
        <w:t>4. Съпроводителни документи при извършване на доставки или услуги;</w:t>
      </w:r>
    </w:p>
    <w:p w:rsidR="00704C4A" w:rsidRPr="00704C4A" w:rsidRDefault="00704C4A" w:rsidP="00704C4A">
      <w:pPr>
        <w:spacing w:line="340" w:lineRule="exact"/>
        <w:ind w:firstLine="720"/>
        <w:jc w:val="both"/>
        <w:rPr>
          <w:noProof/>
          <w:lang w:eastAsia="en-GB"/>
        </w:rPr>
      </w:pPr>
      <w:r w:rsidRPr="00704C4A">
        <w:rPr>
          <w:lang w:eastAsia="en-GB"/>
        </w:rPr>
        <w:t>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w:t>
      </w:r>
      <w:r w:rsidRPr="00704C4A">
        <w:rPr>
          <w:noProof/>
          <w:lang w:eastAsia="en-GB"/>
        </w:rPr>
        <w:t xml:space="preserve">, фактури със заличени стойности за закупените основни материали при доставката на всяка партида готови изделия, </w:t>
      </w:r>
      <w:r w:rsidRPr="00704C4A">
        <w:rPr>
          <w:noProof/>
          <w:lang w:eastAsia="en-GB"/>
        </w:rPr>
        <w:lastRenderedPageBreak/>
        <w:t>декларация за съответствие и сертификат за качество на вложения в партидата основен материал, издаден от производителя.</w:t>
      </w:r>
      <w:r w:rsidRPr="00704C4A">
        <w:rPr>
          <w:lang w:eastAsia="en-GB"/>
        </w:rPr>
        <w:t xml:space="preserve"> </w:t>
      </w:r>
    </w:p>
    <w:p w:rsidR="00704C4A" w:rsidRPr="00704C4A" w:rsidRDefault="00704C4A" w:rsidP="00704C4A">
      <w:pPr>
        <w:spacing w:line="340" w:lineRule="exact"/>
        <w:ind w:firstLine="720"/>
        <w:jc w:val="both"/>
        <w:rPr>
          <w:lang w:eastAsia="en-GB"/>
        </w:rPr>
      </w:pPr>
      <w:r w:rsidRPr="00704C4A">
        <w:rPr>
          <w:lang w:eastAsia="en-GB"/>
        </w:rPr>
        <w:t>Приемането на доставките се удостоверява с прием</w:t>
      </w:r>
      <w:r w:rsidR="00C46733">
        <w:rPr>
          <w:lang w:eastAsia="en-GB"/>
        </w:rPr>
        <w:t>н</w:t>
      </w:r>
      <w:r w:rsidRPr="00704C4A">
        <w:rPr>
          <w:lang w:eastAsia="en-GB"/>
        </w:rPr>
        <w:t>о-предавателен протокол, подписан в два екземпляра от представители на Възложителя и Изпълнителя.</w:t>
      </w:r>
    </w:p>
    <w:p w:rsidR="00704C4A" w:rsidRPr="00704C4A" w:rsidRDefault="00704C4A" w:rsidP="00704C4A">
      <w:pPr>
        <w:spacing w:line="340" w:lineRule="exact"/>
        <w:ind w:firstLine="720"/>
        <w:jc w:val="both"/>
        <w:rPr>
          <w:lang w:eastAsia="en-GB"/>
        </w:rPr>
      </w:pPr>
      <w:r w:rsidRPr="00704C4A">
        <w:rPr>
          <w:lang w:eastAsia="en-GB"/>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704C4A" w:rsidRPr="00704C4A" w:rsidRDefault="00704C4A" w:rsidP="00704C4A">
      <w:pPr>
        <w:spacing w:line="340" w:lineRule="exact"/>
        <w:ind w:firstLine="720"/>
        <w:jc w:val="both"/>
        <w:rPr>
          <w:lang w:eastAsia="en-GB"/>
        </w:rPr>
      </w:pPr>
      <w:r w:rsidRPr="00704C4A">
        <w:rPr>
          <w:lang w:eastAsia="en-GB"/>
        </w:rPr>
        <w:t>Всяко отделно изделие се доставя в комплект с инструкция за експлоатация и гаранционна карта.</w:t>
      </w:r>
    </w:p>
    <w:p w:rsidR="00704C4A" w:rsidRPr="00704C4A" w:rsidRDefault="00704C4A" w:rsidP="00704C4A">
      <w:pPr>
        <w:tabs>
          <w:tab w:val="left" w:pos="993"/>
        </w:tabs>
        <w:spacing w:line="340" w:lineRule="exact"/>
        <w:ind w:firstLine="900"/>
        <w:jc w:val="both"/>
        <w:rPr>
          <w:b/>
          <w:bCs/>
        </w:rPr>
      </w:pPr>
    </w:p>
    <w:p w:rsidR="00704C4A" w:rsidRPr="00704C4A" w:rsidRDefault="00704C4A" w:rsidP="00704C4A">
      <w:pPr>
        <w:tabs>
          <w:tab w:val="left" w:pos="993"/>
        </w:tabs>
        <w:spacing w:line="340" w:lineRule="exact"/>
        <w:ind w:firstLine="900"/>
        <w:jc w:val="both"/>
        <w:rPr>
          <w:b/>
          <w:bCs/>
        </w:rPr>
      </w:pPr>
      <w:r w:rsidRPr="00704C4A">
        <w:rPr>
          <w:b/>
          <w:bCs/>
        </w:rPr>
        <w:t>5. М</w:t>
      </w:r>
      <w:r w:rsidR="00C46733">
        <w:rPr>
          <w:b/>
          <w:bCs/>
        </w:rPr>
        <w:t>ясто и срок за изпълнение на ОП:</w:t>
      </w:r>
    </w:p>
    <w:p w:rsidR="00704C4A" w:rsidRPr="00704C4A" w:rsidRDefault="00704C4A" w:rsidP="00704C4A">
      <w:pPr>
        <w:tabs>
          <w:tab w:val="left" w:pos="0"/>
          <w:tab w:val="left" w:pos="709"/>
        </w:tabs>
        <w:spacing w:line="340" w:lineRule="exact"/>
        <w:ind w:firstLine="720"/>
        <w:jc w:val="both"/>
        <w:rPr>
          <w:highlight w:val="yellow"/>
          <w:lang w:eastAsia="en-GB"/>
        </w:rPr>
      </w:pPr>
      <w:r w:rsidRPr="00704C4A">
        <w:rPr>
          <w:lang w:eastAsia="en-GB"/>
        </w:rPr>
        <w:t>Град София, кв. „Захарна фабрика”</w:t>
      </w:r>
      <w:r w:rsidR="00C46733">
        <w:rPr>
          <w:lang w:eastAsia="en-GB"/>
        </w:rPr>
        <w:t>,</w:t>
      </w:r>
      <w:r w:rsidRPr="00704C4A">
        <w:rPr>
          <w:lang w:eastAsia="en-GB"/>
        </w:rPr>
        <w:t xml:space="preserve"> ул. „Кукуш”№1 ЦСБ- МВР, ЦВС</w:t>
      </w:r>
    </w:p>
    <w:p w:rsidR="00704C4A" w:rsidRPr="00704C4A" w:rsidRDefault="00704C4A" w:rsidP="00704C4A">
      <w:pPr>
        <w:tabs>
          <w:tab w:val="left" w:pos="0"/>
          <w:tab w:val="left" w:pos="709"/>
        </w:tabs>
        <w:spacing w:line="340" w:lineRule="exact"/>
        <w:ind w:firstLine="900"/>
        <w:jc w:val="both"/>
        <w:rPr>
          <w:lang w:eastAsia="en-GB"/>
        </w:rPr>
      </w:pPr>
      <w:r w:rsidRPr="00704C4A">
        <w:rPr>
          <w:i/>
          <w:iCs/>
          <w:lang w:eastAsia="en-GB"/>
        </w:rPr>
        <w:t>Срок за изпълнение на поръчката</w:t>
      </w:r>
      <w:r w:rsidR="00C46733">
        <w:rPr>
          <w:lang w:eastAsia="en-GB"/>
        </w:rPr>
        <w:t xml:space="preserve"> – </w:t>
      </w:r>
      <w:r w:rsidRPr="00704C4A">
        <w:rPr>
          <w:lang w:eastAsia="en-GB"/>
        </w:rPr>
        <w:t xml:space="preserve">до 4 (четири) месеца от датата на сключване на договора, но не по-късно от крайния срок на допустимост на разходите по </w:t>
      </w:r>
      <w:proofErr w:type="spellStart"/>
      <w:r w:rsidRPr="00704C4A">
        <w:rPr>
          <w:lang w:eastAsia="en-GB"/>
        </w:rPr>
        <w:t>Грантовото</w:t>
      </w:r>
      <w:proofErr w:type="spellEnd"/>
      <w:r w:rsidRPr="00704C4A">
        <w:rPr>
          <w:lang w:eastAsia="en-GB"/>
        </w:rPr>
        <w:t xml:space="preserve"> споразумение HOME/2016/ISFB/AG/EMAS/0046.</w:t>
      </w:r>
    </w:p>
    <w:p w:rsidR="00704C4A" w:rsidRPr="00704C4A" w:rsidRDefault="00704C4A" w:rsidP="00704C4A">
      <w:pPr>
        <w:shd w:val="clear" w:color="auto" w:fill="FFFFFF"/>
        <w:tabs>
          <w:tab w:val="left" w:pos="709"/>
        </w:tabs>
        <w:spacing w:line="340" w:lineRule="exact"/>
        <w:ind w:firstLine="709"/>
        <w:jc w:val="both"/>
        <w:rPr>
          <w:lang w:eastAsia="en-GB"/>
        </w:rPr>
      </w:pPr>
      <w:r w:rsidRPr="00704C4A">
        <w:rPr>
          <w:lang w:eastAsia="en-GB"/>
        </w:rPr>
        <w:t>След сключване на договора Възложителя подава писмена заявка с пълното количество до изпълнителя, като заявката се изпълнява до крайния срок на договора.</w:t>
      </w:r>
    </w:p>
    <w:p w:rsidR="00704C4A" w:rsidRPr="00704C4A" w:rsidRDefault="00704C4A" w:rsidP="00704C4A">
      <w:pPr>
        <w:widowControl w:val="0"/>
        <w:spacing w:line="340" w:lineRule="exact"/>
        <w:ind w:firstLine="720"/>
        <w:jc w:val="both"/>
        <w:rPr>
          <w:b/>
          <w:bCs/>
          <w:color w:val="000000"/>
        </w:rPr>
      </w:pPr>
    </w:p>
    <w:p w:rsidR="00704C4A" w:rsidRPr="00C46733" w:rsidRDefault="00704C4A" w:rsidP="00704C4A">
      <w:pPr>
        <w:widowControl w:val="0"/>
        <w:spacing w:line="340" w:lineRule="exact"/>
        <w:ind w:firstLine="720"/>
        <w:jc w:val="both"/>
        <w:rPr>
          <w:b/>
          <w:bCs/>
          <w:color w:val="000000"/>
        </w:rPr>
      </w:pPr>
      <w:r w:rsidRPr="00C46733">
        <w:rPr>
          <w:b/>
          <w:bCs/>
          <w:color w:val="000000"/>
        </w:rPr>
        <w:t xml:space="preserve">6. Гаранционен срок. </w:t>
      </w:r>
    </w:p>
    <w:p w:rsidR="00736C5C" w:rsidRDefault="00736C5C" w:rsidP="00736C5C">
      <w:pPr>
        <w:spacing w:line="340" w:lineRule="exact"/>
        <w:ind w:firstLine="708"/>
        <w:jc w:val="both"/>
        <w:rPr>
          <w:noProof/>
          <w:lang w:eastAsia="en-GB"/>
        </w:rPr>
      </w:pPr>
      <w:r>
        <w:rPr>
          <w:noProof/>
          <w:lang w:val="en-GB" w:eastAsia="en-GB"/>
        </w:rPr>
        <w:t>6</w:t>
      </w:r>
      <w:r>
        <w:rPr>
          <w:noProof/>
          <w:lang w:eastAsia="en-GB"/>
        </w:rPr>
        <w:t>.1. Минимален гаранционен срок на изделията – 24 месеца от подаване на предавателно-приемателен протокол.</w:t>
      </w:r>
    </w:p>
    <w:p w:rsidR="00704C4A" w:rsidRPr="00736C5C" w:rsidRDefault="00736C5C" w:rsidP="00736C5C">
      <w:pPr>
        <w:spacing w:line="340" w:lineRule="exact"/>
        <w:ind w:firstLine="708"/>
        <w:jc w:val="both"/>
        <w:rPr>
          <w:noProof/>
          <w:lang w:eastAsia="en-GB"/>
        </w:rPr>
      </w:pPr>
      <w:r>
        <w:rPr>
          <w:noProof/>
          <w:lang w:eastAsia="en-GB"/>
        </w:rPr>
        <w:t xml:space="preserve">6.2. </w:t>
      </w:r>
      <w:r w:rsidR="00C46733">
        <w:rPr>
          <w:noProof/>
          <w:lang w:val="en-GB" w:eastAsia="en-GB"/>
        </w:rPr>
        <w:t>Гаранционният</w:t>
      </w:r>
      <w:r w:rsidR="00704C4A" w:rsidRPr="00704C4A">
        <w:rPr>
          <w:noProof/>
          <w:lang w:val="en-GB" w:eastAsia="en-GB"/>
        </w:rPr>
        <w:t xml:space="preserve"> срок на изделията при експлоатация е не по-малко от 90 (деветдесет) дни</w:t>
      </w:r>
      <w:r>
        <w:rPr>
          <w:noProof/>
          <w:lang w:eastAsia="en-GB"/>
        </w:rPr>
        <w:t xml:space="preserve">. </w:t>
      </w:r>
      <w:r w:rsidR="00704C4A" w:rsidRPr="00704C4A">
        <w:rPr>
          <w:noProof/>
          <w:lang w:val="en-GB" w:eastAsia="en-GB"/>
        </w:rPr>
        <w:t>Този срок започва да тече от датата на предоставяне на изделията на съответния служител на МВР- ползвател. Възложителя предоставя изделията на служителите на МВР с попълнена гаранционна карта, в която се посочва датата на предаване.</w:t>
      </w:r>
      <w:r w:rsidR="00704C4A" w:rsidRPr="00704C4A">
        <w:rPr>
          <w:color w:val="000000"/>
          <w:lang w:val="en-GB" w:eastAsia="en-GB"/>
        </w:rPr>
        <w:t xml:space="preserve"> </w:t>
      </w:r>
    </w:p>
    <w:p w:rsidR="00626140" w:rsidRDefault="00626140" w:rsidP="00937804">
      <w:pPr>
        <w:spacing w:after="200" w:line="276" w:lineRule="auto"/>
        <w:rPr>
          <w:rStyle w:val="11"/>
          <w:color w:val="000000"/>
        </w:rPr>
      </w:pPr>
    </w:p>
    <w:p w:rsidR="005B101A" w:rsidRPr="0035594D" w:rsidRDefault="006E4795" w:rsidP="0035594D">
      <w:pPr>
        <w:spacing w:after="200" w:line="276" w:lineRule="auto"/>
        <w:rPr>
          <w:color w:val="000000"/>
          <w:sz w:val="21"/>
          <w:szCs w:val="21"/>
        </w:rPr>
      </w:pPr>
      <w:r>
        <w:rPr>
          <w:rStyle w:val="11"/>
          <w:color w:val="000000"/>
        </w:rPr>
        <w:br w:type="page"/>
      </w:r>
    </w:p>
    <w:p w:rsidR="005B101A" w:rsidRPr="005B101A" w:rsidRDefault="00D5753C" w:rsidP="00D5753C">
      <w:pPr>
        <w:tabs>
          <w:tab w:val="left" w:pos="709"/>
          <w:tab w:val="left" w:pos="993"/>
          <w:tab w:val="left" w:pos="1418"/>
        </w:tabs>
        <w:jc w:val="center"/>
        <w:rPr>
          <w:rFonts w:eastAsia="Calibri"/>
          <w:b/>
        </w:rPr>
      </w:pPr>
      <w:r>
        <w:rPr>
          <w:rFonts w:eastAsia="Calibri"/>
        </w:rPr>
        <w:lastRenderedPageBreak/>
        <w:t>З</w:t>
      </w:r>
      <w:r w:rsidRPr="005B101A">
        <w:rPr>
          <w:rFonts w:eastAsia="Calibri"/>
        </w:rPr>
        <w:t>А ОБОСОБЕНА ПОЗИЦИЯ № 2</w:t>
      </w:r>
      <w:r>
        <w:rPr>
          <w:rFonts w:eastAsia="Calibri"/>
          <w:b/>
        </w:rPr>
        <w:t xml:space="preserve"> </w:t>
      </w:r>
      <w:r w:rsidRPr="00DA03BF">
        <w:rPr>
          <w:b/>
          <w:lang w:eastAsia="bg-BG"/>
        </w:rPr>
        <w:t>„</w:t>
      </w:r>
      <w:r w:rsidRPr="00704C4A">
        <w:rPr>
          <w:b/>
          <w:lang w:eastAsia="bg-BG"/>
        </w:rPr>
        <w:t>ДОСТАВКА НА МУШАМИ ПРОТИВОДЪЖДОВНИ, ЦВЯТ МАСЛЕНО ЗЕЛЕН</w:t>
      </w:r>
      <w:r w:rsidRPr="00DA03BF">
        <w:rPr>
          <w:b/>
          <w:lang w:eastAsia="bg-BG"/>
        </w:rPr>
        <w:t>”</w:t>
      </w:r>
      <w:r>
        <w:rPr>
          <w:b/>
          <w:lang w:eastAsia="bg-BG"/>
        </w:rPr>
        <w:t xml:space="preserve"> - </w:t>
      </w:r>
      <w:r>
        <w:rPr>
          <w:snapToGrid w:val="0"/>
          <w:color w:val="000000"/>
        </w:rPr>
        <w:t>2 600 БРОЯ</w:t>
      </w:r>
    </w:p>
    <w:p w:rsidR="00C46733" w:rsidRDefault="00C46733" w:rsidP="00C46733">
      <w:pPr>
        <w:tabs>
          <w:tab w:val="left" w:pos="567"/>
          <w:tab w:val="center" w:pos="4536"/>
          <w:tab w:val="right" w:pos="9072"/>
        </w:tabs>
        <w:spacing w:line="320" w:lineRule="exact"/>
        <w:ind w:firstLine="1077"/>
        <w:rPr>
          <w:b/>
        </w:rPr>
      </w:pPr>
    </w:p>
    <w:p w:rsidR="00C46733" w:rsidRPr="00C46733" w:rsidRDefault="00C46733" w:rsidP="00C46733">
      <w:pPr>
        <w:tabs>
          <w:tab w:val="left" w:pos="567"/>
          <w:tab w:val="center" w:pos="4536"/>
          <w:tab w:val="right" w:pos="9072"/>
        </w:tabs>
        <w:spacing w:line="320" w:lineRule="exact"/>
        <w:ind w:firstLine="1077"/>
        <w:rPr>
          <w:b/>
        </w:rPr>
      </w:pPr>
      <w:r w:rsidRPr="00C46733">
        <w:rPr>
          <w:b/>
        </w:rPr>
        <w:t xml:space="preserve">1. Описание на изделието: </w:t>
      </w:r>
    </w:p>
    <w:p w:rsidR="00C46733" w:rsidRPr="00C46733" w:rsidRDefault="00C46733" w:rsidP="00C46733">
      <w:pPr>
        <w:spacing w:line="320" w:lineRule="exact"/>
        <w:ind w:firstLine="1077"/>
        <w:jc w:val="both"/>
        <w:rPr>
          <w:color w:val="000000"/>
        </w:rPr>
      </w:pPr>
      <w:r w:rsidRPr="00C46733">
        <w:rPr>
          <w:color w:val="000000"/>
        </w:rPr>
        <w:t>Изделието състои се от мушама и чантичка за съхранение.</w:t>
      </w:r>
    </w:p>
    <w:p w:rsidR="00C46733" w:rsidRPr="00C46733" w:rsidRDefault="00C46733" w:rsidP="00C46733">
      <w:pPr>
        <w:spacing w:line="320" w:lineRule="exact"/>
        <w:ind w:firstLine="1077"/>
        <w:jc w:val="both"/>
        <w:rPr>
          <w:color w:val="000000"/>
        </w:rPr>
      </w:pPr>
      <w:r w:rsidRPr="00C46733">
        <w:rPr>
          <w:color w:val="000000"/>
        </w:rPr>
        <w:t xml:space="preserve">Мушамата е изработена от едностранно </w:t>
      </w:r>
      <w:proofErr w:type="spellStart"/>
      <w:r w:rsidRPr="00C46733">
        <w:rPr>
          <w:color w:val="000000"/>
        </w:rPr>
        <w:t>промазана</w:t>
      </w:r>
      <w:proofErr w:type="spellEnd"/>
      <w:r w:rsidRPr="00C46733">
        <w:rPr>
          <w:color w:val="000000"/>
        </w:rPr>
        <w:t xml:space="preserve"> с </w:t>
      </w:r>
      <w:r w:rsidRPr="00C46733">
        <w:rPr>
          <w:color w:val="000000"/>
          <w:lang w:val="en-US"/>
        </w:rPr>
        <w:t>PVC</w:t>
      </w:r>
      <w:r w:rsidRPr="00C46733">
        <w:rPr>
          <w:color w:val="000000"/>
        </w:rPr>
        <w:t xml:space="preserve"> синтетична текстилна материя. Състав - 65% поливинилхлорид, 35% </w:t>
      </w:r>
      <w:proofErr w:type="spellStart"/>
      <w:r w:rsidRPr="00C46733">
        <w:rPr>
          <w:color w:val="000000"/>
        </w:rPr>
        <w:t>полиестер</w:t>
      </w:r>
      <w:proofErr w:type="spellEnd"/>
      <w:r w:rsidRPr="00C46733">
        <w:rPr>
          <w:color w:val="000000"/>
        </w:rPr>
        <w:t xml:space="preserve">. Мушамата се състои от гръб, предни части, ръкави и качулка. Гърбът е цял, със свободна платка по форма. Под платката са изработени три отвора с диаметър 2.5 см, разположени триъгълно, за вентилация. Ръкавите са реглан от две части. Предните части се затварят с шест броя тик - </w:t>
      </w:r>
      <w:proofErr w:type="spellStart"/>
      <w:r w:rsidRPr="00C46733">
        <w:rPr>
          <w:color w:val="000000"/>
        </w:rPr>
        <w:t>так</w:t>
      </w:r>
      <w:proofErr w:type="spellEnd"/>
      <w:r w:rsidRPr="00C46733">
        <w:rPr>
          <w:color w:val="000000"/>
        </w:rPr>
        <w:t xml:space="preserve"> копчета, покрити с неподвижен пластрон  и един брой тик - </w:t>
      </w:r>
      <w:proofErr w:type="spellStart"/>
      <w:r w:rsidRPr="00C46733">
        <w:rPr>
          <w:color w:val="000000"/>
        </w:rPr>
        <w:t>так</w:t>
      </w:r>
      <w:proofErr w:type="spellEnd"/>
      <w:r w:rsidRPr="00C46733">
        <w:rPr>
          <w:color w:val="000000"/>
        </w:rPr>
        <w:t xml:space="preserve"> копче в горния край. В горната част на предните части има свободна платка по форма, фиксирана с тик - </w:t>
      </w:r>
      <w:proofErr w:type="spellStart"/>
      <w:r w:rsidRPr="00C46733">
        <w:rPr>
          <w:color w:val="000000"/>
        </w:rPr>
        <w:t>так</w:t>
      </w:r>
      <w:proofErr w:type="spellEnd"/>
      <w:r w:rsidRPr="00C46733">
        <w:rPr>
          <w:color w:val="000000"/>
        </w:rPr>
        <w:t xml:space="preserve"> копче. Под нея е изработен отвор за вентилация в горния край. На предните части по линия на талията са оформени вътрешни джобове с отвори 14 см, с правоъгълни капаци с размери  19 х 8.5 см, със заоблени краища. Под мишниците има по три броя триъгълно разположени отвори с диаметър 1 см за вентилация.</w:t>
      </w:r>
    </w:p>
    <w:p w:rsidR="00C46733" w:rsidRPr="00C46733" w:rsidRDefault="00C46733" w:rsidP="00C46733">
      <w:pPr>
        <w:spacing w:line="320" w:lineRule="exact"/>
        <w:ind w:firstLine="1077"/>
        <w:jc w:val="both"/>
        <w:rPr>
          <w:color w:val="000000"/>
        </w:rPr>
      </w:pPr>
      <w:r w:rsidRPr="00C46733">
        <w:rPr>
          <w:color w:val="000000"/>
        </w:rPr>
        <w:t xml:space="preserve">   Качулка – изработва се от две части с вмъкнат в горната част ластик за пристягане. Качулката се закрепва към мушамата със шест броя тик - </w:t>
      </w:r>
      <w:proofErr w:type="spellStart"/>
      <w:r w:rsidRPr="00C46733">
        <w:rPr>
          <w:color w:val="000000"/>
        </w:rPr>
        <w:t>так</w:t>
      </w:r>
      <w:proofErr w:type="spellEnd"/>
      <w:r w:rsidRPr="00C46733">
        <w:rPr>
          <w:color w:val="000000"/>
        </w:rPr>
        <w:t xml:space="preserve"> копчета, монтирани на правоъгълна платка, тип яка със ширина 5 см. На раменете са закрепени </w:t>
      </w:r>
      <w:proofErr w:type="spellStart"/>
      <w:r w:rsidRPr="00C46733">
        <w:rPr>
          <w:color w:val="000000"/>
        </w:rPr>
        <w:t>щрифелки</w:t>
      </w:r>
      <w:proofErr w:type="spellEnd"/>
      <w:r w:rsidRPr="00C46733">
        <w:rPr>
          <w:color w:val="000000"/>
        </w:rPr>
        <w:t xml:space="preserve"> с размери 14 х 5см, които служат като основа за сменяем тунел пагон. </w:t>
      </w:r>
      <w:proofErr w:type="spellStart"/>
      <w:r w:rsidRPr="00C46733">
        <w:rPr>
          <w:color w:val="000000"/>
        </w:rPr>
        <w:t>Щрифелките</w:t>
      </w:r>
      <w:proofErr w:type="spellEnd"/>
      <w:r w:rsidRPr="00C46733">
        <w:rPr>
          <w:color w:val="000000"/>
        </w:rPr>
        <w:t xml:space="preserve"> започват от рамото и завършват с тик - </w:t>
      </w:r>
      <w:proofErr w:type="spellStart"/>
      <w:r w:rsidRPr="00C46733">
        <w:rPr>
          <w:color w:val="000000"/>
        </w:rPr>
        <w:t>так</w:t>
      </w:r>
      <w:proofErr w:type="spellEnd"/>
      <w:r w:rsidRPr="00C46733">
        <w:rPr>
          <w:color w:val="000000"/>
        </w:rPr>
        <w:t xml:space="preserve"> копче в основата на платката, като върха им е към яката. Всички шевове с изключение на подгъвите на мушамата, платките и ръкавите, са </w:t>
      </w:r>
      <w:proofErr w:type="spellStart"/>
      <w:r w:rsidRPr="00C46733">
        <w:rPr>
          <w:color w:val="000000"/>
        </w:rPr>
        <w:t>швайцвани</w:t>
      </w:r>
      <w:proofErr w:type="spellEnd"/>
      <w:r w:rsidRPr="00C46733">
        <w:rPr>
          <w:color w:val="000000"/>
        </w:rPr>
        <w:t xml:space="preserve">. </w:t>
      </w:r>
    </w:p>
    <w:p w:rsidR="00C46733" w:rsidRPr="00C46733" w:rsidRDefault="00C46733" w:rsidP="00C46733">
      <w:pPr>
        <w:spacing w:line="320" w:lineRule="exact"/>
        <w:ind w:firstLine="1077"/>
        <w:jc w:val="both"/>
        <w:rPr>
          <w:color w:val="000000"/>
        </w:rPr>
      </w:pPr>
      <w:r w:rsidRPr="00C46733">
        <w:rPr>
          <w:color w:val="000000"/>
        </w:rPr>
        <w:t xml:space="preserve">Мушамата се съхранява в чантичка от същия плат с размери 35 х 25 см, която се закопчава с два броя тик - </w:t>
      </w:r>
      <w:proofErr w:type="spellStart"/>
      <w:r w:rsidRPr="00C46733">
        <w:rPr>
          <w:color w:val="000000"/>
        </w:rPr>
        <w:t>так</w:t>
      </w:r>
      <w:proofErr w:type="spellEnd"/>
      <w:r w:rsidRPr="00C46733">
        <w:rPr>
          <w:color w:val="000000"/>
        </w:rPr>
        <w:t xml:space="preserve"> копчета. </w:t>
      </w:r>
    </w:p>
    <w:p w:rsidR="00C46733" w:rsidRPr="00C46733" w:rsidRDefault="00C46733" w:rsidP="00C46733">
      <w:pPr>
        <w:suppressAutoHyphens/>
        <w:spacing w:line="320" w:lineRule="exact"/>
        <w:ind w:right="-108" w:firstLine="1077"/>
        <w:jc w:val="both"/>
      </w:pPr>
    </w:p>
    <w:p w:rsidR="00C46733" w:rsidRPr="00C46733" w:rsidRDefault="00C46733" w:rsidP="00C46733">
      <w:pPr>
        <w:suppressAutoHyphens/>
        <w:ind w:right="-108" w:firstLine="1080"/>
      </w:pPr>
    </w:p>
    <w:p w:rsidR="00C46733" w:rsidRPr="00C46733" w:rsidRDefault="00C46733" w:rsidP="00C46733">
      <w:pPr>
        <w:suppressAutoHyphens/>
        <w:ind w:right="-108" w:firstLine="1080"/>
      </w:pPr>
      <w:r>
        <w:rPr>
          <w:noProof/>
          <w:lang w:eastAsia="bg-BG"/>
        </w:rPr>
        <w:lastRenderedPageBreak/>
        <w:drawing>
          <wp:inline distT="0" distB="0" distL="0" distR="0">
            <wp:extent cx="3648075" cy="4791075"/>
            <wp:effectExtent l="0" t="0" r="9525" b="9525"/>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8075" cy="4791075"/>
                    </a:xfrm>
                    <a:prstGeom prst="rect">
                      <a:avLst/>
                    </a:prstGeom>
                    <a:noFill/>
                    <a:ln>
                      <a:noFill/>
                    </a:ln>
                  </pic:spPr>
                </pic:pic>
              </a:graphicData>
            </a:graphic>
          </wp:inline>
        </w:drawing>
      </w:r>
    </w:p>
    <w:p w:rsidR="00C46733" w:rsidRPr="00C46733" w:rsidRDefault="00C46733" w:rsidP="00C46733">
      <w:pPr>
        <w:suppressAutoHyphens/>
        <w:ind w:right="-108" w:firstLine="1080"/>
      </w:pPr>
    </w:p>
    <w:p w:rsidR="00C46733" w:rsidRPr="00C46733" w:rsidRDefault="00C46733" w:rsidP="00C46733">
      <w:pPr>
        <w:suppressAutoHyphens/>
        <w:ind w:right="-108" w:firstLine="1080"/>
      </w:pPr>
      <w:r>
        <w:rPr>
          <w:noProof/>
          <w:lang w:eastAsia="bg-BG"/>
        </w:rPr>
        <w:drawing>
          <wp:inline distT="0" distB="0" distL="0" distR="0">
            <wp:extent cx="3933825" cy="3895725"/>
            <wp:effectExtent l="0" t="0" r="9525" b="9525"/>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3825" cy="3895725"/>
                    </a:xfrm>
                    <a:prstGeom prst="rect">
                      <a:avLst/>
                    </a:prstGeom>
                    <a:noFill/>
                    <a:ln>
                      <a:noFill/>
                    </a:ln>
                  </pic:spPr>
                </pic:pic>
              </a:graphicData>
            </a:graphic>
          </wp:inline>
        </w:drawing>
      </w:r>
    </w:p>
    <w:p w:rsidR="00C46733" w:rsidRPr="00C46733" w:rsidRDefault="00C46733" w:rsidP="00C46733">
      <w:pPr>
        <w:suppressAutoHyphens/>
        <w:ind w:right="-108" w:firstLine="708"/>
        <w:jc w:val="both"/>
      </w:pPr>
      <w:r w:rsidRPr="00C46733">
        <w:lastRenderedPageBreak/>
        <w:t xml:space="preserve">Мушама </w:t>
      </w:r>
      <w:proofErr w:type="spellStart"/>
      <w:r w:rsidRPr="00C46733">
        <w:t>противодъждовна</w:t>
      </w:r>
      <w:proofErr w:type="spellEnd"/>
      <w:r w:rsidRPr="00C46733">
        <w:t xml:space="preserve"> се изработва в </w:t>
      </w:r>
      <w:r w:rsidRPr="00C46733">
        <w:rPr>
          <w:color w:val="000000"/>
        </w:rPr>
        <w:t xml:space="preserve">маслено зелен цвят - </w:t>
      </w:r>
      <w:proofErr w:type="spellStart"/>
      <w:r w:rsidRPr="00C46733">
        <w:rPr>
          <w:color w:val="000000"/>
        </w:rPr>
        <w:t>пантонен</w:t>
      </w:r>
      <w:proofErr w:type="spellEnd"/>
      <w:r w:rsidRPr="00C46733">
        <w:rPr>
          <w:color w:val="000000"/>
        </w:rPr>
        <w:t xml:space="preserve"> № 19-4906 ТРХ</w:t>
      </w:r>
      <w:r w:rsidRPr="00C46733">
        <w:rPr>
          <w:noProof/>
          <w:color w:val="000000"/>
        </w:rPr>
        <w:t xml:space="preserve">, с допустима цветна разлика мин. 4 бал по сива скала, съгласно БДС </w:t>
      </w:r>
      <w:r w:rsidRPr="00C46733">
        <w:rPr>
          <w:noProof/>
          <w:color w:val="000000"/>
          <w:lang w:val="en-GB"/>
        </w:rPr>
        <w:t>EN</w:t>
      </w:r>
      <w:r w:rsidRPr="00C46733">
        <w:rPr>
          <w:noProof/>
          <w:color w:val="000000"/>
        </w:rPr>
        <w:t xml:space="preserve"> 20105-</w:t>
      </w:r>
      <w:r w:rsidRPr="00C46733">
        <w:rPr>
          <w:noProof/>
          <w:color w:val="000000"/>
          <w:lang w:val="en-GB"/>
        </w:rPr>
        <w:t>A</w:t>
      </w:r>
      <w:r w:rsidRPr="00C46733">
        <w:rPr>
          <w:noProof/>
          <w:color w:val="000000"/>
        </w:rPr>
        <w:t xml:space="preserve"> 02:2001 или еквивалент</w:t>
      </w:r>
      <w:r w:rsidRPr="00C46733">
        <w:rPr>
          <w:color w:val="000000"/>
        </w:rPr>
        <w:t xml:space="preserve">. </w:t>
      </w:r>
    </w:p>
    <w:p w:rsidR="00C46733" w:rsidRPr="00C46733" w:rsidRDefault="00C46733" w:rsidP="00C46733">
      <w:pPr>
        <w:ind w:firstLine="1080"/>
        <w:jc w:val="both"/>
        <w:rPr>
          <w:color w:val="000000"/>
        </w:rPr>
      </w:pPr>
    </w:p>
    <w:p w:rsidR="00C46733" w:rsidRPr="00C46733" w:rsidRDefault="00C46733" w:rsidP="00C46733">
      <w:pPr>
        <w:suppressAutoHyphens/>
        <w:ind w:right="-108" w:firstLine="1080"/>
        <w:jc w:val="both"/>
        <w:rPr>
          <w:b/>
          <w:color w:val="000000"/>
        </w:rPr>
      </w:pPr>
      <w:r w:rsidRPr="00C46733">
        <w:rPr>
          <w:b/>
          <w:color w:val="000000"/>
        </w:rPr>
        <w:t>2. Размери:</w:t>
      </w:r>
    </w:p>
    <w:p w:rsidR="00C46733" w:rsidRPr="00C46733" w:rsidRDefault="00C46733" w:rsidP="00C46733">
      <w:pPr>
        <w:suppressAutoHyphens/>
        <w:ind w:right="-108" w:firstLine="1080"/>
        <w:jc w:val="both"/>
        <w:rPr>
          <w:noProof/>
          <w:color w:val="000000"/>
        </w:rPr>
      </w:pPr>
      <w:r w:rsidRPr="00C46733">
        <w:rPr>
          <w:noProof/>
        </w:rPr>
        <w:t>Мушама противодъждовна се изработва в размери от S до XXXL:</w:t>
      </w:r>
    </w:p>
    <w:p w:rsidR="00C46733" w:rsidRPr="00C46733" w:rsidRDefault="00C46733" w:rsidP="00C46733">
      <w:pPr>
        <w:tabs>
          <w:tab w:val="left" w:pos="6840"/>
        </w:tabs>
        <w:ind w:firstLine="1080"/>
        <w:jc w:val="both"/>
        <w:rPr>
          <w:noProof/>
          <w:color w:val="000000"/>
        </w:rPr>
      </w:pPr>
    </w:p>
    <w:p w:rsidR="00C46733" w:rsidRPr="00C46733" w:rsidRDefault="00C46733" w:rsidP="00C46733">
      <w:pPr>
        <w:tabs>
          <w:tab w:val="left" w:pos="6840"/>
        </w:tabs>
        <w:ind w:firstLine="1080"/>
        <w:jc w:val="both"/>
        <w:rPr>
          <w:b/>
          <w:noProof/>
          <w:color w:val="000000"/>
        </w:rPr>
      </w:pPr>
      <w:r w:rsidRPr="00C46733">
        <w:rPr>
          <w:b/>
          <w:noProof/>
          <w:color w:val="000000"/>
        </w:rPr>
        <w:t xml:space="preserve">Таблица 3.1: Типоразмери в см., съобразени с европейските буквени кодове. </w:t>
      </w:r>
    </w:p>
    <w:p w:rsidR="00C46733" w:rsidRPr="00C46733" w:rsidRDefault="00C46733" w:rsidP="00C46733">
      <w:pPr>
        <w:tabs>
          <w:tab w:val="left" w:pos="6840"/>
        </w:tabs>
        <w:ind w:left="180" w:firstLine="1080"/>
        <w:jc w:val="both"/>
        <w:rPr>
          <w:noProof/>
          <w:color w:val="000000"/>
        </w:rPr>
      </w:pPr>
    </w:p>
    <w:tbl>
      <w:tblPr>
        <w:tblStyle w:val="4"/>
        <w:tblW w:w="9337" w:type="dxa"/>
        <w:jc w:val="center"/>
        <w:tblInd w:w="548" w:type="dxa"/>
        <w:tblLook w:val="01E0" w:firstRow="1" w:lastRow="1" w:firstColumn="1" w:lastColumn="1" w:noHBand="0" w:noVBand="0"/>
      </w:tblPr>
      <w:tblGrid>
        <w:gridCol w:w="1908"/>
        <w:gridCol w:w="1119"/>
        <w:gridCol w:w="1150"/>
        <w:gridCol w:w="1290"/>
        <w:gridCol w:w="1290"/>
        <w:gridCol w:w="1290"/>
        <w:gridCol w:w="1290"/>
      </w:tblGrid>
      <w:tr w:rsidR="00C46733" w:rsidRPr="00C46733" w:rsidTr="00BF21F2">
        <w:trPr>
          <w:trHeight w:val="555"/>
          <w:jc w:val="center"/>
        </w:trPr>
        <w:tc>
          <w:tcPr>
            <w:tcW w:w="1908" w:type="dxa"/>
            <w:vAlign w:val="center"/>
          </w:tcPr>
          <w:p w:rsidR="00C46733" w:rsidRPr="00C46733" w:rsidRDefault="00C46733" w:rsidP="00C46733">
            <w:pPr>
              <w:tabs>
                <w:tab w:val="left" w:pos="6840"/>
              </w:tabs>
              <w:jc w:val="center"/>
              <w:rPr>
                <w:noProof/>
                <w:color w:val="000000"/>
                <w:lang w:val="en-GB"/>
              </w:rPr>
            </w:pPr>
            <w:r w:rsidRPr="00C46733">
              <w:rPr>
                <w:noProof/>
                <w:color w:val="000000"/>
                <w:lang w:val="en-GB"/>
              </w:rPr>
              <w:t>Ръст (Р)</w:t>
            </w:r>
          </w:p>
          <w:p w:rsidR="00C46733" w:rsidRPr="00C46733" w:rsidRDefault="00C46733" w:rsidP="00C46733">
            <w:pPr>
              <w:tabs>
                <w:tab w:val="left" w:pos="6840"/>
              </w:tabs>
              <w:jc w:val="center"/>
              <w:rPr>
                <w:noProof/>
                <w:color w:val="000000"/>
                <w:lang w:val="en-GB"/>
              </w:rPr>
            </w:pPr>
            <w:r w:rsidRPr="00C46733">
              <w:rPr>
                <w:noProof/>
                <w:color w:val="000000"/>
                <w:lang w:val="en-GB"/>
              </w:rPr>
              <w:t>в см.</w:t>
            </w:r>
          </w:p>
        </w:tc>
        <w:tc>
          <w:tcPr>
            <w:tcW w:w="1119" w:type="dxa"/>
            <w:vAlign w:val="center"/>
          </w:tcPr>
          <w:p w:rsidR="00C46733" w:rsidRPr="00C46733" w:rsidRDefault="00C46733" w:rsidP="00C46733">
            <w:pPr>
              <w:tabs>
                <w:tab w:val="left" w:pos="6840"/>
              </w:tabs>
              <w:jc w:val="center"/>
              <w:rPr>
                <w:color w:val="000000"/>
                <w:lang w:val="en-GB"/>
              </w:rPr>
            </w:pPr>
            <w:r w:rsidRPr="00C46733">
              <w:rPr>
                <w:color w:val="000000"/>
                <w:lang w:val="en-GB"/>
              </w:rPr>
              <w:t>164-170</w:t>
            </w:r>
          </w:p>
        </w:tc>
        <w:tc>
          <w:tcPr>
            <w:tcW w:w="1150" w:type="dxa"/>
            <w:vAlign w:val="center"/>
          </w:tcPr>
          <w:p w:rsidR="00C46733" w:rsidRPr="00C46733" w:rsidRDefault="00C46733" w:rsidP="00C46733">
            <w:pPr>
              <w:tabs>
                <w:tab w:val="left" w:pos="6840"/>
              </w:tabs>
              <w:jc w:val="center"/>
              <w:rPr>
                <w:color w:val="000000"/>
                <w:lang w:val="en-GB"/>
              </w:rPr>
            </w:pPr>
            <w:r w:rsidRPr="00C46733">
              <w:rPr>
                <w:color w:val="000000"/>
                <w:lang w:val="en-GB"/>
              </w:rPr>
              <w:t>176</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182</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182</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188</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194</w:t>
            </w:r>
          </w:p>
        </w:tc>
      </w:tr>
      <w:tr w:rsidR="00C46733" w:rsidRPr="00C46733" w:rsidTr="00BF21F2">
        <w:trPr>
          <w:jc w:val="center"/>
        </w:trPr>
        <w:tc>
          <w:tcPr>
            <w:tcW w:w="1908" w:type="dxa"/>
            <w:vAlign w:val="center"/>
          </w:tcPr>
          <w:p w:rsidR="00C46733" w:rsidRPr="00C46733" w:rsidRDefault="00C46733" w:rsidP="00C46733">
            <w:pPr>
              <w:tabs>
                <w:tab w:val="left" w:pos="6840"/>
              </w:tabs>
              <w:jc w:val="center"/>
              <w:rPr>
                <w:noProof/>
                <w:color w:val="000000"/>
              </w:rPr>
            </w:pPr>
            <w:r w:rsidRPr="00C46733">
              <w:rPr>
                <w:noProof/>
                <w:color w:val="000000"/>
                <w:lang w:val="en-GB"/>
              </w:rPr>
              <w:t xml:space="preserve">Обиколка на гърдите (ОГ) </w:t>
            </w:r>
          </w:p>
          <w:p w:rsidR="00C46733" w:rsidRPr="00C46733" w:rsidRDefault="00C46733" w:rsidP="00C46733">
            <w:pPr>
              <w:tabs>
                <w:tab w:val="left" w:pos="6840"/>
              </w:tabs>
              <w:jc w:val="center"/>
              <w:rPr>
                <w:noProof/>
                <w:color w:val="000000"/>
                <w:lang w:val="en-GB"/>
              </w:rPr>
            </w:pPr>
            <w:r w:rsidRPr="00C46733">
              <w:rPr>
                <w:noProof/>
                <w:color w:val="000000"/>
                <w:lang w:val="en-GB"/>
              </w:rPr>
              <w:t>в см.</w:t>
            </w:r>
          </w:p>
        </w:tc>
        <w:tc>
          <w:tcPr>
            <w:tcW w:w="1119" w:type="dxa"/>
            <w:vAlign w:val="center"/>
          </w:tcPr>
          <w:p w:rsidR="00C46733" w:rsidRPr="00C46733" w:rsidRDefault="00C46733" w:rsidP="00C46733">
            <w:pPr>
              <w:tabs>
                <w:tab w:val="left" w:pos="6840"/>
              </w:tabs>
              <w:jc w:val="center"/>
              <w:rPr>
                <w:color w:val="000000"/>
                <w:lang w:val="en-GB"/>
              </w:rPr>
            </w:pPr>
            <w:r w:rsidRPr="00C46733">
              <w:rPr>
                <w:color w:val="000000"/>
                <w:lang w:val="en-GB"/>
              </w:rPr>
              <w:t>88-92</w:t>
            </w:r>
          </w:p>
        </w:tc>
        <w:tc>
          <w:tcPr>
            <w:tcW w:w="1150" w:type="dxa"/>
            <w:vAlign w:val="center"/>
          </w:tcPr>
          <w:p w:rsidR="00C46733" w:rsidRPr="00C46733" w:rsidRDefault="00C46733" w:rsidP="00C46733">
            <w:pPr>
              <w:tabs>
                <w:tab w:val="left" w:pos="6840"/>
              </w:tabs>
              <w:jc w:val="center"/>
              <w:rPr>
                <w:color w:val="000000"/>
                <w:lang w:val="en-GB"/>
              </w:rPr>
            </w:pPr>
            <w:r w:rsidRPr="00C46733">
              <w:rPr>
                <w:color w:val="000000"/>
                <w:lang w:val="en-GB"/>
              </w:rPr>
              <w:t>96-100</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104-108</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112-116</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120-126</w:t>
            </w:r>
          </w:p>
        </w:tc>
        <w:tc>
          <w:tcPr>
            <w:tcW w:w="1290" w:type="dxa"/>
            <w:vAlign w:val="center"/>
          </w:tcPr>
          <w:p w:rsidR="00C46733" w:rsidRPr="00C46733" w:rsidRDefault="00C46733" w:rsidP="00C46733">
            <w:pPr>
              <w:tabs>
                <w:tab w:val="left" w:pos="6840"/>
              </w:tabs>
              <w:jc w:val="center"/>
              <w:rPr>
                <w:color w:val="000000"/>
                <w:lang w:val="en-GB"/>
              </w:rPr>
            </w:pPr>
            <w:r w:rsidRPr="00C46733">
              <w:rPr>
                <w:color w:val="000000"/>
                <w:lang w:val="en-GB"/>
              </w:rPr>
              <w:t>132-138</w:t>
            </w:r>
          </w:p>
        </w:tc>
      </w:tr>
      <w:tr w:rsidR="00C46733" w:rsidRPr="00C46733" w:rsidTr="00BF21F2">
        <w:trPr>
          <w:jc w:val="center"/>
        </w:trPr>
        <w:tc>
          <w:tcPr>
            <w:tcW w:w="1908" w:type="dxa"/>
            <w:vAlign w:val="center"/>
          </w:tcPr>
          <w:p w:rsidR="00C46733" w:rsidRPr="00C46733" w:rsidRDefault="00C46733" w:rsidP="00C46733">
            <w:pPr>
              <w:tabs>
                <w:tab w:val="left" w:pos="6840"/>
              </w:tabs>
              <w:jc w:val="center"/>
              <w:rPr>
                <w:noProof/>
                <w:color w:val="000000"/>
                <w:lang w:val="en-GB"/>
              </w:rPr>
            </w:pPr>
            <w:r w:rsidRPr="00C46733">
              <w:rPr>
                <w:noProof/>
                <w:color w:val="000000"/>
                <w:lang w:val="en-GB"/>
              </w:rPr>
              <w:t>Буквен код- европейски размери</w:t>
            </w:r>
          </w:p>
        </w:tc>
        <w:tc>
          <w:tcPr>
            <w:tcW w:w="1119" w:type="dxa"/>
            <w:vAlign w:val="center"/>
          </w:tcPr>
          <w:p w:rsidR="00C46733" w:rsidRPr="00C46733" w:rsidRDefault="00C46733" w:rsidP="00C46733">
            <w:pPr>
              <w:tabs>
                <w:tab w:val="left" w:pos="6840"/>
              </w:tabs>
              <w:jc w:val="center"/>
              <w:rPr>
                <w:b/>
                <w:color w:val="000000"/>
                <w:lang w:val="en-US"/>
              </w:rPr>
            </w:pPr>
            <w:r w:rsidRPr="00C46733">
              <w:rPr>
                <w:b/>
                <w:color w:val="000000"/>
                <w:lang w:val="en-US"/>
              </w:rPr>
              <w:t>S</w:t>
            </w:r>
          </w:p>
        </w:tc>
        <w:tc>
          <w:tcPr>
            <w:tcW w:w="1150" w:type="dxa"/>
            <w:vAlign w:val="center"/>
          </w:tcPr>
          <w:p w:rsidR="00C46733" w:rsidRPr="00C46733" w:rsidRDefault="00C46733" w:rsidP="00C46733">
            <w:pPr>
              <w:tabs>
                <w:tab w:val="left" w:pos="6840"/>
              </w:tabs>
              <w:jc w:val="center"/>
              <w:rPr>
                <w:b/>
                <w:color w:val="000000"/>
                <w:lang w:val="en-US"/>
              </w:rPr>
            </w:pPr>
            <w:r w:rsidRPr="00C46733">
              <w:rPr>
                <w:b/>
                <w:color w:val="000000"/>
                <w:lang w:val="en-US"/>
              </w:rPr>
              <w:t>M</w:t>
            </w:r>
          </w:p>
        </w:tc>
        <w:tc>
          <w:tcPr>
            <w:tcW w:w="1290" w:type="dxa"/>
            <w:vAlign w:val="center"/>
          </w:tcPr>
          <w:p w:rsidR="00C46733" w:rsidRPr="00C46733" w:rsidRDefault="00C46733" w:rsidP="00C46733">
            <w:pPr>
              <w:tabs>
                <w:tab w:val="left" w:pos="6840"/>
              </w:tabs>
              <w:jc w:val="center"/>
              <w:rPr>
                <w:b/>
                <w:color w:val="000000"/>
                <w:lang w:val="en-US"/>
              </w:rPr>
            </w:pPr>
            <w:r w:rsidRPr="00C46733">
              <w:rPr>
                <w:b/>
                <w:color w:val="000000"/>
                <w:lang w:val="en-US"/>
              </w:rPr>
              <w:t>L</w:t>
            </w:r>
          </w:p>
        </w:tc>
        <w:tc>
          <w:tcPr>
            <w:tcW w:w="1290" w:type="dxa"/>
            <w:vAlign w:val="center"/>
          </w:tcPr>
          <w:p w:rsidR="00C46733" w:rsidRPr="00C46733" w:rsidRDefault="00C46733" w:rsidP="00C46733">
            <w:pPr>
              <w:tabs>
                <w:tab w:val="left" w:pos="6840"/>
              </w:tabs>
              <w:jc w:val="center"/>
              <w:rPr>
                <w:b/>
                <w:color w:val="000000"/>
                <w:lang w:val="en-US"/>
              </w:rPr>
            </w:pPr>
            <w:r w:rsidRPr="00C46733">
              <w:rPr>
                <w:b/>
                <w:color w:val="000000"/>
                <w:lang w:val="en-US"/>
              </w:rPr>
              <w:t>XL</w:t>
            </w:r>
          </w:p>
        </w:tc>
        <w:tc>
          <w:tcPr>
            <w:tcW w:w="1290" w:type="dxa"/>
            <w:vAlign w:val="center"/>
          </w:tcPr>
          <w:p w:rsidR="00C46733" w:rsidRPr="00C46733" w:rsidRDefault="00C46733" w:rsidP="00C46733">
            <w:pPr>
              <w:tabs>
                <w:tab w:val="left" w:pos="6840"/>
              </w:tabs>
              <w:jc w:val="center"/>
              <w:rPr>
                <w:b/>
                <w:color w:val="000000"/>
                <w:lang w:val="en-US"/>
              </w:rPr>
            </w:pPr>
            <w:r w:rsidRPr="00C46733">
              <w:rPr>
                <w:b/>
                <w:color w:val="000000"/>
                <w:lang w:val="en-US"/>
              </w:rPr>
              <w:t>XXL</w:t>
            </w:r>
          </w:p>
        </w:tc>
        <w:tc>
          <w:tcPr>
            <w:tcW w:w="1290" w:type="dxa"/>
            <w:vAlign w:val="center"/>
          </w:tcPr>
          <w:p w:rsidR="00C46733" w:rsidRPr="00C46733" w:rsidRDefault="00C46733" w:rsidP="00C46733">
            <w:pPr>
              <w:tabs>
                <w:tab w:val="left" w:pos="6840"/>
              </w:tabs>
              <w:jc w:val="center"/>
              <w:rPr>
                <w:b/>
                <w:color w:val="000000"/>
                <w:lang w:val="en-US"/>
              </w:rPr>
            </w:pPr>
            <w:r w:rsidRPr="00C46733">
              <w:rPr>
                <w:b/>
                <w:color w:val="000000"/>
                <w:lang w:val="en-US"/>
              </w:rPr>
              <w:t>XXXL</w:t>
            </w:r>
          </w:p>
        </w:tc>
      </w:tr>
    </w:tbl>
    <w:p w:rsidR="00C46733" w:rsidRPr="00C46733" w:rsidRDefault="00C46733" w:rsidP="00C46733">
      <w:pPr>
        <w:jc w:val="both"/>
        <w:rPr>
          <w:noProof/>
          <w:color w:val="000000"/>
        </w:rPr>
      </w:pPr>
    </w:p>
    <w:p w:rsidR="00C46733" w:rsidRPr="00C46733" w:rsidRDefault="00C46733" w:rsidP="00C46733">
      <w:pPr>
        <w:ind w:left="360" w:firstLine="720"/>
        <w:jc w:val="both"/>
        <w:rPr>
          <w:noProof/>
          <w:color w:val="000000"/>
        </w:rPr>
      </w:pPr>
      <w:r w:rsidRPr="00C46733">
        <w:rPr>
          <w:noProof/>
        </w:rPr>
        <w:t xml:space="preserve">Изделията да са съобразени с </w:t>
      </w:r>
      <w:r w:rsidRPr="00C46733">
        <w:rPr>
          <w:noProof/>
          <w:color w:val="000000"/>
        </w:rPr>
        <w:t>БДС  EN 13402-3:2013 или еквивалент, където се определя система за размери на тялото.</w:t>
      </w:r>
    </w:p>
    <w:p w:rsidR="00C46733" w:rsidRPr="00C46733" w:rsidRDefault="00C46733" w:rsidP="00C46733">
      <w:pPr>
        <w:ind w:left="360" w:firstLine="720"/>
        <w:jc w:val="both"/>
        <w:rPr>
          <w:noProof/>
        </w:rPr>
      </w:pPr>
      <w:r w:rsidRPr="00C46733">
        <w:rPr>
          <w:noProof/>
          <w:color w:val="000000"/>
        </w:rPr>
        <w:t>Означаването на размера на изделията да се извършва съгласно БДС  EN 13402-1:2003 или еквивалент.</w:t>
      </w:r>
    </w:p>
    <w:p w:rsidR="00C46733" w:rsidRPr="00C46733" w:rsidRDefault="00C46733" w:rsidP="00C46733">
      <w:pPr>
        <w:jc w:val="both"/>
        <w:rPr>
          <w:noProof/>
          <w:color w:val="000000"/>
        </w:rPr>
      </w:pPr>
    </w:p>
    <w:p w:rsidR="00C46733" w:rsidRPr="00C46733" w:rsidRDefault="00C46733" w:rsidP="00C46733">
      <w:pPr>
        <w:ind w:right="-337" w:firstLine="1080"/>
        <w:jc w:val="both"/>
        <w:rPr>
          <w:b/>
          <w:noProof/>
          <w:color w:val="000000"/>
        </w:rPr>
      </w:pPr>
      <w:r w:rsidRPr="00C46733">
        <w:rPr>
          <w:b/>
          <w:noProof/>
          <w:color w:val="000000"/>
        </w:rPr>
        <w:t>3. Надписи:</w:t>
      </w:r>
    </w:p>
    <w:p w:rsidR="00C46733" w:rsidRPr="00C46733" w:rsidRDefault="00C46733" w:rsidP="00C46733">
      <w:pPr>
        <w:tabs>
          <w:tab w:val="left" w:pos="1080"/>
          <w:tab w:val="left" w:pos="1620"/>
          <w:tab w:val="num" w:pos="2880"/>
        </w:tabs>
        <w:ind w:left="180" w:firstLine="900"/>
        <w:jc w:val="both"/>
        <w:rPr>
          <w:noProof/>
          <w:color w:val="000000"/>
        </w:rPr>
      </w:pPr>
      <w:r w:rsidRPr="00C46733">
        <w:rPr>
          <w:noProof/>
          <w:color w:val="000000"/>
        </w:rPr>
        <w:t>На гърба на мушама противодъждовна, се поставя светлоотразителен надпис на български език за съответната структура, с размери 280 х 70 мм., както следва:</w:t>
      </w:r>
    </w:p>
    <w:p w:rsidR="00C46733" w:rsidRPr="00C46733" w:rsidRDefault="00C46733" w:rsidP="00C46733">
      <w:pPr>
        <w:ind w:right="-108" w:firstLine="1080"/>
        <w:jc w:val="both"/>
      </w:pPr>
    </w:p>
    <w:tbl>
      <w:tblPr>
        <w:tblStyle w:val="4"/>
        <w:tblpPr w:leftFromText="141" w:rightFromText="141" w:vertAnchor="text" w:horzAnchor="margin" w:tblpXSpec="center" w:tblpY="174"/>
        <w:tblW w:w="0" w:type="auto"/>
        <w:tblLook w:val="01E0" w:firstRow="1" w:lastRow="1" w:firstColumn="1" w:lastColumn="1" w:noHBand="0" w:noVBand="0"/>
      </w:tblPr>
      <w:tblGrid>
        <w:gridCol w:w="4000"/>
        <w:gridCol w:w="3679"/>
      </w:tblGrid>
      <w:tr w:rsidR="00C46733" w:rsidRPr="00C46733" w:rsidTr="00BF21F2">
        <w:trPr>
          <w:trHeight w:val="169"/>
        </w:trPr>
        <w:tc>
          <w:tcPr>
            <w:tcW w:w="4000" w:type="dxa"/>
            <w:vAlign w:val="center"/>
          </w:tcPr>
          <w:p w:rsidR="00C46733" w:rsidRPr="00C46733" w:rsidRDefault="00C46733" w:rsidP="00C46733">
            <w:pPr>
              <w:tabs>
                <w:tab w:val="left" w:pos="1080"/>
                <w:tab w:val="left" w:pos="1620"/>
                <w:tab w:val="num" w:pos="2880"/>
              </w:tabs>
              <w:rPr>
                <w:b/>
                <w:caps/>
                <w:color w:val="000000"/>
              </w:rPr>
            </w:pPr>
            <w:r w:rsidRPr="00C46733">
              <w:rPr>
                <w:b/>
                <w:color w:val="000000"/>
              </w:rPr>
              <w:t>Цвят на мушамата</w:t>
            </w:r>
          </w:p>
        </w:tc>
        <w:tc>
          <w:tcPr>
            <w:tcW w:w="3679" w:type="dxa"/>
          </w:tcPr>
          <w:p w:rsidR="00C46733" w:rsidRPr="00C46733" w:rsidRDefault="00C46733" w:rsidP="00C46733">
            <w:pPr>
              <w:tabs>
                <w:tab w:val="left" w:pos="1080"/>
                <w:tab w:val="left" w:pos="1620"/>
                <w:tab w:val="num" w:pos="2880"/>
              </w:tabs>
              <w:rPr>
                <w:b/>
                <w:color w:val="000000"/>
                <w:lang w:val="en-GB"/>
              </w:rPr>
            </w:pPr>
            <w:proofErr w:type="spellStart"/>
            <w:r w:rsidRPr="00C46733">
              <w:rPr>
                <w:b/>
                <w:color w:val="000000"/>
                <w:lang w:val="en-GB"/>
              </w:rPr>
              <w:t>На</w:t>
            </w:r>
            <w:r w:rsidRPr="00C46733">
              <w:rPr>
                <w:b/>
                <w:color w:val="000000"/>
              </w:rPr>
              <w:t>дпис</w:t>
            </w:r>
            <w:proofErr w:type="spellEnd"/>
            <w:r w:rsidRPr="00C46733">
              <w:rPr>
                <w:b/>
                <w:color w:val="000000"/>
              </w:rPr>
              <w:t xml:space="preserve"> на</w:t>
            </w:r>
            <w:r w:rsidRPr="00C46733">
              <w:rPr>
                <w:b/>
                <w:color w:val="000000"/>
                <w:lang w:val="en-GB"/>
              </w:rPr>
              <w:t xml:space="preserve"> </w:t>
            </w:r>
            <w:proofErr w:type="spellStart"/>
            <w:r w:rsidRPr="00C46733">
              <w:rPr>
                <w:b/>
                <w:color w:val="000000"/>
                <w:lang w:val="en-GB"/>
              </w:rPr>
              <w:t>български</w:t>
            </w:r>
            <w:proofErr w:type="spellEnd"/>
            <w:r w:rsidRPr="00C46733">
              <w:rPr>
                <w:b/>
                <w:color w:val="000000"/>
                <w:lang w:val="en-GB"/>
              </w:rPr>
              <w:t xml:space="preserve"> </w:t>
            </w:r>
            <w:proofErr w:type="spellStart"/>
            <w:r w:rsidRPr="00C46733">
              <w:rPr>
                <w:b/>
                <w:color w:val="000000"/>
                <w:lang w:val="en-GB"/>
              </w:rPr>
              <w:t>език</w:t>
            </w:r>
            <w:proofErr w:type="spellEnd"/>
          </w:p>
        </w:tc>
      </w:tr>
      <w:tr w:rsidR="00C46733" w:rsidRPr="00C46733" w:rsidTr="00BF21F2">
        <w:trPr>
          <w:trHeight w:val="429"/>
        </w:trPr>
        <w:tc>
          <w:tcPr>
            <w:tcW w:w="4000" w:type="dxa"/>
          </w:tcPr>
          <w:p w:rsidR="00C46733" w:rsidRPr="00C46733" w:rsidRDefault="00C46733" w:rsidP="00C46733">
            <w:pPr>
              <w:tabs>
                <w:tab w:val="left" w:pos="1080"/>
                <w:tab w:val="left" w:pos="1620"/>
              </w:tabs>
              <w:ind w:left="1080" w:firstLine="1080"/>
              <w:rPr>
                <w:caps/>
                <w:color w:val="000000"/>
                <w:lang w:val="en-GB"/>
              </w:rPr>
            </w:pPr>
          </w:p>
          <w:p w:rsidR="00C46733" w:rsidRPr="00C46733" w:rsidRDefault="00C46733" w:rsidP="00C46733">
            <w:pPr>
              <w:tabs>
                <w:tab w:val="left" w:pos="1080"/>
                <w:tab w:val="left" w:pos="1620"/>
              </w:tabs>
              <w:rPr>
                <w:caps/>
                <w:color w:val="000000"/>
              </w:rPr>
            </w:pPr>
            <w:r w:rsidRPr="00C46733">
              <w:rPr>
                <w:caps/>
                <w:color w:val="000000"/>
              </w:rPr>
              <w:t>маслено зелен</w:t>
            </w:r>
          </w:p>
          <w:p w:rsidR="00C46733" w:rsidRPr="00C46733" w:rsidRDefault="00C46733" w:rsidP="00C46733">
            <w:pPr>
              <w:tabs>
                <w:tab w:val="left" w:pos="1080"/>
                <w:tab w:val="left" w:pos="1620"/>
                <w:tab w:val="num" w:pos="2880"/>
              </w:tabs>
              <w:ind w:firstLine="1080"/>
              <w:rPr>
                <w:caps/>
                <w:color w:val="000000"/>
                <w:lang w:val="en-GB"/>
              </w:rPr>
            </w:pPr>
          </w:p>
        </w:tc>
        <w:tc>
          <w:tcPr>
            <w:tcW w:w="3679" w:type="dxa"/>
          </w:tcPr>
          <w:p w:rsidR="00C46733" w:rsidRPr="00C46733" w:rsidRDefault="00C46733" w:rsidP="00C46733">
            <w:pPr>
              <w:tabs>
                <w:tab w:val="left" w:pos="1080"/>
                <w:tab w:val="left" w:pos="1620"/>
              </w:tabs>
              <w:ind w:firstLine="1080"/>
              <w:rPr>
                <w:caps/>
                <w:color w:val="000000"/>
              </w:rPr>
            </w:pPr>
          </w:p>
          <w:p w:rsidR="00C46733" w:rsidRPr="00C46733" w:rsidRDefault="00C46733" w:rsidP="00C46733">
            <w:pPr>
              <w:tabs>
                <w:tab w:val="left" w:pos="1080"/>
                <w:tab w:val="left" w:pos="1620"/>
              </w:tabs>
              <w:rPr>
                <w:caps/>
                <w:color w:val="000000"/>
                <w:lang w:val="en-GB"/>
              </w:rPr>
            </w:pPr>
            <w:r w:rsidRPr="00C46733">
              <w:rPr>
                <w:caps/>
                <w:color w:val="000000"/>
                <w:lang w:val="en-GB"/>
              </w:rPr>
              <w:t>Гранична полиция</w:t>
            </w:r>
          </w:p>
          <w:p w:rsidR="00C46733" w:rsidRPr="00C46733" w:rsidRDefault="00C46733" w:rsidP="00C46733">
            <w:pPr>
              <w:tabs>
                <w:tab w:val="left" w:pos="1080"/>
                <w:tab w:val="left" w:pos="1620"/>
                <w:tab w:val="num" w:pos="2880"/>
              </w:tabs>
              <w:ind w:firstLine="1080"/>
              <w:rPr>
                <w:color w:val="000000"/>
                <w:lang w:val="en-GB"/>
              </w:rPr>
            </w:pPr>
          </w:p>
        </w:tc>
      </w:tr>
    </w:tbl>
    <w:p w:rsidR="00C46733" w:rsidRPr="00C46733" w:rsidRDefault="00C46733" w:rsidP="00C46733">
      <w:pPr>
        <w:ind w:firstLine="1080"/>
        <w:jc w:val="both"/>
        <w:rPr>
          <w:color w:val="000000"/>
          <w:lang w:val="en-US"/>
        </w:rPr>
      </w:pPr>
    </w:p>
    <w:p w:rsidR="00C46733" w:rsidRPr="00C46733" w:rsidRDefault="00C46733" w:rsidP="00C46733">
      <w:pPr>
        <w:ind w:firstLine="1080"/>
        <w:jc w:val="both"/>
        <w:rPr>
          <w:color w:val="000000"/>
          <w:lang w:val="en-US"/>
        </w:rPr>
      </w:pPr>
    </w:p>
    <w:p w:rsidR="00C46733" w:rsidRPr="00C46733" w:rsidRDefault="00C46733" w:rsidP="00C46733">
      <w:pPr>
        <w:ind w:firstLine="1080"/>
        <w:jc w:val="both"/>
        <w:rPr>
          <w:color w:val="000000"/>
          <w:lang w:val="en-GB"/>
        </w:rPr>
      </w:pPr>
    </w:p>
    <w:p w:rsidR="00C46733" w:rsidRPr="00C46733" w:rsidRDefault="00C46733" w:rsidP="00C46733">
      <w:pPr>
        <w:ind w:firstLine="1080"/>
        <w:jc w:val="both"/>
        <w:rPr>
          <w:color w:val="000000"/>
          <w:lang w:val="en-GB"/>
        </w:rPr>
      </w:pPr>
    </w:p>
    <w:p w:rsidR="00C46733" w:rsidRPr="00C46733" w:rsidRDefault="00C46733" w:rsidP="00C46733">
      <w:pPr>
        <w:ind w:firstLine="1080"/>
        <w:jc w:val="both"/>
        <w:rPr>
          <w:color w:val="000000"/>
          <w:lang w:val="en-GB"/>
        </w:rPr>
      </w:pPr>
    </w:p>
    <w:p w:rsidR="00C46733" w:rsidRPr="00C46733" w:rsidRDefault="00C46733" w:rsidP="00C46733">
      <w:pPr>
        <w:rPr>
          <w:b/>
          <w:color w:val="000000"/>
        </w:rPr>
      </w:pPr>
    </w:p>
    <w:p w:rsidR="00C46733" w:rsidRPr="00C46733" w:rsidRDefault="00C46733" w:rsidP="00C46733">
      <w:pPr>
        <w:ind w:firstLine="1080"/>
        <w:rPr>
          <w:b/>
          <w:noProof/>
          <w:color w:val="000000"/>
        </w:rPr>
      </w:pPr>
      <w:r w:rsidRPr="00C46733">
        <w:rPr>
          <w:b/>
          <w:noProof/>
          <w:color w:val="000000"/>
        </w:rPr>
        <w:t>4. Технически характеристики и изисквания</w:t>
      </w:r>
    </w:p>
    <w:p w:rsidR="00C46733" w:rsidRPr="00C46733" w:rsidRDefault="00C46733" w:rsidP="00C46733">
      <w:pPr>
        <w:tabs>
          <w:tab w:val="left" w:pos="6840"/>
        </w:tabs>
        <w:ind w:firstLine="1080"/>
        <w:jc w:val="center"/>
        <w:rPr>
          <w:b/>
          <w:noProof/>
        </w:rPr>
      </w:pPr>
    </w:p>
    <w:tbl>
      <w:tblPr>
        <w:tblStyle w:val="4"/>
        <w:tblW w:w="0" w:type="auto"/>
        <w:jc w:val="center"/>
        <w:tblLayout w:type="fixed"/>
        <w:tblLook w:val="01E0" w:firstRow="1" w:lastRow="1" w:firstColumn="1" w:lastColumn="1" w:noHBand="0" w:noVBand="0"/>
      </w:tblPr>
      <w:tblGrid>
        <w:gridCol w:w="3253"/>
        <w:gridCol w:w="1535"/>
        <w:gridCol w:w="2921"/>
        <w:gridCol w:w="2371"/>
      </w:tblGrid>
      <w:tr w:rsidR="00C46733" w:rsidRPr="00C46733" w:rsidTr="00BF21F2">
        <w:trPr>
          <w:jc w:val="center"/>
        </w:trPr>
        <w:tc>
          <w:tcPr>
            <w:tcW w:w="3253" w:type="dxa"/>
            <w:vAlign w:val="center"/>
          </w:tcPr>
          <w:p w:rsidR="00C46733" w:rsidRPr="00C46733" w:rsidRDefault="00C46733" w:rsidP="00C46733">
            <w:pPr>
              <w:tabs>
                <w:tab w:val="left" w:pos="6840"/>
              </w:tabs>
              <w:jc w:val="center"/>
              <w:rPr>
                <w:noProof/>
              </w:rPr>
            </w:pPr>
            <w:r w:rsidRPr="00C46733">
              <w:rPr>
                <w:noProof/>
              </w:rPr>
              <w:t>Наименование на  характеристиката</w:t>
            </w:r>
          </w:p>
        </w:tc>
        <w:tc>
          <w:tcPr>
            <w:tcW w:w="1535" w:type="dxa"/>
            <w:vAlign w:val="center"/>
          </w:tcPr>
          <w:p w:rsidR="00C46733" w:rsidRPr="00C46733" w:rsidRDefault="00C46733" w:rsidP="00C46733">
            <w:pPr>
              <w:tabs>
                <w:tab w:val="left" w:pos="6840"/>
              </w:tabs>
              <w:jc w:val="center"/>
              <w:rPr>
                <w:noProof/>
              </w:rPr>
            </w:pPr>
            <w:r w:rsidRPr="00C46733">
              <w:rPr>
                <w:noProof/>
              </w:rPr>
              <w:t>Единица на величината</w:t>
            </w:r>
          </w:p>
        </w:tc>
        <w:tc>
          <w:tcPr>
            <w:tcW w:w="2921" w:type="dxa"/>
            <w:vAlign w:val="center"/>
          </w:tcPr>
          <w:p w:rsidR="00C46733" w:rsidRPr="00C46733" w:rsidRDefault="00C46733" w:rsidP="00C46733">
            <w:pPr>
              <w:tabs>
                <w:tab w:val="left" w:pos="6840"/>
              </w:tabs>
              <w:jc w:val="center"/>
              <w:rPr>
                <w:noProof/>
              </w:rPr>
            </w:pPr>
            <w:r w:rsidRPr="00C46733">
              <w:rPr>
                <w:noProof/>
              </w:rPr>
              <w:t>Методи на изпитване</w:t>
            </w:r>
          </w:p>
          <w:p w:rsidR="00C46733" w:rsidRPr="00C46733" w:rsidRDefault="00C46733" w:rsidP="00C46733">
            <w:pPr>
              <w:tabs>
                <w:tab w:val="left" w:pos="6840"/>
              </w:tabs>
              <w:jc w:val="center"/>
              <w:rPr>
                <w:noProof/>
              </w:rPr>
            </w:pPr>
            <w:r w:rsidRPr="00C46733">
              <w:rPr>
                <w:noProof/>
              </w:rPr>
              <w:t>(стандартизирани)</w:t>
            </w:r>
          </w:p>
        </w:tc>
        <w:tc>
          <w:tcPr>
            <w:tcW w:w="2371" w:type="dxa"/>
            <w:vAlign w:val="center"/>
          </w:tcPr>
          <w:p w:rsidR="00C46733" w:rsidRPr="00C46733" w:rsidRDefault="00C46733" w:rsidP="00C46733">
            <w:pPr>
              <w:tabs>
                <w:tab w:val="left" w:pos="6840"/>
              </w:tabs>
              <w:jc w:val="center"/>
              <w:rPr>
                <w:noProof/>
              </w:rPr>
            </w:pPr>
            <w:r w:rsidRPr="00C46733">
              <w:rPr>
                <w:noProof/>
              </w:rPr>
              <w:t>Технически изисквания на Възложителя</w:t>
            </w:r>
          </w:p>
        </w:tc>
      </w:tr>
      <w:tr w:rsidR="00C46733" w:rsidRPr="00C46733" w:rsidTr="00BF21F2">
        <w:trPr>
          <w:jc w:val="center"/>
        </w:trPr>
        <w:tc>
          <w:tcPr>
            <w:tcW w:w="3253" w:type="dxa"/>
            <w:vAlign w:val="center"/>
          </w:tcPr>
          <w:p w:rsidR="00C46733" w:rsidRPr="00C46733" w:rsidRDefault="00C46733" w:rsidP="00C46733">
            <w:pPr>
              <w:tabs>
                <w:tab w:val="left" w:pos="6840"/>
              </w:tabs>
              <w:rPr>
                <w:noProof/>
              </w:rPr>
            </w:pPr>
            <w:r w:rsidRPr="00C46733">
              <w:rPr>
                <w:noProof/>
              </w:rPr>
              <w:t>1.Сила до скъсване</w:t>
            </w:r>
          </w:p>
          <w:p w:rsidR="00C46733" w:rsidRPr="00C46733" w:rsidRDefault="00C46733" w:rsidP="00C46733">
            <w:pPr>
              <w:tabs>
                <w:tab w:val="left" w:pos="6840"/>
              </w:tabs>
              <w:rPr>
                <w:noProof/>
              </w:rPr>
            </w:pPr>
            <w:r w:rsidRPr="00C46733">
              <w:rPr>
                <w:noProof/>
              </w:rPr>
              <w:t>снова</w:t>
            </w:r>
          </w:p>
          <w:p w:rsidR="00C46733" w:rsidRPr="00C46733" w:rsidRDefault="00C46733" w:rsidP="00C46733">
            <w:pPr>
              <w:tabs>
                <w:tab w:val="left" w:pos="6840"/>
              </w:tabs>
              <w:rPr>
                <w:noProof/>
              </w:rPr>
            </w:pPr>
            <w:r w:rsidRPr="00C46733">
              <w:rPr>
                <w:noProof/>
              </w:rPr>
              <w:t>ътък</w:t>
            </w:r>
          </w:p>
        </w:tc>
        <w:tc>
          <w:tcPr>
            <w:tcW w:w="1535" w:type="dxa"/>
            <w:vAlign w:val="center"/>
          </w:tcPr>
          <w:p w:rsidR="00C46733" w:rsidRPr="00C46733" w:rsidRDefault="00C46733" w:rsidP="00C46733">
            <w:pPr>
              <w:tabs>
                <w:tab w:val="left" w:pos="6840"/>
              </w:tabs>
              <w:jc w:val="center"/>
              <w:rPr>
                <w:noProof/>
              </w:rPr>
            </w:pPr>
            <w:r w:rsidRPr="00C46733">
              <w:rPr>
                <w:noProof/>
              </w:rPr>
              <w:t>N/5см.</w:t>
            </w:r>
          </w:p>
        </w:tc>
        <w:tc>
          <w:tcPr>
            <w:tcW w:w="2921" w:type="dxa"/>
            <w:vAlign w:val="center"/>
          </w:tcPr>
          <w:p w:rsidR="00C46733" w:rsidRPr="00C46733" w:rsidRDefault="00C46733" w:rsidP="00C46733">
            <w:pPr>
              <w:tabs>
                <w:tab w:val="left" w:pos="6840"/>
              </w:tabs>
              <w:jc w:val="center"/>
              <w:rPr>
                <w:noProof/>
              </w:rPr>
            </w:pPr>
            <w:r w:rsidRPr="00C46733">
              <w:rPr>
                <w:noProof/>
              </w:rPr>
              <w:t>БДС ЕN ISO 1421:2008</w:t>
            </w:r>
          </w:p>
        </w:tc>
        <w:tc>
          <w:tcPr>
            <w:tcW w:w="2371" w:type="dxa"/>
            <w:vAlign w:val="center"/>
          </w:tcPr>
          <w:p w:rsidR="00C46733" w:rsidRPr="00C46733" w:rsidRDefault="00C46733" w:rsidP="00C46733">
            <w:pPr>
              <w:tabs>
                <w:tab w:val="left" w:pos="6840"/>
              </w:tabs>
              <w:ind w:firstLine="1080"/>
              <w:jc w:val="center"/>
              <w:rPr>
                <w:noProof/>
              </w:rPr>
            </w:pPr>
          </w:p>
          <w:p w:rsidR="00C46733" w:rsidRPr="00C46733" w:rsidRDefault="00C46733" w:rsidP="00C46733">
            <w:pPr>
              <w:tabs>
                <w:tab w:val="left" w:pos="6840"/>
              </w:tabs>
              <w:jc w:val="center"/>
              <w:rPr>
                <w:noProof/>
              </w:rPr>
            </w:pPr>
            <w:r w:rsidRPr="00C46733">
              <w:rPr>
                <w:noProof/>
              </w:rPr>
              <w:t>мин.100</w:t>
            </w:r>
          </w:p>
          <w:p w:rsidR="00C46733" w:rsidRPr="00C46733" w:rsidRDefault="00C46733" w:rsidP="00C46733">
            <w:pPr>
              <w:tabs>
                <w:tab w:val="left" w:pos="6840"/>
              </w:tabs>
              <w:jc w:val="center"/>
              <w:rPr>
                <w:noProof/>
              </w:rPr>
            </w:pPr>
            <w:r w:rsidRPr="00C46733">
              <w:rPr>
                <w:noProof/>
              </w:rPr>
              <w:t>мин.80</w:t>
            </w:r>
          </w:p>
        </w:tc>
      </w:tr>
      <w:tr w:rsidR="00C46733" w:rsidRPr="00C46733" w:rsidTr="00BF21F2">
        <w:trPr>
          <w:jc w:val="center"/>
        </w:trPr>
        <w:tc>
          <w:tcPr>
            <w:tcW w:w="3253" w:type="dxa"/>
            <w:vAlign w:val="center"/>
          </w:tcPr>
          <w:p w:rsidR="00C46733" w:rsidRPr="00C46733" w:rsidRDefault="00C46733" w:rsidP="00C46733">
            <w:pPr>
              <w:tabs>
                <w:tab w:val="left" w:pos="6840"/>
              </w:tabs>
              <w:rPr>
                <w:noProof/>
              </w:rPr>
            </w:pPr>
            <w:r w:rsidRPr="00C46733">
              <w:rPr>
                <w:noProof/>
              </w:rPr>
              <w:t>2. Съпротивление на раздиране</w:t>
            </w:r>
          </w:p>
          <w:p w:rsidR="00C46733" w:rsidRPr="00C46733" w:rsidRDefault="00C46733" w:rsidP="00C46733">
            <w:pPr>
              <w:tabs>
                <w:tab w:val="left" w:pos="6840"/>
              </w:tabs>
              <w:rPr>
                <w:noProof/>
              </w:rPr>
            </w:pPr>
            <w:r w:rsidRPr="00C46733">
              <w:rPr>
                <w:noProof/>
              </w:rPr>
              <w:t>- основа</w:t>
            </w:r>
          </w:p>
          <w:p w:rsidR="00C46733" w:rsidRPr="00C46733" w:rsidRDefault="00C46733" w:rsidP="00C46733">
            <w:pPr>
              <w:tabs>
                <w:tab w:val="left" w:pos="6840"/>
              </w:tabs>
              <w:rPr>
                <w:noProof/>
              </w:rPr>
            </w:pPr>
            <w:r w:rsidRPr="00C46733">
              <w:rPr>
                <w:noProof/>
              </w:rPr>
              <w:t>- вътък</w:t>
            </w:r>
          </w:p>
        </w:tc>
        <w:tc>
          <w:tcPr>
            <w:tcW w:w="1535" w:type="dxa"/>
            <w:vAlign w:val="center"/>
          </w:tcPr>
          <w:p w:rsidR="00C46733" w:rsidRPr="00C46733" w:rsidRDefault="00C46733" w:rsidP="00C46733">
            <w:pPr>
              <w:tabs>
                <w:tab w:val="left" w:pos="6840"/>
              </w:tabs>
              <w:jc w:val="center"/>
              <w:rPr>
                <w:noProof/>
              </w:rPr>
            </w:pPr>
            <w:r w:rsidRPr="00C46733">
              <w:rPr>
                <w:noProof/>
              </w:rPr>
              <w:t>N</w:t>
            </w:r>
          </w:p>
        </w:tc>
        <w:tc>
          <w:tcPr>
            <w:tcW w:w="2921" w:type="dxa"/>
            <w:vAlign w:val="center"/>
          </w:tcPr>
          <w:p w:rsidR="00C46733" w:rsidRPr="00C46733" w:rsidRDefault="00C46733" w:rsidP="00C46733">
            <w:pPr>
              <w:tabs>
                <w:tab w:val="left" w:pos="6840"/>
              </w:tabs>
              <w:jc w:val="center"/>
              <w:rPr>
                <w:noProof/>
              </w:rPr>
            </w:pPr>
            <w:r w:rsidRPr="00C46733">
              <w:rPr>
                <w:noProof/>
              </w:rPr>
              <w:t>БДС ЕN ISO 4674 – 1:2004</w:t>
            </w:r>
          </w:p>
        </w:tc>
        <w:tc>
          <w:tcPr>
            <w:tcW w:w="2371" w:type="dxa"/>
            <w:vAlign w:val="center"/>
          </w:tcPr>
          <w:p w:rsidR="00C46733" w:rsidRPr="00C46733" w:rsidRDefault="00C46733" w:rsidP="00C46733">
            <w:pPr>
              <w:tabs>
                <w:tab w:val="left" w:pos="6840"/>
              </w:tabs>
              <w:ind w:firstLine="1080"/>
              <w:jc w:val="center"/>
              <w:rPr>
                <w:noProof/>
              </w:rPr>
            </w:pPr>
          </w:p>
          <w:p w:rsidR="00C46733" w:rsidRPr="00C46733" w:rsidRDefault="00C46733" w:rsidP="00C46733">
            <w:pPr>
              <w:tabs>
                <w:tab w:val="left" w:pos="6840"/>
              </w:tabs>
              <w:jc w:val="center"/>
              <w:rPr>
                <w:noProof/>
              </w:rPr>
            </w:pPr>
            <w:r w:rsidRPr="00C46733">
              <w:rPr>
                <w:noProof/>
              </w:rPr>
              <w:t>мин.25</w:t>
            </w:r>
          </w:p>
          <w:p w:rsidR="00C46733" w:rsidRPr="00C46733" w:rsidRDefault="00C46733" w:rsidP="00C46733">
            <w:pPr>
              <w:tabs>
                <w:tab w:val="left" w:pos="6840"/>
              </w:tabs>
              <w:jc w:val="center"/>
              <w:rPr>
                <w:noProof/>
              </w:rPr>
            </w:pPr>
            <w:r w:rsidRPr="00C46733">
              <w:rPr>
                <w:noProof/>
              </w:rPr>
              <w:t>мин.25</w:t>
            </w:r>
          </w:p>
        </w:tc>
      </w:tr>
      <w:tr w:rsidR="00C46733" w:rsidRPr="00C46733" w:rsidTr="00BF21F2">
        <w:trPr>
          <w:jc w:val="center"/>
        </w:trPr>
        <w:tc>
          <w:tcPr>
            <w:tcW w:w="3253" w:type="dxa"/>
            <w:vAlign w:val="center"/>
          </w:tcPr>
          <w:p w:rsidR="00C46733" w:rsidRPr="00C46733" w:rsidRDefault="00C46733" w:rsidP="00C46733">
            <w:pPr>
              <w:tabs>
                <w:tab w:val="left" w:pos="6840"/>
              </w:tabs>
              <w:rPr>
                <w:noProof/>
              </w:rPr>
            </w:pPr>
            <w:r w:rsidRPr="00C46733">
              <w:rPr>
                <w:noProof/>
              </w:rPr>
              <w:t>3.Съпротивление на огъване с помощта на флексометър</w:t>
            </w:r>
          </w:p>
        </w:tc>
        <w:tc>
          <w:tcPr>
            <w:tcW w:w="1535" w:type="dxa"/>
            <w:vAlign w:val="center"/>
          </w:tcPr>
          <w:p w:rsidR="00C46733" w:rsidRPr="00C46733" w:rsidRDefault="00C46733" w:rsidP="00C46733">
            <w:pPr>
              <w:tabs>
                <w:tab w:val="left" w:pos="6840"/>
              </w:tabs>
              <w:jc w:val="center"/>
              <w:rPr>
                <w:noProof/>
              </w:rPr>
            </w:pPr>
            <w:r w:rsidRPr="00C46733">
              <w:rPr>
                <w:noProof/>
              </w:rPr>
              <w:t>цикли</w:t>
            </w:r>
          </w:p>
        </w:tc>
        <w:tc>
          <w:tcPr>
            <w:tcW w:w="2921" w:type="dxa"/>
            <w:vAlign w:val="center"/>
          </w:tcPr>
          <w:p w:rsidR="00C46733" w:rsidRPr="00C46733" w:rsidRDefault="00C46733" w:rsidP="00C46733">
            <w:pPr>
              <w:tabs>
                <w:tab w:val="left" w:pos="6840"/>
              </w:tabs>
              <w:jc w:val="center"/>
              <w:rPr>
                <w:noProof/>
              </w:rPr>
            </w:pPr>
            <w:r w:rsidRPr="00C46733">
              <w:rPr>
                <w:noProof/>
              </w:rPr>
              <w:t>БДС ЕN  13512:2003</w:t>
            </w:r>
          </w:p>
        </w:tc>
        <w:tc>
          <w:tcPr>
            <w:tcW w:w="2371" w:type="dxa"/>
            <w:vAlign w:val="center"/>
          </w:tcPr>
          <w:p w:rsidR="00C46733" w:rsidRPr="00C46733" w:rsidRDefault="00C46733" w:rsidP="00C46733">
            <w:pPr>
              <w:tabs>
                <w:tab w:val="left" w:pos="6840"/>
              </w:tabs>
              <w:jc w:val="center"/>
              <w:rPr>
                <w:noProof/>
              </w:rPr>
            </w:pPr>
            <w:r w:rsidRPr="00C46733">
              <w:rPr>
                <w:noProof/>
              </w:rPr>
              <w:t>9000 без видими повреди</w:t>
            </w:r>
          </w:p>
        </w:tc>
      </w:tr>
      <w:tr w:rsidR="00C46733" w:rsidRPr="00C46733" w:rsidTr="00BF21F2">
        <w:trPr>
          <w:jc w:val="center"/>
        </w:trPr>
        <w:tc>
          <w:tcPr>
            <w:tcW w:w="3253" w:type="dxa"/>
            <w:vAlign w:val="center"/>
          </w:tcPr>
          <w:p w:rsidR="00C46733" w:rsidRPr="00C46733" w:rsidRDefault="00C46733" w:rsidP="00C46733">
            <w:pPr>
              <w:tabs>
                <w:tab w:val="left" w:pos="6840"/>
              </w:tabs>
              <w:rPr>
                <w:noProof/>
              </w:rPr>
            </w:pPr>
            <w:r w:rsidRPr="00C46733">
              <w:rPr>
                <w:noProof/>
              </w:rPr>
              <w:t>4.Устойчивост на обагрянията на триене</w:t>
            </w:r>
          </w:p>
          <w:p w:rsidR="00C46733" w:rsidRPr="00C46733" w:rsidRDefault="00C46733" w:rsidP="00C46733">
            <w:pPr>
              <w:tabs>
                <w:tab w:val="left" w:pos="6840"/>
              </w:tabs>
              <w:rPr>
                <w:noProof/>
              </w:rPr>
            </w:pPr>
            <w:r w:rsidRPr="00C46733">
              <w:rPr>
                <w:noProof/>
              </w:rPr>
              <w:t>- триене с алкална пот</w:t>
            </w:r>
          </w:p>
        </w:tc>
        <w:tc>
          <w:tcPr>
            <w:tcW w:w="1535" w:type="dxa"/>
            <w:vAlign w:val="center"/>
          </w:tcPr>
          <w:p w:rsidR="00C46733" w:rsidRPr="00C46733" w:rsidRDefault="00C46733" w:rsidP="00C46733">
            <w:pPr>
              <w:tabs>
                <w:tab w:val="left" w:pos="6840"/>
              </w:tabs>
              <w:jc w:val="center"/>
              <w:rPr>
                <w:noProof/>
              </w:rPr>
            </w:pPr>
            <w:r w:rsidRPr="00C46733">
              <w:rPr>
                <w:noProof/>
              </w:rPr>
              <w:t>бала</w:t>
            </w:r>
          </w:p>
        </w:tc>
        <w:tc>
          <w:tcPr>
            <w:tcW w:w="2921" w:type="dxa"/>
            <w:vAlign w:val="center"/>
          </w:tcPr>
          <w:p w:rsidR="00C46733" w:rsidRPr="00C46733" w:rsidRDefault="00C46733" w:rsidP="00C46733">
            <w:pPr>
              <w:tabs>
                <w:tab w:val="left" w:pos="6840"/>
              </w:tabs>
              <w:jc w:val="center"/>
              <w:rPr>
                <w:noProof/>
              </w:rPr>
            </w:pPr>
            <w:r w:rsidRPr="00C46733">
              <w:rPr>
                <w:noProof/>
              </w:rPr>
              <w:t>БДС ЕN ISO 105 Х 12:2005</w:t>
            </w:r>
          </w:p>
        </w:tc>
        <w:tc>
          <w:tcPr>
            <w:tcW w:w="2371" w:type="dxa"/>
            <w:vAlign w:val="center"/>
          </w:tcPr>
          <w:p w:rsidR="00C46733" w:rsidRPr="00C46733" w:rsidRDefault="00C46733" w:rsidP="00C46733">
            <w:pPr>
              <w:tabs>
                <w:tab w:val="left" w:pos="6840"/>
              </w:tabs>
              <w:ind w:firstLine="1080"/>
              <w:jc w:val="center"/>
              <w:rPr>
                <w:noProof/>
              </w:rPr>
            </w:pPr>
          </w:p>
          <w:p w:rsidR="00C46733" w:rsidRPr="00C46733" w:rsidRDefault="00C46733" w:rsidP="00C46733">
            <w:pPr>
              <w:tabs>
                <w:tab w:val="left" w:pos="6840"/>
              </w:tabs>
              <w:jc w:val="center"/>
              <w:rPr>
                <w:noProof/>
              </w:rPr>
            </w:pPr>
            <w:r w:rsidRPr="00C46733">
              <w:rPr>
                <w:noProof/>
              </w:rPr>
              <w:t xml:space="preserve"> ≥ 4</w:t>
            </w:r>
          </w:p>
        </w:tc>
      </w:tr>
      <w:tr w:rsidR="00C46733" w:rsidRPr="00C46733" w:rsidTr="00BF21F2">
        <w:trPr>
          <w:jc w:val="center"/>
        </w:trPr>
        <w:tc>
          <w:tcPr>
            <w:tcW w:w="3253" w:type="dxa"/>
            <w:vAlign w:val="center"/>
          </w:tcPr>
          <w:p w:rsidR="00C46733" w:rsidRPr="00C46733" w:rsidRDefault="00C46733" w:rsidP="00C46733">
            <w:pPr>
              <w:tabs>
                <w:tab w:val="left" w:pos="6840"/>
              </w:tabs>
              <w:rPr>
                <w:noProof/>
              </w:rPr>
            </w:pPr>
            <w:r w:rsidRPr="00C46733">
              <w:rPr>
                <w:noProof/>
              </w:rPr>
              <w:lastRenderedPageBreak/>
              <w:t>5. Време на проникване на първа капка</w:t>
            </w:r>
          </w:p>
        </w:tc>
        <w:tc>
          <w:tcPr>
            <w:tcW w:w="1535" w:type="dxa"/>
            <w:vAlign w:val="center"/>
          </w:tcPr>
          <w:p w:rsidR="00C46733" w:rsidRPr="00C46733" w:rsidRDefault="00C46733" w:rsidP="00C46733">
            <w:pPr>
              <w:tabs>
                <w:tab w:val="left" w:pos="6840"/>
              </w:tabs>
              <w:jc w:val="center"/>
              <w:rPr>
                <w:noProof/>
              </w:rPr>
            </w:pPr>
            <w:r w:rsidRPr="00C46733">
              <w:rPr>
                <w:noProof/>
              </w:rPr>
              <w:t>min.</w:t>
            </w:r>
          </w:p>
        </w:tc>
        <w:tc>
          <w:tcPr>
            <w:tcW w:w="2921" w:type="dxa"/>
            <w:vAlign w:val="center"/>
          </w:tcPr>
          <w:p w:rsidR="00C46733" w:rsidRPr="00C46733" w:rsidRDefault="00C46733" w:rsidP="00C46733">
            <w:pPr>
              <w:tabs>
                <w:tab w:val="left" w:pos="6840"/>
              </w:tabs>
              <w:jc w:val="center"/>
              <w:rPr>
                <w:noProof/>
              </w:rPr>
            </w:pPr>
            <w:r w:rsidRPr="00C46733">
              <w:rPr>
                <w:noProof/>
              </w:rPr>
              <w:t>БДС ЕN  13518:2003</w:t>
            </w:r>
          </w:p>
        </w:tc>
        <w:tc>
          <w:tcPr>
            <w:tcW w:w="2371" w:type="dxa"/>
            <w:vAlign w:val="center"/>
          </w:tcPr>
          <w:p w:rsidR="00C46733" w:rsidRPr="00C46733" w:rsidRDefault="00C46733" w:rsidP="00C46733">
            <w:pPr>
              <w:tabs>
                <w:tab w:val="left" w:pos="6840"/>
              </w:tabs>
              <w:jc w:val="center"/>
              <w:rPr>
                <w:noProof/>
              </w:rPr>
            </w:pPr>
            <w:r w:rsidRPr="00C46733">
              <w:rPr>
                <w:noProof/>
              </w:rPr>
              <w:t>БДС ЕN  420</w:t>
            </w:r>
          </w:p>
          <w:p w:rsidR="00C46733" w:rsidRPr="00C46733" w:rsidRDefault="00C46733" w:rsidP="00C46733">
            <w:pPr>
              <w:tabs>
                <w:tab w:val="left" w:pos="6840"/>
              </w:tabs>
              <w:jc w:val="center"/>
              <w:rPr>
                <w:noProof/>
              </w:rPr>
            </w:pPr>
            <w:r w:rsidRPr="00C46733">
              <w:rPr>
                <w:noProof/>
              </w:rPr>
              <w:t>180 - категория 4</w:t>
            </w:r>
          </w:p>
        </w:tc>
      </w:tr>
      <w:tr w:rsidR="00C46733" w:rsidRPr="00C46733" w:rsidTr="00BF21F2">
        <w:trPr>
          <w:jc w:val="center"/>
        </w:trPr>
        <w:tc>
          <w:tcPr>
            <w:tcW w:w="3253" w:type="dxa"/>
            <w:vAlign w:val="center"/>
          </w:tcPr>
          <w:p w:rsidR="00C46733" w:rsidRPr="00C46733" w:rsidRDefault="00C46733" w:rsidP="00C46733">
            <w:pPr>
              <w:tabs>
                <w:tab w:val="left" w:pos="6840"/>
              </w:tabs>
              <w:rPr>
                <w:noProof/>
              </w:rPr>
            </w:pPr>
            <w:r w:rsidRPr="00C46733">
              <w:rPr>
                <w:noProof/>
              </w:rPr>
              <w:t>6. рН на воден екстракт</w:t>
            </w:r>
          </w:p>
        </w:tc>
        <w:tc>
          <w:tcPr>
            <w:tcW w:w="1535" w:type="dxa"/>
            <w:vAlign w:val="center"/>
          </w:tcPr>
          <w:p w:rsidR="00C46733" w:rsidRPr="00C46733" w:rsidRDefault="00C46733" w:rsidP="00C46733">
            <w:pPr>
              <w:tabs>
                <w:tab w:val="left" w:pos="6840"/>
              </w:tabs>
              <w:jc w:val="center"/>
              <w:rPr>
                <w:noProof/>
              </w:rPr>
            </w:pPr>
            <w:r w:rsidRPr="00C46733">
              <w:rPr>
                <w:noProof/>
              </w:rPr>
              <w:t>Ед.</w:t>
            </w:r>
          </w:p>
        </w:tc>
        <w:tc>
          <w:tcPr>
            <w:tcW w:w="2921" w:type="dxa"/>
            <w:vAlign w:val="center"/>
          </w:tcPr>
          <w:p w:rsidR="00C46733" w:rsidRPr="00C46733" w:rsidRDefault="00C46733" w:rsidP="00C46733">
            <w:pPr>
              <w:tabs>
                <w:tab w:val="left" w:pos="6840"/>
              </w:tabs>
              <w:jc w:val="center"/>
              <w:rPr>
                <w:noProof/>
              </w:rPr>
            </w:pPr>
            <w:r w:rsidRPr="00C46733">
              <w:rPr>
                <w:noProof/>
              </w:rPr>
              <w:t>БДС EN ISO 3071:2008</w:t>
            </w:r>
          </w:p>
        </w:tc>
        <w:tc>
          <w:tcPr>
            <w:tcW w:w="2371" w:type="dxa"/>
            <w:vAlign w:val="center"/>
          </w:tcPr>
          <w:p w:rsidR="00C46733" w:rsidRPr="00C46733" w:rsidRDefault="00C46733" w:rsidP="00C46733">
            <w:pPr>
              <w:tabs>
                <w:tab w:val="left" w:pos="6840"/>
              </w:tabs>
              <w:jc w:val="center"/>
              <w:rPr>
                <w:noProof/>
              </w:rPr>
            </w:pPr>
            <w:r w:rsidRPr="00C46733">
              <w:rPr>
                <w:noProof/>
              </w:rPr>
              <w:t>3.5 – 9.5</w:t>
            </w:r>
          </w:p>
        </w:tc>
      </w:tr>
    </w:tbl>
    <w:p w:rsidR="00C46733" w:rsidRPr="00C46733" w:rsidRDefault="00C46733" w:rsidP="00C46733">
      <w:pPr>
        <w:tabs>
          <w:tab w:val="left" w:pos="6840"/>
        </w:tabs>
        <w:ind w:firstLine="1080"/>
        <w:jc w:val="both"/>
        <w:rPr>
          <w:b/>
          <w:noProof/>
        </w:rPr>
      </w:pPr>
      <w:r w:rsidRPr="00C46733">
        <w:rPr>
          <w:b/>
          <w:noProof/>
        </w:rPr>
        <w:t xml:space="preserve">        </w:t>
      </w:r>
    </w:p>
    <w:p w:rsidR="00C46733" w:rsidRPr="00C46733" w:rsidRDefault="00C46733" w:rsidP="00C46733">
      <w:pPr>
        <w:ind w:firstLine="1080"/>
        <w:jc w:val="both"/>
        <w:rPr>
          <w:noProof/>
        </w:rPr>
      </w:pPr>
      <w:r w:rsidRPr="00C46733">
        <w:rPr>
          <w:noProof/>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рамковото споразумение или еквивалент.</w:t>
      </w:r>
    </w:p>
    <w:p w:rsidR="00C46733" w:rsidRPr="00C46733" w:rsidRDefault="00C46733" w:rsidP="00C46733">
      <w:pPr>
        <w:ind w:firstLine="1080"/>
        <w:jc w:val="both"/>
      </w:pPr>
      <w:proofErr w:type="spellStart"/>
      <w:r w:rsidRPr="00C46733">
        <w:t>Обмерните</w:t>
      </w:r>
      <w:proofErr w:type="spellEnd"/>
      <w:r w:rsidRPr="00C46733">
        <w:t xml:space="preserve"> данни на изделията се предоставят на избрания изпълнител след сключване на договора за обществената поръчка.</w:t>
      </w:r>
    </w:p>
    <w:p w:rsidR="00C46733" w:rsidRPr="00C46733" w:rsidRDefault="00C46733" w:rsidP="00C46733">
      <w:pPr>
        <w:ind w:firstLine="1080"/>
      </w:pPr>
    </w:p>
    <w:p w:rsidR="00C46733" w:rsidRPr="00C46733" w:rsidRDefault="00C46733" w:rsidP="00C46733">
      <w:pPr>
        <w:spacing w:after="120"/>
        <w:ind w:firstLine="1077"/>
        <w:jc w:val="both"/>
        <w:rPr>
          <w:b/>
          <w:lang w:val="ru-RU"/>
        </w:rPr>
      </w:pPr>
      <w:r w:rsidRPr="00C46733">
        <w:rPr>
          <w:b/>
        </w:rPr>
        <w:t>5.</w:t>
      </w:r>
      <w:r w:rsidRPr="00C46733">
        <w:rPr>
          <w:b/>
          <w:lang w:val="ru-RU"/>
        </w:rPr>
        <w:t xml:space="preserve"> Маркировка, </w:t>
      </w:r>
      <w:proofErr w:type="spellStart"/>
      <w:r w:rsidRPr="00C46733">
        <w:rPr>
          <w:b/>
          <w:lang w:val="ru-RU"/>
        </w:rPr>
        <w:t>етикети</w:t>
      </w:r>
      <w:proofErr w:type="spellEnd"/>
      <w:r w:rsidRPr="00C46733">
        <w:rPr>
          <w:b/>
          <w:lang w:val="ru-RU"/>
        </w:rPr>
        <w:t xml:space="preserve"> и </w:t>
      </w:r>
      <w:proofErr w:type="spellStart"/>
      <w:r w:rsidRPr="00C46733">
        <w:rPr>
          <w:b/>
          <w:lang w:val="ru-RU"/>
        </w:rPr>
        <w:t>опаковка</w:t>
      </w:r>
      <w:proofErr w:type="spellEnd"/>
    </w:p>
    <w:p w:rsidR="00C46733" w:rsidRPr="00C46733" w:rsidRDefault="00C46733" w:rsidP="00C46733">
      <w:pPr>
        <w:ind w:firstLine="1080"/>
        <w:jc w:val="both"/>
        <w:rPr>
          <w:b/>
        </w:rPr>
      </w:pPr>
      <w:r w:rsidRPr="00C46733">
        <w:rPr>
          <w:b/>
          <w:lang w:val="ru-RU"/>
        </w:rPr>
        <w:t xml:space="preserve">Маркировка </w:t>
      </w:r>
    </w:p>
    <w:p w:rsidR="00C46733" w:rsidRPr="00C46733" w:rsidRDefault="00C46733" w:rsidP="00C46733">
      <w:pPr>
        <w:ind w:firstLine="1080"/>
        <w:jc w:val="both"/>
        <w:rPr>
          <w:color w:val="000000"/>
        </w:rPr>
      </w:pPr>
      <w:r w:rsidRPr="00C46733">
        <w:rPr>
          <w:color w:val="000000"/>
        </w:rPr>
        <w:t xml:space="preserve">Пришита на вратната извивка на мушамата, </w:t>
      </w:r>
      <w:proofErr w:type="spellStart"/>
      <w:r w:rsidRPr="00C46733">
        <w:rPr>
          <w:color w:val="000000"/>
        </w:rPr>
        <w:t>ръсто</w:t>
      </w:r>
      <w:proofErr w:type="spellEnd"/>
      <w:r w:rsidRPr="00C46733">
        <w:rPr>
          <w:color w:val="000000"/>
        </w:rPr>
        <w:t xml:space="preserve"> – размерна марка, която съдържа следната четлива информация за ръст, размер, име на фирмата доставчик /производител/, състав, знаци за третиране и въздействие, месец и година на производство. </w:t>
      </w:r>
    </w:p>
    <w:p w:rsidR="00C46733" w:rsidRPr="00C46733" w:rsidRDefault="00C46733" w:rsidP="00C46733">
      <w:pPr>
        <w:ind w:firstLine="1080"/>
        <w:jc w:val="both"/>
        <w:rPr>
          <w:b/>
        </w:rPr>
      </w:pPr>
      <w:r w:rsidRPr="00C46733">
        <w:rPr>
          <w:b/>
        </w:rPr>
        <w:t>Етикети</w:t>
      </w:r>
    </w:p>
    <w:p w:rsidR="00C46733" w:rsidRPr="00C46733" w:rsidRDefault="00C46733" w:rsidP="00C46733">
      <w:pPr>
        <w:ind w:firstLine="1080"/>
        <w:jc w:val="both"/>
      </w:pPr>
      <w:r w:rsidRPr="00C46733">
        <w:t>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C46733" w:rsidRPr="00C46733" w:rsidRDefault="00C46733" w:rsidP="00C46733">
      <w:pPr>
        <w:ind w:firstLine="1080"/>
        <w:jc w:val="both"/>
        <w:rPr>
          <w:color w:val="000000"/>
        </w:rPr>
      </w:pPr>
      <w:r w:rsidRPr="00C46733">
        <w:rPr>
          <w:color w:val="000000"/>
        </w:rPr>
        <w:t>- Фирма доставчик</w:t>
      </w:r>
      <w:r w:rsidRPr="00C46733">
        <w:t>;</w:t>
      </w:r>
    </w:p>
    <w:p w:rsidR="00C46733" w:rsidRPr="00C46733" w:rsidRDefault="00C46733" w:rsidP="00C46733">
      <w:pPr>
        <w:ind w:firstLine="1080"/>
        <w:jc w:val="both"/>
      </w:pPr>
      <w:r w:rsidRPr="00C46733">
        <w:t>- Вид на изделието;</w:t>
      </w:r>
    </w:p>
    <w:p w:rsidR="00C46733" w:rsidRPr="00C46733" w:rsidRDefault="00C46733" w:rsidP="00C46733">
      <w:pPr>
        <w:ind w:firstLine="1080"/>
        <w:jc w:val="both"/>
      </w:pPr>
      <w:r w:rsidRPr="00C46733">
        <w:t>- Състав;</w:t>
      </w:r>
    </w:p>
    <w:p w:rsidR="00C46733" w:rsidRPr="00C46733" w:rsidRDefault="00C46733" w:rsidP="00C46733">
      <w:pPr>
        <w:ind w:firstLine="1080"/>
        <w:jc w:val="both"/>
      </w:pPr>
      <w:r w:rsidRPr="00C46733">
        <w:t>- Изисквания за съхранение и употреба;</w:t>
      </w:r>
    </w:p>
    <w:p w:rsidR="00C46733" w:rsidRPr="00C46733" w:rsidRDefault="00C46733" w:rsidP="00C46733">
      <w:pPr>
        <w:ind w:firstLine="1080"/>
        <w:jc w:val="both"/>
      </w:pPr>
      <w:r w:rsidRPr="00C46733">
        <w:t>- Срок на годност (гаранционен срок);</w:t>
      </w:r>
    </w:p>
    <w:p w:rsidR="00C46733" w:rsidRPr="00C46733" w:rsidRDefault="00C46733" w:rsidP="00C46733">
      <w:pPr>
        <w:ind w:firstLine="1080"/>
        <w:jc w:val="both"/>
      </w:pPr>
      <w:r w:rsidRPr="00C46733">
        <w:t xml:space="preserve">Етикета се поставя на чантичката на мушамата. </w:t>
      </w:r>
    </w:p>
    <w:p w:rsidR="00C46733" w:rsidRPr="00C46733" w:rsidRDefault="00C46733" w:rsidP="00C46733">
      <w:pPr>
        <w:ind w:firstLine="1080"/>
        <w:jc w:val="both"/>
        <w:rPr>
          <w:b/>
        </w:rPr>
      </w:pPr>
      <w:r w:rsidRPr="00C46733">
        <w:rPr>
          <w:b/>
        </w:rPr>
        <w:t>Опаковка</w:t>
      </w:r>
    </w:p>
    <w:p w:rsidR="00C46733" w:rsidRPr="00C46733" w:rsidRDefault="00C46733" w:rsidP="00C46733">
      <w:pPr>
        <w:ind w:firstLine="1080"/>
        <w:jc w:val="both"/>
      </w:pPr>
      <w:r w:rsidRPr="00C46733">
        <w:t xml:space="preserve">Мушама </w:t>
      </w:r>
      <w:proofErr w:type="spellStart"/>
      <w:r w:rsidRPr="00C46733">
        <w:t>противодъждовна</w:t>
      </w:r>
      <w:proofErr w:type="spellEnd"/>
      <w:r w:rsidRPr="00C46733">
        <w:t xml:space="preserve"> се поставя по един брой в чантичка, след това по десет броя от един размер в кашон. Върху кашона се поставя етикет за вид, ръст, размер, име на фирмата – доставчик, месец и дата на доставка. В индивидуалните опаковки на мушама </w:t>
      </w:r>
      <w:proofErr w:type="spellStart"/>
      <w:r w:rsidRPr="00C46733">
        <w:t>противодъждовна</w:t>
      </w:r>
      <w:proofErr w:type="spellEnd"/>
      <w:r w:rsidRPr="00C46733">
        <w:t xml:space="preserve"> се поставя гаранционна карта, съдържаща следната информация:</w:t>
      </w:r>
    </w:p>
    <w:p w:rsidR="00C46733" w:rsidRPr="00C46733" w:rsidRDefault="00C46733" w:rsidP="00C46733">
      <w:pPr>
        <w:tabs>
          <w:tab w:val="left" w:pos="900"/>
        </w:tabs>
        <w:ind w:firstLine="1080"/>
        <w:jc w:val="both"/>
        <w:outlineLvl w:val="0"/>
        <w:rPr>
          <w:noProof/>
        </w:rPr>
      </w:pPr>
      <w:r w:rsidRPr="00C46733">
        <w:rPr>
          <w:noProof/>
        </w:rPr>
        <w:t>* Име и адрес на доставчика;</w:t>
      </w:r>
    </w:p>
    <w:p w:rsidR="00C46733" w:rsidRPr="00C46733" w:rsidRDefault="00C46733" w:rsidP="00C46733">
      <w:pPr>
        <w:tabs>
          <w:tab w:val="left" w:pos="900"/>
        </w:tabs>
        <w:ind w:firstLine="1080"/>
        <w:jc w:val="both"/>
        <w:outlineLvl w:val="0"/>
        <w:rPr>
          <w:noProof/>
        </w:rPr>
      </w:pPr>
      <w:r w:rsidRPr="00C46733">
        <w:rPr>
          <w:noProof/>
        </w:rPr>
        <w:t>* Вид на изделието и номер на договора за доставка;</w:t>
      </w:r>
    </w:p>
    <w:p w:rsidR="00C46733" w:rsidRPr="00C46733" w:rsidRDefault="00C46733" w:rsidP="00C46733">
      <w:pPr>
        <w:tabs>
          <w:tab w:val="left" w:pos="900"/>
        </w:tabs>
        <w:ind w:firstLine="1080"/>
        <w:jc w:val="both"/>
        <w:outlineLvl w:val="0"/>
        <w:rPr>
          <w:noProof/>
        </w:rPr>
      </w:pPr>
      <w:r w:rsidRPr="00C46733">
        <w:rPr>
          <w:noProof/>
        </w:rPr>
        <w:t>* Поле за вписване името на служителя, на когото се предоставя изделието (попълва се от служител на Възложителя);</w:t>
      </w:r>
    </w:p>
    <w:p w:rsidR="00C46733" w:rsidRPr="00C46733" w:rsidRDefault="00C46733" w:rsidP="00C46733">
      <w:pPr>
        <w:tabs>
          <w:tab w:val="left" w:pos="900"/>
        </w:tabs>
        <w:ind w:firstLine="1080"/>
        <w:jc w:val="both"/>
        <w:outlineLvl w:val="0"/>
        <w:rPr>
          <w:noProof/>
        </w:rPr>
      </w:pPr>
      <w:r w:rsidRPr="00C46733">
        <w:rPr>
          <w:noProof/>
        </w:rPr>
        <w:t>* Поле за дата на предаване на изделието на служителя (попълва се от служител на Възложителя);</w:t>
      </w:r>
    </w:p>
    <w:p w:rsidR="00C46733" w:rsidRPr="00C46733" w:rsidRDefault="00C46733" w:rsidP="00C46733">
      <w:pPr>
        <w:tabs>
          <w:tab w:val="left" w:pos="900"/>
        </w:tabs>
        <w:ind w:firstLine="1080"/>
        <w:jc w:val="both"/>
        <w:outlineLvl w:val="0"/>
        <w:rPr>
          <w:noProof/>
        </w:rPr>
      </w:pPr>
      <w:r w:rsidRPr="00C46733">
        <w:rPr>
          <w:noProof/>
        </w:rPr>
        <w:t>* Гаранционен срок при експлоатация;</w:t>
      </w:r>
    </w:p>
    <w:p w:rsidR="00C46733" w:rsidRPr="00C46733" w:rsidRDefault="00C46733" w:rsidP="00C46733">
      <w:pPr>
        <w:tabs>
          <w:tab w:val="left" w:pos="900"/>
        </w:tabs>
        <w:ind w:firstLine="1080"/>
        <w:jc w:val="both"/>
        <w:outlineLvl w:val="0"/>
        <w:rPr>
          <w:noProof/>
        </w:rPr>
      </w:pPr>
      <w:r w:rsidRPr="00C46733">
        <w:rPr>
          <w:noProof/>
        </w:rPr>
        <w:t>* Съществени характеристики;</w:t>
      </w:r>
    </w:p>
    <w:p w:rsidR="00C46733" w:rsidRPr="00C46733" w:rsidRDefault="00C46733" w:rsidP="00C46733">
      <w:pPr>
        <w:tabs>
          <w:tab w:val="left" w:pos="900"/>
        </w:tabs>
        <w:ind w:firstLine="1080"/>
        <w:jc w:val="both"/>
        <w:outlineLvl w:val="0"/>
        <w:rPr>
          <w:noProof/>
        </w:rPr>
      </w:pPr>
      <w:r w:rsidRPr="00C46733">
        <w:rPr>
          <w:noProof/>
        </w:rPr>
        <w:t>* Знаци за третиране /разяснени/;</w:t>
      </w:r>
    </w:p>
    <w:p w:rsidR="00C46733" w:rsidRPr="00C46733" w:rsidRDefault="00C46733" w:rsidP="00C46733">
      <w:pPr>
        <w:tabs>
          <w:tab w:val="left" w:pos="900"/>
        </w:tabs>
        <w:ind w:firstLine="1080"/>
        <w:jc w:val="both"/>
        <w:outlineLvl w:val="0"/>
        <w:rPr>
          <w:noProof/>
        </w:rPr>
      </w:pPr>
      <w:r w:rsidRPr="00C46733">
        <w:rPr>
          <w:noProof/>
        </w:rPr>
        <w:t>* Поддръжка и почистване;</w:t>
      </w:r>
    </w:p>
    <w:p w:rsidR="00C46733" w:rsidRPr="00C46733" w:rsidRDefault="00C46733" w:rsidP="00C46733">
      <w:pPr>
        <w:ind w:firstLine="1080"/>
        <w:jc w:val="both"/>
        <w:rPr>
          <w:noProof/>
          <w:lang w:val="en-US"/>
        </w:rPr>
      </w:pPr>
      <w:r w:rsidRPr="00C46733">
        <w:rPr>
          <w:noProof/>
        </w:rPr>
        <w:t>* Условия за съхранение.</w:t>
      </w:r>
    </w:p>
    <w:p w:rsidR="00C46733" w:rsidRPr="00C46733" w:rsidRDefault="00C46733" w:rsidP="00C46733">
      <w:pPr>
        <w:ind w:firstLine="1080"/>
        <w:jc w:val="both"/>
        <w:rPr>
          <w:b/>
          <w:noProof/>
          <w:lang w:val="en-US"/>
        </w:rPr>
      </w:pPr>
    </w:p>
    <w:p w:rsidR="00C46733" w:rsidRPr="00C46733" w:rsidRDefault="00C46733" w:rsidP="00C46733">
      <w:pPr>
        <w:ind w:firstLine="1080"/>
        <w:jc w:val="both"/>
        <w:rPr>
          <w:b/>
          <w:noProof/>
          <w:u w:val="single"/>
          <w:lang w:val="en-US"/>
        </w:rPr>
      </w:pPr>
      <w:r w:rsidRPr="00C46733">
        <w:rPr>
          <w:b/>
          <w:noProof/>
          <w:u w:val="single"/>
        </w:rPr>
        <w:t>ДОПЪЛНИТЕЛНИ ИЗИСКВАНИЯ:</w:t>
      </w:r>
    </w:p>
    <w:p w:rsidR="00C46733" w:rsidRPr="00C46733" w:rsidRDefault="00C46733" w:rsidP="00C46733">
      <w:pPr>
        <w:widowControl w:val="0"/>
        <w:spacing w:line="340" w:lineRule="exact"/>
        <w:ind w:firstLine="708"/>
        <w:jc w:val="both"/>
        <w:rPr>
          <w:b/>
          <w:bCs/>
          <w:color w:val="000000"/>
        </w:rPr>
      </w:pPr>
    </w:p>
    <w:p w:rsidR="00C46733" w:rsidRPr="00C46733" w:rsidRDefault="00C46733" w:rsidP="00C46733">
      <w:pPr>
        <w:widowControl w:val="0"/>
        <w:spacing w:line="340" w:lineRule="exact"/>
        <w:ind w:firstLine="708"/>
        <w:jc w:val="both"/>
        <w:rPr>
          <w:b/>
          <w:bCs/>
          <w:noProof/>
          <w:color w:val="000000"/>
        </w:rPr>
      </w:pPr>
      <w:r w:rsidRPr="00C46733">
        <w:rPr>
          <w:b/>
          <w:bCs/>
          <w:noProof/>
          <w:color w:val="000000"/>
        </w:rPr>
        <w:t>1. Стандарти, на които трябва да отговарят съответните изделия;</w:t>
      </w:r>
    </w:p>
    <w:p w:rsidR="00C46733" w:rsidRPr="00C46733" w:rsidRDefault="00C46733" w:rsidP="00C46733">
      <w:pPr>
        <w:spacing w:line="340" w:lineRule="exact"/>
        <w:ind w:firstLine="720"/>
        <w:jc w:val="both"/>
        <w:rPr>
          <w:noProof/>
          <w:color w:val="000000"/>
        </w:rPr>
      </w:pPr>
      <w:r w:rsidRPr="00C46733">
        <w:rPr>
          <w:noProof/>
          <w:color w:val="000000"/>
        </w:rPr>
        <w:t>Контрол на качеството</w:t>
      </w:r>
    </w:p>
    <w:p w:rsidR="00C46733" w:rsidRPr="00C46733" w:rsidRDefault="00C46733" w:rsidP="00C46733">
      <w:pPr>
        <w:spacing w:line="340" w:lineRule="exact"/>
        <w:ind w:firstLine="720"/>
        <w:jc w:val="both"/>
        <w:rPr>
          <w:noProof/>
          <w:color w:val="000000"/>
        </w:rPr>
      </w:pPr>
      <w:r w:rsidRPr="00C46733">
        <w:rPr>
          <w:noProof/>
          <w:color w:val="000000"/>
        </w:rPr>
        <w:t xml:space="preserve">- </w:t>
      </w:r>
      <w:r w:rsidRPr="00C46733">
        <w:rPr>
          <w:noProof/>
        </w:rPr>
        <w:t>Качеството на готовите изделия и на вложените материали в тях се контролират чрез:</w:t>
      </w:r>
    </w:p>
    <w:p w:rsidR="00C46733" w:rsidRPr="00C46733" w:rsidRDefault="00C46733" w:rsidP="00C46733">
      <w:pPr>
        <w:spacing w:line="340" w:lineRule="exact"/>
        <w:ind w:firstLine="720"/>
        <w:jc w:val="both"/>
        <w:rPr>
          <w:noProof/>
        </w:rPr>
      </w:pPr>
      <w:r w:rsidRPr="00C46733">
        <w:rPr>
          <w:noProof/>
          <w:color w:val="000000"/>
        </w:rPr>
        <w:lastRenderedPageBreak/>
        <w:t xml:space="preserve">- </w:t>
      </w:r>
      <w:r w:rsidRPr="00C46733">
        <w:rPr>
          <w:noProof/>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и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C46733" w:rsidRPr="00C46733" w:rsidRDefault="00C46733" w:rsidP="00C46733">
      <w:pPr>
        <w:spacing w:line="340" w:lineRule="exact"/>
        <w:ind w:firstLine="720"/>
        <w:jc w:val="both"/>
        <w:rPr>
          <w:noProof/>
        </w:rPr>
      </w:pPr>
      <w:r w:rsidRPr="00C46733">
        <w:rPr>
          <w:noProof/>
          <w:color w:val="000000"/>
        </w:rPr>
        <w:t xml:space="preserve">- </w:t>
      </w:r>
      <w:r w:rsidRPr="00C46733">
        <w:rPr>
          <w:noProof/>
        </w:rPr>
        <w:t>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C46733" w:rsidRPr="00C46733" w:rsidRDefault="00C46733" w:rsidP="00C46733">
      <w:pPr>
        <w:spacing w:line="340" w:lineRule="exact"/>
        <w:ind w:firstLine="720"/>
        <w:jc w:val="both"/>
        <w:rPr>
          <w:noProof/>
        </w:rPr>
      </w:pPr>
      <w:r w:rsidRPr="00C46733">
        <w:rPr>
          <w:noProof/>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C46733" w:rsidRPr="00C46733" w:rsidRDefault="00C46733" w:rsidP="00C46733">
      <w:pPr>
        <w:spacing w:line="340" w:lineRule="exact"/>
        <w:ind w:firstLine="720"/>
        <w:jc w:val="both"/>
        <w:rPr>
          <w:noProof/>
        </w:rPr>
      </w:pPr>
      <w:r w:rsidRPr="00C46733">
        <w:rPr>
          <w:noProof/>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C46733" w:rsidRPr="00C46733" w:rsidRDefault="00C46733" w:rsidP="00C46733">
      <w:pPr>
        <w:spacing w:line="340" w:lineRule="exact"/>
        <w:ind w:firstLine="720"/>
        <w:jc w:val="both"/>
        <w:rPr>
          <w:noProof/>
        </w:rPr>
      </w:pPr>
      <w:r w:rsidRPr="00C46733">
        <w:rPr>
          <w:noProof/>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C46733" w:rsidRPr="00C46733" w:rsidRDefault="00C46733" w:rsidP="00C46733">
      <w:pPr>
        <w:spacing w:line="340" w:lineRule="exact"/>
        <w:ind w:firstLine="720"/>
        <w:jc w:val="both"/>
        <w:rPr>
          <w:noProof/>
        </w:rPr>
      </w:pPr>
      <w:r w:rsidRPr="00C46733">
        <w:rPr>
          <w:noProof/>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C46733" w:rsidRPr="00C46733" w:rsidRDefault="00C46733" w:rsidP="00C46733">
      <w:pPr>
        <w:spacing w:line="340" w:lineRule="exact"/>
        <w:ind w:firstLine="720"/>
        <w:jc w:val="both"/>
        <w:rPr>
          <w:noProof/>
        </w:rPr>
      </w:pPr>
      <w:r w:rsidRPr="00C46733">
        <w:rPr>
          <w:noProof/>
        </w:rPr>
        <w:t>- При неспазване характеристиките в настоящата техническа спецификация, партидата не се приема.</w:t>
      </w:r>
    </w:p>
    <w:p w:rsidR="00C46733" w:rsidRPr="00C46733" w:rsidRDefault="00C46733" w:rsidP="00C46733">
      <w:pPr>
        <w:spacing w:line="340" w:lineRule="exact"/>
        <w:ind w:left="360" w:firstLine="720"/>
        <w:jc w:val="both"/>
        <w:rPr>
          <w:b/>
          <w:noProof/>
        </w:rPr>
      </w:pPr>
    </w:p>
    <w:p w:rsidR="00C46733" w:rsidRPr="00C46733" w:rsidRDefault="00C46733" w:rsidP="00C46733">
      <w:pPr>
        <w:spacing w:line="340" w:lineRule="exact"/>
        <w:ind w:left="360" w:firstLine="720"/>
        <w:jc w:val="both"/>
        <w:rPr>
          <w:b/>
          <w:bCs/>
          <w:noProof/>
        </w:rPr>
      </w:pPr>
      <w:r w:rsidRPr="00C46733">
        <w:rPr>
          <w:b/>
          <w:noProof/>
        </w:rPr>
        <w:t>2.</w:t>
      </w:r>
      <w:r w:rsidRPr="00C46733">
        <w:rPr>
          <w:noProof/>
        </w:rPr>
        <w:t xml:space="preserve"> </w:t>
      </w:r>
      <w:r w:rsidRPr="00C46733">
        <w:rPr>
          <w:b/>
          <w:bCs/>
          <w:noProof/>
        </w:rPr>
        <w:t xml:space="preserve">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C46733" w:rsidRPr="00C46733" w:rsidRDefault="00C46733" w:rsidP="00C46733">
      <w:pPr>
        <w:spacing w:line="340" w:lineRule="exact"/>
        <w:ind w:left="357" w:firstLine="720"/>
        <w:jc w:val="both"/>
        <w:rPr>
          <w:noProof/>
        </w:rPr>
      </w:pPr>
      <w:r w:rsidRPr="00C46733">
        <w:rPr>
          <w:noProof/>
        </w:rPr>
        <w:t xml:space="preserve">2.1. Декларация за съответствие по БДС EN ISO/IEС 17050-1:2010 г. и БДС EN ISO/IEС 17050-2:2006 г. или еквивалент на основния материал (плат) от доставчика или от производителя /само ако доставчика не е производител/, удостоверяваща, че материала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C46733" w:rsidRPr="00C46733" w:rsidRDefault="00C46733" w:rsidP="00C46733">
      <w:pPr>
        <w:spacing w:line="340" w:lineRule="exact"/>
        <w:ind w:left="357" w:firstLine="720"/>
        <w:jc w:val="both"/>
        <w:rPr>
          <w:noProof/>
        </w:rPr>
      </w:pPr>
      <w:r w:rsidRPr="00C46733">
        <w:rPr>
          <w:noProof/>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C46733" w:rsidRPr="00C46733" w:rsidRDefault="00C46733" w:rsidP="00C46733">
      <w:pPr>
        <w:spacing w:line="340" w:lineRule="exact"/>
        <w:ind w:left="357" w:firstLine="720"/>
        <w:jc w:val="both"/>
        <w:rPr>
          <w:noProof/>
        </w:rPr>
      </w:pPr>
      <w:r w:rsidRPr="00C46733">
        <w:rPr>
          <w:noProof/>
        </w:rPr>
        <w:t xml:space="preserve">2.2. Технически характеристики, включващи описание на основните параметри, на които отговарят основния материал (плат) и конци издадени от производителите или </w:t>
      </w:r>
      <w:r w:rsidRPr="00C46733">
        <w:rPr>
          <w:noProof/>
        </w:rPr>
        <w:lastRenderedPageBreak/>
        <w:t xml:space="preserve">вносителите им със свеж печат и подпис, с дати на издаване, следващи датата на обявяване на настоящата обществена поръчка. </w:t>
      </w:r>
    </w:p>
    <w:p w:rsidR="00C46733" w:rsidRPr="00C46733" w:rsidRDefault="00C46733" w:rsidP="00C46733">
      <w:pPr>
        <w:spacing w:line="340" w:lineRule="exact"/>
        <w:ind w:left="357" w:firstLine="720"/>
        <w:jc w:val="both"/>
        <w:rPr>
          <w:noProof/>
        </w:rPr>
      </w:pPr>
      <w:r w:rsidRPr="00C46733">
        <w:rPr>
          <w:noProof/>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C46733" w:rsidRPr="00C46733" w:rsidRDefault="00C46733" w:rsidP="00C46733">
      <w:pPr>
        <w:spacing w:line="340" w:lineRule="exact"/>
        <w:ind w:left="357" w:firstLine="720"/>
        <w:jc w:val="both"/>
        <w:rPr>
          <w:noProof/>
        </w:rPr>
      </w:pPr>
      <w:r w:rsidRPr="00C46733">
        <w:rPr>
          <w:noProof/>
        </w:rPr>
        <w:t>2.3. Сертификат за качество на основните материали - плат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C46733" w:rsidRPr="00C46733" w:rsidRDefault="00C46733" w:rsidP="00C46733">
      <w:pPr>
        <w:spacing w:line="340" w:lineRule="exact"/>
        <w:ind w:left="360" w:firstLine="720"/>
        <w:jc w:val="both"/>
        <w:rPr>
          <w:noProof/>
        </w:rPr>
      </w:pPr>
      <w:r w:rsidRPr="00C46733">
        <w:rPr>
          <w:noProof/>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C46733" w:rsidRPr="00C46733" w:rsidRDefault="00C46733" w:rsidP="00C46733">
      <w:pPr>
        <w:spacing w:line="340" w:lineRule="exact"/>
        <w:ind w:left="360" w:firstLine="720"/>
        <w:jc w:val="both"/>
        <w:rPr>
          <w:noProof/>
        </w:rPr>
      </w:pPr>
      <w:r w:rsidRPr="00C46733">
        <w:rPr>
          <w:noProof/>
        </w:rPr>
        <w:t xml:space="preserve">Забележка: Обстоятелството, че са вносители се доказва при поискване от възложителя. </w:t>
      </w:r>
    </w:p>
    <w:p w:rsidR="00C46733" w:rsidRPr="00C46733" w:rsidRDefault="00C46733" w:rsidP="00C46733">
      <w:pPr>
        <w:spacing w:line="340" w:lineRule="exact"/>
        <w:ind w:left="360" w:firstLine="720"/>
        <w:jc w:val="both"/>
        <w:rPr>
          <w:noProof/>
        </w:rPr>
      </w:pPr>
      <w:r w:rsidRPr="00C46733">
        <w:rPr>
          <w:noProof/>
        </w:rPr>
        <w:t>2.4. Протоколи от изпитване на основния материал - плат. Представят се оригинали със свеж печат и подпис или копия заверени с мокър печат на съответнат</w:t>
      </w:r>
      <w:r>
        <w:rPr>
          <w:noProof/>
        </w:rPr>
        <w:t>а АИЛ, издадени от акредитирана</w:t>
      </w:r>
      <w:r w:rsidRPr="00C46733">
        <w:rPr>
          <w:noProof/>
        </w:rPr>
        <w:t xml:space="preserve">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C46733" w:rsidRPr="00C46733" w:rsidRDefault="00C46733" w:rsidP="00C46733">
      <w:pPr>
        <w:spacing w:line="340" w:lineRule="exact"/>
        <w:ind w:left="360" w:firstLine="720"/>
        <w:jc w:val="both"/>
        <w:rPr>
          <w:noProof/>
        </w:rPr>
      </w:pPr>
      <w:r w:rsidRPr="00C46733">
        <w:rPr>
          <w:noProof/>
        </w:rPr>
        <w:t>Забележка: Представените лабораторни изпитвания да са в обхвата на акредитация на съответната АИЛ.</w:t>
      </w:r>
    </w:p>
    <w:p w:rsidR="00C46733" w:rsidRPr="00C46733" w:rsidRDefault="00C46733" w:rsidP="00C46733">
      <w:pPr>
        <w:spacing w:line="340" w:lineRule="exact"/>
        <w:ind w:left="360" w:firstLine="720"/>
        <w:jc w:val="both"/>
        <w:rPr>
          <w:noProof/>
        </w:rPr>
      </w:pPr>
      <w:r w:rsidRPr="00C46733">
        <w:rPr>
          <w:noProof/>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C46733" w:rsidRPr="00C46733" w:rsidRDefault="00C46733" w:rsidP="00C46733">
      <w:pPr>
        <w:spacing w:line="340" w:lineRule="exact"/>
        <w:ind w:left="360" w:firstLine="720"/>
        <w:jc w:val="both"/>
        <w:rPr>
          <w:noProof/>
        </w:rPr>
      </w:pPr>
      <w:r w:rsidRPr="00C46733">
        <w:rPr>
          <w:noProof/>
        </w:rPr>
        <w:t xml:space="preserve">2.6. Участниците да представят декларация /оригинал със свеж печат и подпис/ за основния материал -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C46733" w:rsidRPr="00C46733" w:rsidRDefault="00C46733" w:rsidP="00C46733">
      <w:pPr>
        <w:spacing w:line="340" w:lineRule="exact"/>
        <w:ind w:left="360" w:firstLine="720"/>
        <w:jc w:val="both"/>
        <w:rPr>
          <w:noProof/>
        </w:rPr>
      </w:pPr>
      <w:r w:rsidRPr="00C46733">
        <w:rPr>
          <w:noProof/>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C46733" w:rsidRPr="00C46733" w:rsidRDefault="00C46733" w:rsidP="00C46733">
      <w:pPr>
        <w:autoSpaceDE w:val="0"/>
        <w:autoSpaceDN w:val="0"/>
        <w:adjustRightInd w:val="0"/>
        <w:spacing w:line="340" w:lineRule="exact"/>
        <w:ind w:left="360" w:firstLine="720"/>
        <w:jc w:val="both"/>
        <w:rPr>
          <w:noProof/>
        </w:rPr>
      </w:pPr>
      <w:r w:rsidRPr="00C46733">
        <w:rPr>
          <w:noProof/>
        </w:rPr>
        <w:t xml:space="preserve">2.7. Участниците да представят за производителя на основния материал - плат сертификат /заверени копия/ за управление на качеството ISO-9001:2008 или еквивалент и/или ISO-9001:2015 или еквивалент, издаден от независими лица, които са акредитирани по съответната серия европейски стандарти от ИА „БСА” или от друг национален орган </w:t>
      </w:r>
      <w:r w:rsidRPr="00C46733">
        <w:rPr>
          <w:noProof/>
        </w:rPr>
        <w:lastRenderedPageBreak/>
        <w:t>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C46733" w:rsidRPr="00C46733" w:rsidRDefault="00C46733" w:rsidP="00C46733">
      <w:pPr>
        <w:spacing w:line="340" w:lineRule="exact"/>
        <w:ind w:left="360" w:right="28" w:firstLine="720"/>
        <w:jc w:val="both"/>
        <w:rPr>
          <w:noProof/>
        </w:rPr>
      </w:pPr>
      <w:r w:rsidRPr="00C46733">
        <w:rPr>
          <w:i/>
          <w:iCs/>
          <w:noProof/>
        </w:rPr>
        <w:t>Забележка:</w:t>
      </w:r>
      <w:r w:rsidRPr="00C46733">
        <w:rPr>
          <w:noProof/>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C46733" w:rsidRPr="00C46733" w:rsidRDefault="00C46733" w:rsidP="00C46733">
      <w:pPr>
        <w:spacing w:line="276" w:lineRule="auto"/>
        <w:ind w:left="360" w:firstLine="720"/>
        <w:jc w:val="both"/>
        <w:rPr>
          <w:noProof/>
        </w:rPr>
      </w:pPr>
      <w:r w:rsidRPr="00C46733">
        <w:rPr>
          <w:noProof/>
        </w:rPr>
        <w:t>2.8.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C46733" w:rsidRPr="00C46733" w:rsidRDefault="00C46733" w:rsidP="00C46733">
      <w:pPr>
        <w:spacing w:line="340" w:lineRule="exact"/>
        <w:ind w:left="360" w:firstLine="720"/>
        <w:jc w:val="both"/>
        <w:rPr>
          <w:noProof/>
        </w:rPr>
      </w:pPr>
      <w:r w:rsidRPr="00C46733">
        <w:rPr>
          <w:noProof/>
          <w:color w:val="000000"/>
        </w:rPr>
        <w:t xml:space="preserve">2.9. </w:t>
      </w:r>
      <w:r w:rsidRPr="00C46733">
        <w:rPr>
          <w:noProof/>
        </w:rPr>
        <w:t>При изпълнение</w:t>
      </w:r>
      <w:r>
        <w:rPr>
          <w:noProof/>
        </w:rPr>
        <w:t xml:space="preserve"> на договора, готовите изделия </w:t>
      </w:r>
      <w:r w:rsidRPr="00C46733">
        <w:rPr>
          <w:noProof/>
        </w:rPr>
        <w:t>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C46733" w:rsidRPr="00C46733" w:rsidRDefault="00C46733" w:rsidP="00C46733">
      <w:pPr>
        <w:spacing w:line="340" w:lineRule="exact"/>
        <w:ind w:left="360" w:firstLine="720"/>
        <w:jc w:val="both"/>
        <w:rPr>
          <w:b/>
          <w:bCs/>
          <w:noProof/>
          <w:color w:val="000000"/>
        </w:rPr>
      </w:pPr>
      <w:r>
        <w:rPr>
          <w:noProof/>
        </w:rPr>
        <w:t>*</w:t>
      </w:r>
      <w:r w:rsidRPr="00C46733">
        <w:rPr>
          <w:noProof/>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C46733">
        <w:rPr>
          <w:noProof/>
          <w:color w:val="000000"/>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C46733">
        <w:rPr>
          <w:noProof/>
          <w:color w:val="000000"/>
          <w:spacing w:val="-2"/>
        </w:rPr>
        <w:t>Доказателства за съответствие с изискванията на Възложителя” от Техническата спецификация, приложение към обществената поръчка.</w:t>
      </w:r>
    </w:p>
    <w:p w:rsidR="00C46733" w:rsidRPr="00C46733" w:rsidRDefault="00C46733" w:rsidP="00C46733">
      <w:pPr>
        <w:spacing w:line="340" w:lineRule="exact"/>
        <w:ind w:firstLine="1080"/>
        <w:jc w:val="both"/>
        <w:rPr>
          <w:noProof/>
          <w:lang w:eastAsia="bg-BG"/>
        </w:rPr>
      </w:pPr>
      <w:r w:rsidRPr="00C46733">
        <w:rPr>
          <w:noProof/>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C46733" w:rsidRPr="00C46733" w:rsidRDefault="00C46733" w:rsidP="00C46733">
      <w:pPr>
        <w:spacing w:line="340" w:lineRule="exact"/>
        <w:ind w:firstLine="1077"/>
        <w:jc w:val="both"/>
        <w:rPr>
          <w:noProof/>
        </w:rPr>
      </w:pPr>
      <w:r w:rsidRPr="00C46733">
        <w:rPr>
          <w:noProof/>
        </w:rPr>
        <w:t xml:space="preserve">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w:t>
      </w:r>
      <w:r w:rsidRPr="00C46733">
        <w:rPr>
          <w:noProof/>
        </w:rPr>
        <w:lastRenderedPageBreak/>
        <w:t>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C46733" w:rsidRPr="00C46733" w:rsidRDefault="00C46733" w:rsidP="00C46733">
      <w:pPr>
        <w:widowControl w:val="0"/>
        <w:spacing w:line="340" w:lineRule="exact"/>
        <w:ind w:firstLine="724"/>
        <w:jc w:val="both"/>
        <w:rPr>
          <w:b/>
          <w:bCs/>
          <w:noProof/>
          <w:color w:val="000000"/>
        </w:rPr>
      </w:pPr>
    </w:p>
    <w:p w:rsidR="00C46733" w:rsidRPr="00C46733" w:rsidRDefault="00C46733" w:rsidP="00C46733">
      <w:pPr>
        <w:widowControl w:val="0"/>
        <w:spacing w:line="340" w:lineRule="exact"/>
        <w:ind w:firstLine="724"/>
        <w:jc w:val="both"/>
        <w:rPr>
          <w:b/>
          <w:bCs/>
          <w:noProof/>
          <w:color w:val="000000"/>
        </w:rPr>
      </w:pPr>
      <w:r w:rsidRPr="00C46733">
        <w:rPr>
          <w:b/>
          <w:bCs/>
          <w:noProof/>
          <w:color w:val="000000"/>
        </w:rPr>
        <w:t>3. Мостри</w:t>
      </w:r>
    </w:p>
    <w:p w:rsidR="00C46733" w:rsidRPr="00C46733" w:rsidRDefault="00C46733" w:rsidP="00C46733">
      <w:pPr>
        <w:spacing w:line="320" w:lineRule="exact"/>
        <w:ind w:firstLine="720"/>
        <w:jc w:val="both"/>
        <w:rPr>
          <w:noProof/>
        </w:rPr>
      </w:pPr>
      <w:r w:rsidRPr="00C46733">
        <w:rPr>
          <w:noProof/>
        </w:rPr>
        <w:t>В деня и часа на подаване на офертите, участниците следва да предста</w:t>
      </w:r>
      <w:r>
        <w:rPr>
          <w:noProof/>
        </w:rPr>
        <w:t>вят мостра от основния материал</w:t>
      </w:r>
      <w:r w:rsidRPr="00C46733">
        <w:rPr>
          <w:noProof/>
        </w:rPr>
        <w:t xml:space="preserve"> 1 линеен метър от основния плат, подпечатани със свеж печат, подпис и номера от протокола от акредитирана от ИА „БСА” изпитателна лаборатория /АИЛ/.</w:t>
      </w:r>
    </w:p>
    <w:p w:rsidR="00C46733" w:rsidRPr="00C46733" w:rsidRDefault="00C46733" w:rsidP="00C46733">
      <w:pPr>
        <w:spacing w:line="320" w:lineRule="exact"/>
        <w:ind w:firstLine="720"/>
        <w:jc w:val="both"/>
        <w:rPr>
          <w:noProof/>
        </w:rPr>
      </w:pPr>
      <w:r w:rsidRPr="00C46733">
        <w:rPr>
          <w:noProof/>
        </w:rPr>
        <w:t>Мострата се представя като част от техническото предложение на участника с предварително попълнен от участника опис. Същата трябва да е подпечатана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C46733" w:rsidRPr="00C46733" w:rsidRDefault="00C46733" w:rsidP="00C46733">
      <w:pPr>
        <w:spacing w:line="320" w:lineRule="exact"/>
        <w:ind w:firstLine="720"/>
        <w:jc w:val="both"/>
        <w:rPr>
          <w:noProof/>
        </w:rPr>
      </w:pPr>
      <w:r w:rsidRPr="00C46733">
        <w:rPr>
          <w:noProof/>
        </w:rPr>
        <w:t>Мострата ще бъде използвана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Мострата може да се предостави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мострата да бъде изследвана в АИЛ, като разходите са за сметка на участника, с приложена към мострата декларация. В резултат на изпитванията е възможно да бъде нарушена целостта на мострата.</w:t>
      </w:r>
    </w:p>
    <w:p w:rsidR="00C46733" w:rsidRPr="00C46733" w:rsidRDefault="00C46733" w:rsidP="00C46733">
      <w:pPr>
        <w:spacing w:line="340" w:lineRule="exact"/>
        <w:ind w:firstLine="720"/>
        <w:jc w:val="both"/>
        <w:rPr>
          <w:noProof/>
        </w:rPr>
      </w:pPr>
      <w:r w:rsidRPr="00C46733">
        <w:rPr>
          <w:noProof/>
        </w:rPr>
        <w:t>Мострата на избрания участник, с който ще бъде сключен договор ще бъде задържана до приключване на договора.</w:t>
      </w:r>
    </w:p>
    <w:p w:rsidR="00C46733" w:rsidRPr="00C46733" w:rsidRDefault="00C46733" w:rsidP="00C46733">
      <w:pPr>
        <w:spacing w:line="340" w:lineRule="exact"/>
        <w:ind w:firstLine="720"/>
        <w:jc w:val="both"/>
        <w:rPr>
          <w:noProof/>
        </w:rPr>
      </w:pPr>
      <w:r w:rsidRPr="00C46733">
        <w:rPr>
          <w:noProof/>
        </w:rPr>
        <w:t>Към техническото предложение участника прилага скици на изделията предмет на настоящата обществена поръчка.</w:t>
      </w:r>
    </w:p>
    <w:p w:rsidR="00C46733" w:rsidRPr="00C46733" w:rsidRDefault="00C46733" w:rsidP="00C46733">
      <w:pPr>
        <w:widowControl w:val="0"/>
        <w:spacing w:line="340" w:lineRule="exact"/>
        <w:jc w:val="both"/>
        <w:rPr>
          <w:b/>
          <w:bCs/>
          <w:noProof/>
          <w:color w:val="000000"/>
        </w:rPr>
      </w:pPr>
    </w:p>
    <w:p w:rsidR="00C46733" w:rsidRPr="00C46733" w:rsidRDefault="00C46733" w:rsidP="00C46733">
      <w:pPr>
        <w:widowControl w:val="0"/>
        <w:spacing w:line="340" w:lineRule="exact"/>
        <w:ind w:firstLine="724"/>
        <w:jc w:val="both"/>
        <w:rPr>
          <w:b/>
          <w:bCs/>
          <w:noProof/>
          <w:color w:val="000000"/>
        </w:rPr>
      </w:pPr>
      <w:r w:rsidRPr="00C46733">
        <w:rPr>
          <w:b/>
          <w:bCs/>
          <w:noProof/>
          <w:color w:val="000000"/>
        </w:rPr>
        <w:t>4. Съпроводителни документи при извършване на доставки или услуги;</w:t>
      </w:r>
    </w:p>
    <w:p w:rsidR="00C46733" w:rsidRPr="00C46733" w:rsidRDefault="00C46733" w:rsidP="00C46733">
      <w:pPr>
        <w:spacing w:line="340" w:lineRule="exact"/>
        <w:ind w:firstLine="720"/>
        <w:jc w:val="both"/>
        <w:rPr>
          <w:noProof/>
        </w:rPr>
      </w:pPr>
      <w:r w:rsidRPr="00C46733">
        <w:rPr>
          <w:noProof/>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C46733" w:rsidRPr="00C46733" w:rsidRDefault="00C46733" w:rsidP="00C46733">
      <w:pPr>
        <w:spacing w:line="340" w:lineRule="exact"/>
        <w:ind w:firstLine="720"/>
        <w:jc w:val="both"/>
        <w:rPr>
          <w:noProof/>
        </w:rPr>
      </w:pPr>
      <w:r w:rsidRPr="00C46733">
        <w:rPr>
          <w:noProof/>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C46733" w:rsidRPr="00C46733" w:rsidRDefault="00C46733" w:rsidP="00C46733">
      <w:pPr>
        <w:spacing w:line="340" w:lineRule="exact"/>
        <w:ind w:firstLine="720"/>
        <w:jc w:val="both"/>
        <w:rPr>
          <w:noProof/>
        </w:rPr>
      </w:pPr>
      <w:r w:rsidRPr="00C46733">
        <w:rPr>
          <w:noProof/>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C46733" w:rsidRPr="00C46733" w:rsidRDefault="00C46733" w:rsidP="00C46733">
      <w:pPr>
        <w:spacing w:line="340" w:lineRule="exact"/>
        <w:ind w:firstLine="720"/>
        <w:jc w:val="both"/>
        <w:rPr>
          <w:noProof/>
        </w:rPr>
      </w:pPr>
      <w:r w:rsidRPr="00C46733">
        <w:rPr>
          <w:noProof/>
        </w:rPr>
        <w:lastRenderedPageBreak/>
        <w:t>Всяко отделно изделие се доставя в комплект с инструкция за експлоатация и гаранционна карта.</w:t>
      </w:r>
    </w:p>
    <w:p w:rsidR="00C46733" w:rsidRPr="00C46733" w:rsidRDefault="00C46733" w:rsidP="00C46733">
      <w:pPr>
        <w:tabs>
          <w:tab w:val="left" w:pos="993"/>
        </w:tabs>
        <w:spacing w:line="340" w:lineRule="exact"/>
        <w:jc w:val="both"/>
        <w:rPr>
          <w:b/>
          <w:bCs/>
          <w:noProof/>
        </w:rPr>
      </w:pPr>
    </w:p>
    <w:p w:rsidR="00C46733" w:rsidRPr="00C46733" w:rsidRDefault="00C46733" w:rsidP="00C46733">
      <w:pPr>
        <w:tabs>
          <w:tab w:val="left" w:pos="993"/>
        </w:tabs>
        <w:spacing w:line="340" w:lineRule="exact"/>
        <w:ind w:firstLine="900"/>
        <w:jc w:val="both"/>
        <w:rPr>
          <w:b/>
          <w:bCs/>
          <w:noProof/>
        </w:rPr>
      </w:pPr>
      <w:r w:rsidRPr="00C46733">
        <w:rPr>
          <w:b/>
          <w:bCs/>
          <w:noProof/>
        </w:rPr>
        <w:t>5. Място и срок за изпълнение на ОП;</w:t>
      </w:r>
    </w:p>
    <w:p w:rsidR="00C46733" w:rsidRPr="00C46733" w:rsidRDefault="00C46733" w:rsidP="00C46733">
      <w:pPr>
        <w:tabs>
          <w:tab w:val="left" w:pos="0"/>
          <w:tab w:val="left" w:pos="709"/>
        </w:tabs>
        <w:spacing w:line="340" w:lineRule="exact"/>
        <w:ind w:firstLine="900"/>
        <w:jc w:val="both"/>
        <w:rPr>
          <w:i/>
          <w:iCs/>
          <w:noProof/>
        </w:rPr>
      </w:pPr>
      <w:r w:rsidRPr="00C46733">
        <w:rPr>
          <w:i/>
          <w:iCs/>
          <w:noProof/>
        </w:rPr>
        <w:t xml:space="preserve">Място за изпълнение на ОП: </w:t>
      </w:r>
    </w:p>
    <w:p w:rsidR="00C46733" w:rsidRPr="00C46733" w:rsidRDefault="00C46733" w:rsidP="00C46733">
      <w:pPr>
        <w:tabs>
          <w:tab w:val="left" w:pos="0"/>
          <w:tab w:val="left" w:pos="709"/>
        </w:tabs>
        <w:spacing w:line="340" w:lineRule="exact"/>
        <w:ind w:firstLine="720"/>
        <w:jc w:val="both"/>
        <w:rPr>
          <w:noProof/>
          <w:highlight w:val="yellow"/>
        </w:rPr>
      </w:pPr>
      <w:r w:rsidRPr="00C46733">
        <w:rPr>
          <w:noProof/>
        </w:rPr>
        <w:t>Град София, кв. „Захарна фабрика”</w:t>
      </w:r>
      <w:r>
        <w:rPr>
          <w:noProof/>
        </w:rPr>
        <w:t>,</w:t>
      </w:r>
      <w:r w:rsidRPr="00C46733">
        <w:rPr>
          <w:noProof/>
        </w:rPr>
        <w:t xml:space="preserve"> ул. „Кукуш”№1 ЦСБ- МВР, ЦВС</w:t>
      </w:r>
    </w:p>
    <w:p w:rsidR="00C46733" w:rsidRPr="00C46733" w:rsidRDefault="00C46733" w:rsidP="00C46733">
      <w:pPr>
        <w:tabs>
          <w:tab w:val="left" w:pos="0"/>
          <w:tab w:val="left" w:pos="709"/>
        </w:tabs>
        <w:spacing w:line="340" w:lineRule="exact"/>
        <w:ind w:firstLine="900"/>
        <w:jc w:val="both"/>
        <w:rPr>
          <w:noProof/>
        </w:rPr>
      </w:pPr>
      <w:r w:rsidRPr="00C46733">
        <w:rPr>
          <w:i/>
          <w:iCs/>
          <w:noProof/>
        </w:rPr>
        <w:t>Срок за изпълнение на поръчката</w:t>
      </w:r>
      <w:r>
        <w:rPr>
          <w:noProof/>
        </w:rPr>
        <w:t xml:space="preserve"> – </w:t>
      </w:r>
      <w:r w:rsidRPr="00C46733">
        <w:rPr>
          <w:noProof/>
        </w:rPr>
        <w:t>до 4 (четири) месеца от датата на сключване на договора, но не по-късно от крайния срок на допустимост на разходите по Грантовото споразумение HOME/2016/ISFB/AG/EMAS/0046.</w:t>
      </w:r>
    </w:p>
    <w:p w:rsidR="00C46733" w:rsidRPr="00C46733" w:rsidRDefault="00C46733" w:rsidP="00C46733">
      <w:pPr>
        <w:shd w:val="clear" w:color="auto" w:fill="FFFFFF"/>
        <w:tabs>
          <w:tab w:val="left" w:pos="709"/>
        </w:tabs>
        <w:spacing w:line="340" w:lineRule="exact"/>
        <w:ind w:firstLine="709"/>
        <w:jc w:val="both"/>
      </w:pPr>
      <w:r w:rsidRPr="00C46733">
        <w:rPr>
          <w:noProof/>
        </w:rPr>
        <w:t>След сключване на договора Възложителя подава писмена заявка с пълното количество</w:t>
      </w:r>
      <w:r w:rsidRPr="00C46733">
        <w:t xml:space="preserve"> до изпълнителя, като заявката се изпълнява до крайния срок на договора.</w:t>
      </w:r>
    </w:p>
    <w:p w:rsidR="00C46733" w:rsidRPr="00C46733" w:rsidRDefault="00C46733" w:rsidP="00C46733">
      <w:pPr>
        <w:widowControl w:val="0"/>
        <w:spacing w:line="340" w:lineRule="exact"/>
        <w:jc w:val="both"/>
        <w:rPr>
          <w:b/>
          <w:bCs/>
          <w:color w:val="000000"/>
        </w:rPr>
      </w:pPr>
    </w:p>
    <w:p w:rsidR="00C46733" w:rsidRPr="00C46733" w:rsidRDefault="00C46733" w:rsidP="00C46733">
      <w:pPr>
        <w:widowControl w:val="0"/>
        <w:spacing w:line="340" w:lineRule="exact"/>
        <w:ind w:firstLine="720"/>
        <w:jc w:val="both"/>
        <w:rPr>
          <w:b/>
          <w:bCs/>
          <w:color w:val="000000"/>
        </w:rPr>
      </w:pPr>
      <w:r w:rsidRPr="00C46733">
        <w:rPr>
          <w:b/>
          <w:bCs/>
          <w:color w:val="000000"/>
        </w:rPr>
        <w:t xml:space="preserve">6. Гаранционен срок. </w:t>
      </w:r>
    </w:p>
    <w:p w:rsidR="00736C5C" w:rsidRDefault="00736C5C" w:rsidP="00736C5C">
      <w:pPr>
        <w:spacing w:line="340" w:lineRule="exact"/>
        <w:ind w:firstLine="708"/>
        <w:jc w:val="both"/>
        <w:rPr>
          <w:noProof/>
          <w:lang w:eastAsia="en-GB"/>
        </w:rPr>
      </w:pPr>
      <w:r>
        <w:rPr>
          <w:noProof/>
          <w:lang w:val="en-GB" w:eastAsia="en-GB"/>
        </w:rPr>
        <w:t>6</w:t>
      </w:r>
      <w:r>
        <w:rPr>
          <w:noProof/>
          <w:lang w:eastAsia="en-GB"/>
        </w:rPr>
        <w:t>.1. Минимален гаранционен срок на изделията – 24 месеца от подаване на предавателно-приемателен протокол.</w:t>
      </w:r>
    </w:p>
    <w:p w:rsidR="00736C5C" w:rsidRPr="00736C5C" w:rsidRDefault="00736C5C" w:rsidP="00736C5C">
      <w:pPr>
        <w:spacing w:line="340" w:lineRule="exact"/>
        <w:ind w:firstLine="708"/>
        <w:jc w:val="both"/>
        <w:rPr>
          <w:noProof/>
          <w:lang w:eastAsia="en-GB"/>
        </w:rPr>
      </w:pPr>
      <w:r>
        <w:rPr>
          <w:noProof/>
          <w:lang w:eastAsia="en-GB"/>
        </w:rPr>
        <w:t xml:space="preserve">6.2. </w:t>
      </w:r>
      <w:r>
        <w:rPr>
          <w:noProof/>
          <w:lang w:val="en-GB" w:eastAsia="en-GB"/>
        </w:rPr>
        <w:t>Гаранционният</w:t>
      </w:r>
      <w:r w:rsidRPr="00704C4A">
        <w:rPr>
          <w:noProof/>
          <w:lang w:val="en-GB" w:eastAsia="en-GB"/>
        </w:rPr>
        <w:t xml:space="preserve"> срок на изделията при експлоатация е не по-малко от 90 (деветдесет) дни</w:t>
      </w:r>
      <w:r>
        <w:rPr>
          <w:noProof/>
          <w:lang w:eastAsia="en-GB"/>
        </w:rPr>
        <w:t xml:space="preserve">. </w:t>
      </w:r>
      <w:r w:rsidRPr="00704C4A">
        <w:rPr>
          <w:noProof/>
          <w:lang w:val="en-GB" w:eastAsia="en-GB"/>
        </w:rPr>
        <w:t>Този срок започва да тече от датата на предоставяне на изделията на съответния служител на МВР- ползвател. Възложителя предоставя изделията на служителите на МВР с попълнена гаранционна карта, в която се посочва датата на предаване.</w:t>
      </w:r>
      <w:r w:rsidRPr="00704C4A">
        <w:rPr>
          <w:color w:val="000000"/>
          <w:lang w:val="en-GB" w:eastAsia="en-GB"/>
        </w:rPr>
        <w:t xml:space="preserve"> </w:t>
      </w:r>
    </w:p>
    <w:p w:rsidR="00C46733" w:rsidRDefault="00C46733">
      <w:pPr>
        <w:spacing w:after="200" w:line="276" w:lineRule="auto"/>
        <w:rPr>
          <w:rFonts w:cs="Courier New"/>
          <w:color w:val="000000"/>
          <w:lang w:eastAsia="bg-BG"/>
        </w:rPr>
      </w:pPr>
    </w:p>
    <w:p w:rsidR="00C46733" w:rsidRDefault="00C46733">
      <w:pPr>
        <w:spacing w:after="200" w:line="276" w:lineRule="auto"/>
        <w:rPr>
          <w:rFonts w:cs="Courier New"/>
          <w:color w:val="000000"/>
          <w:lang w:eastAsia="bg-BG"/>
        </w:rPr>
      </w:pPr>
    </w:p>
    <w:p w:rsidR="005B101A" w:rsidRPr="0035594D" w:rsidRDefault="0035594D">
      <w:pPr>
        <w:spacing w:after="200" w:line="276" w:lineRule="auto"/>
        <w:rPr>
          <w:rFonts w:cs="Courier New"/>
          <w:color w:val="000000"/>
          <w:lang w:eastAsia="bg-BG"/>
        </w:rPr>
      </w:pPr>
      <w:r>
        <w:rPr>
          <w:rFonts w:cs="Courier New"/>
          <w:color w:val="000000"/>
          <w:lang w:eastAsia="bg-BG"/>
        </w:rPr>
        <w:br w:type="page"/>
      </w:r>
    </w:p>
    <w:p w:rsidR="005B101A" w:rsidRPr="0035594D" w:rsidRDefault="00D5753C" w:rsidP="00D5753C">
      <w:pPr>
        <w:widowControl w:val="0"/>
        <w:shd w:val="clear" w:color="auto" w:fill="FFFFFF"/>
        <w:tabs>
          <w:tab w:val="left" w:pos="1276"/>
        </w:tabs>
        <w:spacing w:line="320" w:lineRule="exact"/>
        <w:jc w:val="center"/>
        <w:rPr>
          <w:rFonts w:eastAsia="Calibri" w:cstheme="minorBidi"/>
        </w:rPr>
      </w:pPr>
      <w:r>
        <w:rPr>
          <w:rFonts w:eastAsia="Calibri" w:cstheme="minorBidi"/>
        </w:rPr>
        <w:lastRenderedPageBreak/>
        <w:t>З</w:t>
      </w:r>
      <w:r w:rsidRPr="005B101A">
        <w:rPr>
          <w:rFonts w:eastAsia="Calibri" w:cstheme="minorBidi"/>
        </w:rPr>
        <w:t>А ОБОСОБЕНА ПОЗИЦИЯ № 3</w:t>
      </w:r>
      <w:r w:rsidRPr="005B101A">
        <w:rPr>
          <w:rFonts w:eastAsia="Calibri" w:cstheme="minorBidi"/>
          <w:b/>
        </w:rPr>
        <w:t xml:space="preserve"> </w:t>
      </w:r>
      <w:r w:rsidRPr="00DA03BF">
        <w:rPr>
          <w:rFonts w:eastAsia="Calibri"/>
          <w:b/>
          <w:lang w:eastAsia="bg-BG"/>
        </w:rPr>
        <w:t>„</w:t>
      </w:r>
      <w:r w:rsidRPr="00704C4A">
        <w:rPr>
          <w:b/>
          <w:lang w:eastAsia="bg-BG"/>
        </w:rPr>
        <w:t>ДОСТАВКА НА РЪКАВИЦИ КОЖЕНИ</w:t>
      </w:r>
      <w:r w:rsidRPr="00DA03BF">
        <w:rPr>
          <w:rFonts w:eastAsia="Calibri"/>
          <w:b/>
          <w:lang w:eastAsia="bg-BG"/>
        </w:rPr>
        <w:t>”</w:t>
      </w:r>
      <w:r>
        <w:rPr>
          <w:rFonts w:eastAsia="Calibri"/>
          <w:b/>
          <w:lang w:eastAsia="bg-BG"/>
        </w:rPr>
        <w:t xml:space="preserve"> - </w:t>
      </w:r>
      <w:r>
        <w:rPr>
          <w:snapToGrid w:val="0"/>
          <w:color w:val="000000"/>
        </w:rPr>
        <w:t>2 600 ЧИФТА</w:t>
      </w:r>
    </w:p>
    <w:p w:rsidR="00BF21F2" w:rsidRDefault="00BF21F2">
      <w:pPr>
        <w:spacing w:after="200" w:line="276" w:lineRule="auto"/>
        <w:rPr>
          <w:rFonts w:cs="Courier New"/>
          <w:color w:val="000000"/>
          <w:lang w:eastAsia="bg-BG"/>
        </w:rPr>
      </w:pPr>
    </w:p>
    <w:p w:rsidR="00BF21F2" w:rsidRPr="00BF21F2" w:rsidRDefault="00EA4CAB" w:rsidP="00BF21F2">
      <w:pPr>
        <w:tabs>
          <w:tab w:val="left" w:pos="540"/>
        </w:tabs>
        <w:rPr>
          <w:b/>
          <w:lang w:val="en-US"/>
        </w:rPr>
      </w:pPr>
      <w:r>
        <w:rPr>
          <w:b/>
        </w:rPr>
        <w:tab/>
      </w:r>
      <w:r w:rsidR="00BF21F2" w:rsidRPr="00BF21F2">
        <w:rPr>
          <w:b/>
        </w:rPr>
        <w:t xml:space="preserve">1. Описание на изделията </w:t>
      </w:r>
    </w:p>
    <w:p w:rsidR="00BF21F2" w:rsidRPr="00BF21F2" w:rsidRDefault="00BF21F2" w:rsidP="00BF21F2">
      <w:pPr>
        <w:tabs>
          <w:tab w:val="left" w:pos="540"/>
        </w:tabs>
        <w:jc w:val="both"/>
        <w:rPr>
          <w:b/>
        </w:rPr>
      </w:pPr>
      <w:r w:rsidRPr="00BF21F2">
        <w:rPr>
          <w:b/>
          <w:lang w:val="en-US"/>
        </w:rPr>
        <w:tab/>
      </w:r>
      <w:r w:rsidRPr="00BF21F2">
        <w:t xml:space="preserve">Кожените ръкавици </w:t>
      </w:r>
      <w:r w:rsidRPr="00BF21F2">
        <w:rPr>
          <w:color w:val="000000"/>
        </w:rPr>
        <w:t>са част от униформеното облекло на служителите на МВР и са предназначени за използване при изпълнение на специфичните им служебни задължения при атмосферни влияния без необикновен или екстремен характер.</w:t>
      </w:r>
    </w:p>
    <w:p w:rsidR="00BF21F2" w:rsidRPr="00BF21F2" w:rsidRDefault="00BF21F2" w:rsidP="00BF21F2">
      <w:pPr>
        <w:tabs>
          <w:tab w:val="left" w:pos="540"/>
        </w:tabs>
        <w:jc w:val="both"/>
        <w:rPr>
          <w:color w:val="000000"/>
        </w:rPr>
      </w:pPr>
    </w:p>
    <w:p w:rsidR="00BF21F2" w:rsidRPr="00BF21F2" w:rsidRDefault="00BF21F2" w:rsidP="00BF21F2">
      <w:pPr>
        <w:tabs>
          <w:tab w:val="left" w:pos="540"/>
        </w:tabs>
        <w:jc w:val="both"/>
        <w:rPr>
          <w:b/>
          <w:color w:val="000000"/>
        </w:rPr>
      </w:pPr>
      <w:r w:rsidRPr="00BF21F2">
        <w:rPr>
          <w:color w:val="000000"/>
        </w:rPr>
        <w:t xml:space="preserve">        </w:t>
      </w:r>
      <w:r w:rsidRPr="00BF21F2">
        <w:rPr>
          <w:b/>
          <w:color w:val="000000"/>
        </w:rPr>
        <w:t>2. Технически изисквания</w:t>
      </w:r>
    </w:p>
    <w:p w:rsidR="00BF21F2" w:rsidRPr="00BF21F2" w:rsidRDefault="00BF21F2" w:rsidP="00BF21F2">
      <w:pPr>
        <w:tabs>
          <w:tab w:val="left" w:pos="540"/>
        </w:tabs>
        <w:jc w:val="both"/>
        <w:rPr>
          <w:b/>
          <w:color w:val="000000"/>
        </w:rPr>
      </w:pPr>
    </w:p>
    <w:p w:rsidR="00BF21F2" w:rsidRPr="00BF21F2" w:rsidRDefault="00BF21F2" w:rsidP="00BF21F2">
      <w:pPr>
        <w:tabs>
          <w:tab w:val="left" w:pos="540"/>
        </w:tabs>
        <w:jc w:val="both"/>
        <w:rPr>
          <w:b/>
          <w:color w:val="000000"/>
        </w:rPr>
      </w:pPr>
      <w:r w:rsidRPr="00BF21F2">
        <w:rPr>
          <w:b/>
          <w:color w:val="000000"/>
        </w:rPr>
        <w:t xml:space="preserve">        2.1. Размери  </w:t>
      </w:r>
    </w:p>
    <w:p w:rsidR="00BF21F2" w:rsidRPr="00BF21F2" w:rsidRDefault="00BF21F2" w:rsidP="00BF21F2">
      <w:pPr>
        <w:tabs>
          <w:tab w:val="left" w:pos="540"/>
        </w:tabs>
        <w:rPr>
          <w:color w:val="000000"/>
          <w:lang w:val="en-US"/>
        </w:rPr>
      </w:pPr>
    </w:p>
    <w:tbl>
      <w:tblPr>
        <w:tblStyle w:val="5"/>
        <w:tblW w:w="9070" w:type="dxa"/>
        <w:tblInd w:w="38" w:type="dxa"/>
        <w:tblLayout w:type="fixed"/>
        <w:tblLook w:val="01E0" w:firstRow="1" w:lastRow="1" w:firstColumn="1" w:lastColumn="1" w:noHBand="0" w:noVBand="0"/>
      </w:tblPr>
      <w:tblGrid>
        <w:gridCol w:w="4750"/>
        <w:gridCol w:w="720"/>
        <w:gridCol w:w="720"/>
        <w:gridCol w:w="720"/>
        <w:gridCol w:w="720"/>
        <w:gridCol w:w="720"/>
        <w:gridCol w:w="720"/>
      </w:tblGrid>
      <w:tr w:rsidR="00BF21F2" w:rsidRPr="00BF21F2" w:rsidTr="00BF21F2">
        <w:tc>
          <w:tcPr>
            <w:tcW w:w="4750" w:type="dxa"/>
            <w:vAlign w:val="center"/>
          </w:tcPr>
          <w:p w:rsidR="00BF21F2" w:rsidRPr="00BF21F2" w:rsidRDefault="00BF21F2" w:rsidP="00BF21F2">
            <w:pPr>
              <w:tabs>
                <w:tab w:val="left" w:pos="540"/>
              </w:tabs>
              <w:jc w:val="center"/>
              <w:rPr>
                <w:color w:val="000000"/>
              </w:rPr>
            </w:pPr>
            <w:r w:rsidRPr="00BF21F2">
              <w:rPr>
                <w:color w:val="000000"/>
              </w:rPr>
              <w:t>№</w:t>
            </w:r>
          </w:p>
        </w:tc>
        <w:tc>
          <w:tcPr>
            <w:tcW w:w="720" w:type="dxa"/>
          </w:tcPr>
          <w:p w:rsidR="00BF21F2" w:rsidRPr="00BF21F2" w:rsidRDefault="00BF21F2" w:rsidP="00BF21F2">
            <w:pPr>
              <w:tabs>
                <w:tab w:val="left" w:pos="540"/>
              </w:tabs>
              <w:jc w:val="center"/>
              <w:rPr>
                <w:color w:val="000000"/>
              </w:rPr>
            </w:pPr>
            <w:r w:rsidRPr="00BF21F2">
              <w:rPr>
                <w:color w:val="000000"/>
              </w:rPr>
              <w:t>6</w:t>
            </w:r>
          </w:p>
        </w:tc>
        <w:tc>
          <w:tcPr>
            <w:tcW w:w="720" w:type="dxa"/>
          </w:tcPr>
          <w:p w:rsidR="00BF21F2" w:rsidRPr="00BF21F2" w:rsidRDefault="00BF21F2" w:rsidP="00BF21F2">
            <w:pPr>
              <w:tabs>
                <w:tab w:val="left" w:pos="540"/>
              </w:tabs>
              <w:jc w:val="center"/>
              <w:rPr>
                <w:color w:val="000000"/>
              </w:rPr>
            </w:pPr>
            <w:r w:rsidRPr="00BF21F2">
              <w:rPr>
                <w:color w:val="000000"/>
              </w:rPr>
              <w:t>7</w:t>
            </w:r>
          </w:p>
        </w:tc>
        <w:tc>
          <w:tcPr>
            <w:tcW w:w="720" w:type="dxa"/>
          </w:tcPr>
          <w:p w:rsidR="00BF21F2" w:rsidRPr="00BF21F2" w:rsidRDefault="00BF21F2" w:rsidP="00BF21F2">
            <w:pPr>
              <w:tabs>
                <w:tab w:val="left" w:pos="540"/>
              </w:tabs>
              <w:jc w:val="center"/>
              <w:rPr>
                <w:color w:val="000000"/>
              </w:rPr>
            </w:pPr>
            <w:r w:rsidRPr="00BF21F2">
              <w:rPr>
                <w:color w:val="000000"/>
              </w:rPr>
              <w:t>8</w:t>
            </w:r>
          </w:p>
        </w:tc>
        <w:tc>
          <w:tcPr>
            <w:tcW w:w="720" w:type="dxa"/>
          </w:tcPr>
          <w:p w:rsidR="00BF21F2" w:rsidRPr="00BF21F2" w:rsidRDefault="00BF21F2" w:rsidP="00BF21F2">
            <w:pPr>
              <w:tabs>
                <w:tab w:val="left" w:pos="540"/>
              </w:tabs>
              <w:jc w:val="center"/>
              <w:rPr>
                <w:color w:val="000000"/>
              </w:rPr>
            </w:pPr>
            <w:r w:rsidRPr="00BF21F2">
              <w:rPr>
                <w:color w:val="000000"/>
              </w:rPr>
              <w:t>9</w:t>
            </w:r>
          </w:p>
        </w:tc>
        <w:tc>
          <w:tcPr>
            <w:tcW w:w="720" w:type="dxa"/>
          </w:tcPr>
          <w:p w:rsidR="00BF21F2" w:rsidRPr="00BF21F2" w:rsidRDefault="00BF21F2" w:rsidP="00BF21F2">
            <w:pPr>
              <w:tabs>
                <w:tab w:val="left" w:pos="540"/>
              </w:tabs>
              <w:jc w:val="center"/>
              <w:rPr>
                <w:color w:val="000000"/>
              </w:rPr>
            </w:pPr>
            <w:r w:rsidRPr="00BF21F2">
              <w:rPr>
                <w:color w:val="000000"/>
              </w:rPr>
              <w:t>10</w:t>
            </w:r>
          </w:p>
        </w:tc>
        <w:tc>
          <w:tcPr>
            <w:tcW w:w="720" w:type="dxa"/>
          </w:tcPr>
          <w:p w:rsidR="00BF21F2" w:rsidRPr="00BF21F2" w:rsidRDefault="00BF21F2" w:rsidP="00BF21F2">
            <w:pPr>
              <w:tabs>
                <w:tab w:val="left" w:pos="540"/>
              </w:tabs>
              <w:jc w:val="center"/>
              <w:rPr>
                <w:color w:val="000000"/>
              </w:rPr>
            </w:pPr>
            <w:r w:rsidRPr="00BF21F2">
              <w:rPr>
                <w:color w:val="000000"/>
              </w:rPr>
              <w:t>11</w:t>
            </w:r>
          </w:p>
        </w:tc>
      </w:tr>
      <w:tr w:rsidR="00BF21F2" w:rsidRPr="00BF21F2" w:rsidTr="00BF21F2">
        <w:tc>
          <w:tcPr>
            <w:tcW w:w="4750" w:type="dxa"/>
          </w:tcPr>
          <w:p w:rsidR="00BF21F2" w:rsidRPr="00BF21F2" w:rsidRDefault="00BF21F2" w:rsidP="00BF21F2">
            <w:pPr>
              <w:tabs>
                <w:tab w:val="left" w:pos="540"/>
              </w:tabs>
              <w:rPr>
                <w:color w:val="000000"/>
              </w:rPr>
            </w:pPr>
            <w:r w:rsidRPr="00BF21F2">
              <w:rPr>
                <w:color w:val="000000"/>
              </w:rPr>
              <w:t>Обиколка на дланта, мм</w:t>
            </w:r>
          </w:p>
        </w:tc>
        <w:tc>
          <w:tcPr>
            <w:tcW w:w="720" w:type="dxa"/>
          </w:tcPr>
          <w:p w:rsidR="00BF21F2" w:rsidRPr="00BF21F2" w:rsidRDefault="00BF21F2" w:rsidP="00BF21F2">
            <w:pPr>
              <w:tabs>
                <w:tab w:val="left" w:pos="540"/>
              </w:tabs>
              <w:jc w:val="center"/>
              <w:rPr>
                <w:color w:val="000000"/>
              </w:rPr>
            </w:pPr>
            <w:r w:rsidRPr="00BF21F2">
              <w:rPr>
                <w:color w:val="000000"/>
              </w:rPr>
              <w:t>152</w:t>
            </w:r>
          </w:p>
        </w:tc>
        <w:tc>
          <w:tcPr>
            <w:tcW w:w="720" w:type="dxa"/>
          </w:tcPr>
          <w:p w:rsidR="00BF21F2" w:rsidRPr="00BF21F2" w:rsidRDefault="00BF21F2" w:rsidP="00BF21F2">
            <w:pPr>
              <w:tabs>
                <w:tab w:val="left" w:pos="540"/>
              </w:tabs>
              <w:jc w:val="center"/>
              <w:rPr>
                <w:color w:val="000000"/>
              </w:rPr>
            </w:pPr>
            <w:r w:rsidRPr="00BF21F2">
              <w:rPr>
                <w:color w:val="000000"/>
              </w:rPr>
              <w:t>178</w:t>
            </w:r>
          </w:p>
        </w:tc>
        <w:tc>
          <w:tcPr>
            <w:tcW w:w="720" w:type="dxa"/>
          </w:tcPr>
          <w:p w:rsidR="00BF21F2" w:rsidRPr="00BF21F2" w:rsidRDefault="00BF21F2" w:rsidP="00BF21F2">
            <w:pPr>
              <w:tabs>
                <w:tab w:val="left" w:pos="540"/>
              </w:tabs>
              <w:jc w:val="center"/>
              <w:rPr>
                <w:color w:val="000000"/>
              </w:rPr>
            </w:pPr>
            <w:r w:rsidRPr="00BF21F2">
              <w:rPr>
                <w:color w:val="000000"/>
              </w:rPr>
              <w:t>203</w:t>
            </w:r>
          </w:p>
        </w:tc>
        <w:tc>
          <w:tcPr>
            <w:tcW w:w="720" w:type="dxa"/>
          </w:tcPr>
          <w:p w:rsidR="00BF21F2" w:rsidRPr="00BF21F2" w:rsidRDefault="00BF21F2" w:rsidP="00BF21F2">
            <w:pPr>
              <w:tabs>
                <w:tab w:val="left" w:pos="540"/>
              </w:tabs>
              <w:jc w:val="center"/>
              <w:rPr>
                <w:color w:val="000000"/>
              </w:rPr>
            </w:pPr>
            <w:r w:rsidRPr="00BF21F2">
              <w:rPr>
                <w:color w:val="000000"/>
              </w:rPr>
              <w:t>229</w:t>
            </w:r>
          </w:p>
        </w:tc>
        <w:tc>
          <w:tcPr>
            <w:tcW w:w="720" w:type="dxa"/>
          </w:tcPr>
          <w:p w:rsidR="00BF21F2" w:rsidRPr="00BF21F2" w:rsidRDefault="00BF21F2" w:rsidP="00BF21F2">
            <w:pPr>
              <w:tabs>
                <w:tab w:val="left" w:pos="540"/>
              </w:tabs>
              <w:jc w:val="center"/>
              <w:rPr>
                <w:color w:val="000000"/>
              </w:rPr>
            </w:pPr>
            <w:r w:rsidRPr="00BF21F2">
              <w:rPr>
                <w:color w:val="000000"/>
              </w:rPr>
              <w:t>254</w:t>
            </w:r>
          </w:p>
        </w:tc>
        <w:tc>
          <w:tcPr>
            <w:tcW w:w="720" w:type="dxa"/>
          </w:tcPr>
          <w:p w:rsidR="00BF21F2" w:rsidRPr="00BF21F2" w:rsidRDefault="00BF21F2" w:rsidP="00BF21F2">
            <w:pPr>
              <w:tabs>
                <w:tab w:val="left" w:pos="540"/>
              </w:tabs>
              <w:jc w:val="center"/>
              <w:rPr>
                <w:color w:val="000000"/>
              </w:rPr>
            </w:pPr>
            <w:r w:rsidRPr="00BF21F2">
              <w:rPr>
                <w:color w:val="000000"/>
              </w:rPr>
              <w:t>279</w:t>
            </w:r>
          </w:p>
        </w:tc>
      </w:tr>
      <w:tr w:rsidR="00BF21F2" w:rsidRPr="00BF21F2" w:rsidTr="00BF21F2">
        <w:tc>
          <w:tcPr>
            <w:tcW w:w="4750" w:type="dxa"/>
          </w:tcPr>
          <w:p w:rsidR="00BF21F2" w:rsidRPr="00BF21F2" w:rsidRDefault="00BF21F2" w:rsidP="00BF21F2">
            <w:pPr>
              <w:tabs>
                <w:tab w:val="left" w:pos="540"/>
              </w:tabs>
              <w:rPr>
                <w:color w:val="000000"/>
              </w:rPr>
            </w:pPr>
            <w:r w:rsidRPr="00BF21F2">
              <w:rPr>
                <w:color w:val="000000"/>
              </w:rPr>
              <w:t>Дължина на дланта, мм</w:t>
            </w:r>
          </w:p>
        </w:tc>
        <w:tc>
          <w:tcPr>
            <w:tcW w:w="720" w:type="dxa"/>
          </w:tcPr>
          <w:p w:rsidR="00BF21F2" w:rsidRPr="00BF21F2" w:rsidRDefault="00BF21F2" w:rsidP="00BF21F2">
            <w:pPr>
              <w:tabs>
                <w:tab w:val="left" w:pos="540"/>
              </w:tabs>
              <w:jc w:val="center"/>
              <w:rPr>
                <w:color w:val="000000"/>
              </w:rPr>
            </w:pPr>
            <w:r w:rsidRPr="00BF21F2">
              <w:rPr>
                <w:color w:val="000000"/>
              </w:rPr>
              <w:t>160</w:t>
            </w:r>
          </w:p>
        </w:tc>
        <w:tc>
          <w:tcPr>
            <w:tcW w:w="720" w:type="dxa"/>
          </w:tcPr>
          <w:p w:rsidR="00BF21F2" w:rsidRPr="00BF21F2" w:rsidRDefault="00BF21F2" w:rsidP="00BF21F2">
            <w:pPr>
              <w:tabs>
                <w:tab w:val="left" w:pos="540"/>
              </w:tabs>
              <w:jc w:val="center"/>
              <w:rPr>
                <w:color w:val="000000"/>
              </w:rPr>
            </w:pPr>
            <w:r w:rsidRPr="00BF21F2">
              <w:rPr>
                <w:color w:val="000000"/>
              </w:rPr>
              <w:t>171</w:t>
            </w:r>
          </w:p>
        </w:tc>
        <w:tc>
          <w:tcPr>
            <w:tcW w:w="720" w:type="dxa"/>
          </w:tcPr>
          <w:p w:rsidR="00BF21F2" w:rsidRPr="00BF21F2" w:rsidRDefault="00BF21F2" w:rsidP="00BF21F2">
            <w:pPr>
              <w:tabs>
                <w:tab w:val="left" w:pos="540"/>
              </w:tabs>
              <w:jc w:val="center"/>
              <w:rPr>
                <w:color w:val="000000"/>
              </w:rPr>
            </w:pPr>
            <w:r w:rsidRPr="00BF21F2">
              <w:rPr>
                <w:color w:val="000000"/>
              </w:rPr>
              <w:t>182</w:t>
            </w:r>
          </w:p>
        </w:tc>
        <w:tc>
          <w:tcPr>
            <w:tcW w:w="720" w:type="dxa"/>
          </w:tcPr>
          <w:p w:rsidR="00BF21F2" w:rsidRPr="00BF21F2" w:rsidRDefault="00BF21F2" w:rsidP="00BF21F2">
            <w:pPr>
              <w:tabs>
                <w:tab w:val="left" w:pos="540"/>
              </w:tabs>
              <w:jc w:val="center"/>
              <w:rPr>
                <w:color w:val="000000"/>
              </w:rPr>
            </w:pPr>
            <w:r w:rsidRPr="00BF21F2">
              <w:rPr>
                <w:color w:val="000000"/>
              </w:rPr>
              <w:t>192</w:t>
            </w:r>
          </w:p>
        </w:tc>
        <w:tc>
          <w:tcPr>
            <w:tcW w:w="720" w:type="dxa"/>
          </w:tcPr>
          <w:p w:rsidR="00BF21F2" w:rsidRPr="00BF21F2" w:rsidRDefault="00BF21F2" w:rsidP="00BF21F2">
            <w:pPr>
              <w:tabs>
                <w:tab w:val="left" w:pos="540"/>
              </w:tabs>
              <w:jc w:val="center"/>
              <w:rPr>
                <w:color w:val="000000"/>
              </w:rPr>
            </w:pPr>
            <w:r w:rsidRPr="00BF21F2">
              <w:rPr>
                <w:color w:val="000000"/>
              </w:rPr>
              <w:t>204</w:t>
            </w:r>
          </w:p>
        </w:tc>
        <w:tc>
          <w:tcPr>
            <w:tcW w:w="720" w:type="dxa"/>
          </w:tcPr>
          <w:p w:rsidR="00BF21F2" w:rsidRPr="00BF21F2" w:rsidRDefault="00BF21F2" w:rsidP="00BF21F2">
            <w:pPr>
              <w:tabs>
                <w:tab w:val="left" w:pos="540"/>
              </w:tabs>
              <w:jc w:val="center"/>
              <w:rPr>
                <w:color w:val="000000"/>
              </w:rPr>
            </w:pPr>
            <w:r w:rsidRPr="00BF21F2">
              <w:rPr>
                <w:color w:val="000000"/>
              </w:rPr>
              <w:t>215</w:t>
            </w:r>
          </w:p>
        </w:tc>
      </w:tr>
      <w:tr w:rsidR="00BF21F2" w:rsidRPr="00BF21F2" w:rsidTr="00BF21F2">
        <w:tc>
          <w:tcPr>
            <w:tcW w:w="4750" w:type="dxa"/>
          </w:tcPr>
          <w:p w:rsidR="00BF21F2" w:rsidRPr="00BF21F2" w:rsidRDefault="00BF21F2" w:rsidP="00BF21F2">
            <w:pPr>
              <w:tabs>
                <w:tab w:val="left" w:pos="540"/>
              </w:tabs>
              <w:rPr>
                <w:color w:val="000000"/>
              </w:rPr>
            </w:pPr>
            <w:r w:rsidRPr="00BF21F2">
              <w:rPr>
                <w:color w:val="000000"/>
              </w:rPr>
              <w:t>Минимална дължина на ръкавиците, мм</w:t>
            </w:r>
          </w:p>
        </w:tc>
        <w:tc>
          <w:tcPr>
            <w:tcW w:w="720" w:type="dxa"/>
            <w:vAlign w:val="center"/>
          </w:tcPr>
          <w:p w:rsidR="00BF21F2" w:rsidRPr="00BF21F2" w:rsidRDefault="00BF21F2" w:rsidP="00BF21F2">
            <w:pPr>
              <w:tabs>
                <w:tab w:val="left" w:pos="540"/>
              </w:tabs>
              <w:jc w:val="center"/>
              <w:rPr>
                <w:color w:val="000000"/>
              </w:rPr>
            </w:pPr>
            <w:r w:rsidRPr="00BF21F2">
              <w:rPr>
                <w:color w:val="000000"/>
              </w:rPr>
              <w:t>220</w:t>
            </w:r>
          </w:p>
        </w:tc>
        <w:tc>
          <w:tcPr>
            <w:tcW w:w="720" w:type="dxa"/>
            <w:vAlign w:val="center"/>
          </w:tcPr>
          <w:p w:rsidR="00BF21F2" w:rsidRPr="00BF21F2" w:rsidRDefault="00BF21F2" w:rsidP="00BF21F2">
            <w:pPr>
              <w:tabs>
                <w:tab w:val="left" w:pos="540"/>
              </w:tabs>
              <w:jc w:val="center"/>
              <w:rPr>
                <w:color w:val="000000"/>
              </w:rPr>
            </w:pPr>
            <w:r w:rsidRPr="00BF21F2">
              <w:rPr>
                <w:color w:val="000000"/>
              </w:rPr>
              <w:t>230</w:t>
            </w:r>
          </w:p>
        </w:tc>
        <w:tc>
          <w:tcPr>
            <w:tcW w:w="720" w:type="dxa"/>
            <w:vAlign w:val="center"/>
          </w:tcPr>
          <w:p w:rsidR="00BF21F2" w:rsidRPr="00BF21F2" w:rsidRDefault="00BF21F2" w:rsidP="00BF21F2">
            <w:pPr>
              <w:tabs>
                <w:tab w:val="left" w:pos="540"/>
              </w:tabs>
              <w:jc w:val="center"/>
              <w:rPr>
                <w:color w:val="000000"/>
              </w:rPr>
            </w:pPr>
            <w:r w:rsidRPr="00BF21F2">
              <w:rPr>
                <w:color w:val="000000"/>
              </w:rPr>
              <w:t>240</w:t>
            </w:r>
          </w:p>
        </w:tc>
        <w:tc>
          <w:tcPr>
            <w:tcW w:w="720" w:type="dxa"/>
            <w:vAlign w:val="center"/>
          </w:tcPr>
          <w:p w:rsidR="00BF21F2" w:rsidRPr="00BF21F2" w:rsidRDefault="00BF21F2" w:rsidP="00BF21F2">
            <w:pPr>
              <w:tabs>
                <w:tab w:val="left" w:pos="540"/>
              </w:tabs>
              <w:jc w:val="center"/>
              <w:rPr>
                <w:color w:val="000000"/>
              </w:rPr>
            </w:pPr>
            <w:r w:rsidRPr="00BF21F2">
              <w:rPr>
                <w:color w:val="000000"/>
              </w:rPr>
              <w:t>250</w:t>
            </w:r>
          </w:p>
        </w:tc>
        <w:tc>
          <w:tcPr>
            <w:tcW w:w="720" w:type="dxa"/>
            <w:vAlign w:val="center"/>
          </w:tcPr>
          <w:p w:rsidR="00BF21F2" w:rsidRPr="00BF21F2" w:rsidRDefault="00BF21F2" w:rsidP="00BF21F2">
            <w:pPr>
              <w:tabs>
                <w:tab w:val="left" w:pos="540"/>
              </w:tabs>
              <w:jc w:val="center"/>
              <w:rPr>
                <w:color w:val="000000"/>
              </w:rPr>
            </w:pPr>
            <w:r w:rsidRPr="00BF21F2">
              <w:rPr>
                <w:color w:val="000000"/>
              </w:rPr>
              <w:t>260</w:t>
            </w:r>
          </w:p>
        </w:tc>
        <w:tc>
          <w:tcPr>
            <w:tcW w:w="720" w:type="dxa"/>
            <w:vAlign w:val="center"/>
          </w:tcPr>
          <w:p w:rsidR="00BF21F2" w:rsidRPr="00BF21F2" w:rsidRDefault="00BF21F2" w:rsidP="00BF21F2">
            <w:pPr>
              <w:tabs>
                <w:tab w:val="left" w:pos="540"/>
              </w:tabs>
              <w:jc w:val="center"/>
              <w:rPr>
                <w:color w:val="000000"/>
              </w:rPr>
            </w:pPr>
            <w:r w:rsidRPr="00BF21F2">
              <w:rPr>
                <w:color w:val="000000"/>
              </w:rPr>
              <w:t>270</w:t>
            </w:r>
          </w:p>
        </w:tc>
      </w:tr>
    </w:tbl>
    <w:p w:rsidR="00BF21F2" w:rsidRPr="00BF21F2" w:rsidRDefault="00BF21F2" w:rsidP="00BF21F2">
      <w:pPr>
        <w:tabs>
          <w:tab w:val="left" w:pos="540"/>
        </w:tabs>
        <w:jc w:val="both"/>
        <w:rPr>
          <w:color w:val="000000"/>
        </w:rPr>
      </w:pPr>
      <w:r w:rsidRPr="00BF21F2">
        <w:rPr>
          <w:color w:val="000000"/>
        </w:rPr>
        <w:t xml:space="preserve">        Половинките размери се получават чрез интерполация на пълните размери.</w:t>
      </w:r>
    </w:p>
    <w:p w:rsidR="00BF21F2" w:rsidRPr="00BF21F2" w:rsidRDefault="00BF21F2" w:rsidP="00BF21F2">
      <w:pPr>
        <w:tabs>
          <w:tab w:val="left" w:pos="540"/>
        </w:tabs>
        <w:jc w:val="both"/>
        <w:rPr>
          <w:color w:val="000000"/>
        </w:rPr>
      </w:pPr>
    </w:p>
    <w:p w:rsidR="00BF21F2" w:rsidRPr="00BF21F2" w:rsidRDefault="00BF21F2" w:rsidP="00BF21F2">
      <w:pPr>
        <w:tabs>
          <w:tab w:val="left" w:pos="540"/>
        </w:tabs>
        <w:jc w:val="both"/>
        <w:rPr>
          <w:b/>
          <w:color w:val="000000"/>
        </w:rPr>
      </w:pPr>
      <w:r w:rsidRPr="00BF21F2">
        <w:rPr>
          <w:color w:val="000000"/>
        </w:rPr>
        <w:t xml:space="preserve">        </w:t>
      </w:r>
      <w:r w:rsidRPr="00BF21F2">
        <w:rPr>
          <w:b/>
          <w:color w:val="000000"/>
        </w:rPr>
        <w:t>2.</w:t>
      </w:r>
      <w:proofErr w:type="spellStart"/>
      <w:r w:rsidRPr="00BF21F2">
        <w:rPr>
          <w:b/>
          <w:color w:val="000000"/>
        </w:rPr>
        <w:t>2</w:t>
      </w:r>
      <w:proofErr w:type="spellEnd"/>
      <w:r w:rsidRPr="00BF21F2">
        <w:rPr>
          <w:b/>
          <w:color w:val="000000"/>
        </w:rPr>
        <w:t>. Конструкция</w:t>
      </w:r>
    </w:p>
    <w:p w:rsidR="00BF21F2" w:rsidRPr="00BF21F2" w:rsidRDefault="00BF21F2" w:rsidP="00BF21F2">
      <w:pPr>
        <w:tabs>
          <w:tab w:val="left" w:pos="540"/>
        </w:tabs>
        <w:jc w:val="both"/>
        <w:rPr>
          <w:color w:val="000000"/>
          <w:lang w:val="en-US"/>
        </w:rPr>
      </w:pPr>
      <w:r w:rsidRPr="00BF21F2">
        <w:rPr>
          <w:color w:val="000000"/>
        </w:rPr>
        <w:t xml:space="preserve">        Ръкавиците са конструирани с шевове, които оформят вътрешната и външната им страни, покриващи вътрешната и външна част на дланта,</w:t>
      </w:r>
      <w:r w:rsidRPr="00BF21F2">
        <w:rPr>
          <w:color w:val="000000"/>
          <w:lang w:val="en-US"/>
        </w:rPr>
        <w:t xml:space="preserve"> </w:t>
      </w:r>
      <w:r w:rsidRPr="00BF21F2">
        <w:rPr>
          <w:color w:val="000000"/>
        </w:rPr>
        <w:t xml:space="preserve">и са с пет пръста. Конструкцията на ръкавиците и използваните материали трябва да дава възможност за подвижност и нормално изпълнение на дейностите, свързани с движение на пръстите и ръката. Ръкавиците имат на външната страна три декоративни шева, в областта на китката, изработен е с плосък ластик за пристягане, и добре оформен срез, който осигурява достатъчна свобода при поставянето и свалянето им. </w:t>
      </w:r>
    </w:p>
    <w:p w:rsidR="00BF21F2" w:rsidRPr="00BF21F2" w:rsidRDefault="00BF21F2" w:rsidP="00BF21F2">
      <w:pPr>
        <w:tabs>
          <w:tab w:val="left" w:pos="540"/>
        </w:tabs>
        <w:jc w:val="both"/>
        <w:rPr>
          <w:color w:val="000000"/>
          <w:lang w:val="en-US"/>
        </w:rPr>
      </w:pPr>
    </w:p>
    <w:p w:rsidR="00BF21F2" w:rsidRPr="00BF21F2" w:rsidRDefault="00BF21F2" w:rsidP="00BF21F2">
      <w:pPr>
        <w:tabs>
          <w:tab w:val="left" w:pos="540"/>
        </w:tabs>
        <w:jc w:val="both"/>
        <w:rPr>
          <w:b/>
          <w:color w:val="000000"/>
        </w:rPr>
      </w:pPr>
      <w:r w:rsidRPr="00BF21F2">
        <w:rPr>
          <w:color w:val="000000"/>
        </w:rPr>
        <w:t xml:space="preserve">        </w:t>
      </w:r>
      <w:r w:rsidRPr="00BF21F2">
        <w:rPr>
          <w:b/>
          <w:color w:val="000000"/>
        </w:rPr>
        <w:t xml:space="preserve">2.3. Материали </w:t>
      </w:r>
    </w:p>
    <w:p w:rsidR="00BF21F2" w:rsidRPr="00BF21F2" w:rsidRDefault="00BF21F2" w:rsidP="00BF21F2">
      <w:pPr>
        <w:tabs>
          <w:tab w:val="left" w:pos="540"/>
        </w:tabs>
        <w:jc w:val="both"/>
        <w:rPr>
          <w:color w:val="000000"/>
        </w:rPr>
      </w:pPr>
      <w:r w:rsidRPr="00BF21F2">
        <w:rPr>
          <w:color w:val="000000"/>
        </w:rPr>
        <w:t xml:space="preserve">        Изработват се от черна ярешка или козя галантерийна </w:t>
      </w:r>
      <w:proofErr w:type="spellStart"/>
      <w:r w:rsidRPr="00BF21F2">
        <w:rPr>
          <w:color w:val="000000"/>
        </w:rPr>
        <w:t>хидрофобизирана</w:t>
      </w:r>
      <w:proofErr w:type="spellEnd"/>
      <w:r w:rsidRPr="00BF21F2">
        <w:rPr>
          <w:color w:val="000000"/>
        </w:rPr>
        <w:t xml:space="preserve"> </w:t>
      </w:r>
      <w:proofErr w:type="spellStart"/>
      <w:r w:rsidRPr="00BF21F2">
        <w:rPr>
          <w:color w:val="000000"/>
        </w:rPr>
        <w:t>напа</w:t>
      </w:r>
      <w:proofErr w:type="spellEnd"/>
      <w:r w:rsidRPr="00BF21F2">
        <w:rPr>
          <w:color w:val="000000"/>
        </w:rPr>
        <w:t xml:space="preserve"> </w:t>
      </w:r>
      <w:r w:rsidRPr="00BF21F2">
        <w:rPr>
          <w:color w:val="000000"/>
          <w:lang w:val="en-US"/>
        </w:rPr>
        <w:t>(</w:t>
      </w:r>
      <w:r w:rsidRPr="00BF21F2">
        <w:rPr>
          <w:color w:val="000000"/>
        </w:rPr>
        <w:t>естествена кожа</w:t>
      </w:r>
      <w:r w:rsidRPr="00BF21F2">
        <w:rPr>
          <w:color w:val="000000"/>
          <w:lang w:val="en-US"/>
        </w:rPr>
        <w:t>)</w:t>
      </w:r>
      <w:r w:rsidRPr="00BF21F2">
        <w:rPr>
          <w:color w:val="000000"/>
        </w:rPr>
        <w:t xml:space="preserve"> и натурален цвят хастар – плетено трико.</w:t>
      </w:r>
    </w:p>
    <w:p w:rsidR="00BF21F2" w:rsidRPr="00BF21F2" w:rsidRDefault="00BF21F2" w:rsidP="00BF21F2">
      <w:pPr>
        <w:tabs>
          <w:tab w:val="left" w:pos="540"/>
        </w:tabs>
        <w:jc w:val="both"/>
        <w:rPr>
          <w:color w:val="000000"/>
        </w:rPr>
      </w:pPr>
    </w:p>
    <w:p w:rsidR="00BF21F2" w:rsidRPr="00BF21F2" w:rsidRDefault="00BF21F2" w:rsidP="00BF21F2">
      <w:pPr>
        <w:tabs>
          <w:tab w:val="left" w:pos="540"/>
        </w:tabs>
        <w:jc w:val="both"/>
        <w:rPr>
          <w:b/>
          <w:color w:val="000000"/>
        </w:rPr>
      </w:pPr>
      <w:r w:rsidRPr="00BF21F2">
        <w:rPr>
          <w:b/>
          <w:color w:val="000000"/>
        </w:rPr>
        <w:t xml:space="preserve">        2.4. Изисквания към материалите и готово изделие</w:t>
      </w:r>
    </w:p>
    <w:p w:rsidR="00BF21F2" w:rsidRPr="00BF21F2" w:rsidRDefault="00BF21F2" w:rsidP="00BF21F2">
      <w:pPr>
        <w:tabs>
          <w:tab w:val="left" w:pos="540"/>
        </w:tabs>
        <w:jc w:val="both"/>
        <w:rPr>
          <w:color w:val="000000"/>
        </w:rPr>
      </w:pPr>
      <w:r w:rsidRPr="00BF21F2">
        <w:rPr>
          <w:color w:val="000000"/>
        </w:rPr>
        <w:t xml:space="preserve">        Ръкавиците трябва да отговарят на общите изисквания, регламентирани от БДС EN 420:200</w:t>
      </w:r>
      <w:r w:rsidRPr="00BF21F2">
        <w:rPr>
          <w:color w:val="000000"/>
          <w:lang w:val="en-US"/>
        </w:rPr>
        <w:t>3+A1:2010</w:t>
      </w:r>
      <w:r w:rsidRPr="00BF21F2">
        <w:rPr>
          <w:color w:val="000000"/>
        </w:rPr>
        <w:t>.</w:t>
      </w:r>
    </w:p>
    <w:p w:rsidR="00BF21F2" w:rsidRPr="00BF21F2" w:rsidRDefault="00BF21F2" w:rsidP="00BF21F2">
      <w:pPr>
        <w:tabs>
          <w:tab w:val="left" w:pos="540"/>
        </w:tabs>
        <w:jc w:val="both"/>
        <w:rPr>
          <w:b/>
          <w:color w:val="000000"/>
        </w:rPr>
      </w:pPr>
      <w:r w:rsidRPr="00BF21F2">
        <w:rPr>
          <w:color w:val="000000"/>
        </w:rPr>
        <w:t xml:space="preserve">      </w:t>
      </w:r>
    </w:p>
    <w:p w:rsidR="00BF21F2" w:rsidRPr="00BF21F2" w:rsidRDefault="00BF21F2" w:rsidP="00BF21F2">
      <w:pPr>
        <w:tabs>
          <w:tab w:val="left" w:pos="540"/>
        </w:tabs>
        <w:jc w:val="both"/>
        <w:rPr>
          <w:color w:val="000000"/>
        </w:rPr>
      </w:pPr>
      <w:r w:rsidRPr="00BF21F2">
        <w:rPr>
          <w:b/>
          <w:color w:val="000000"/>
        </w:rPr>
        <w:t xml:space="preserve">        2.4.1. Естествена лицева кожа</w:t>
      </w:r>
      <w:r w:rsidRPr="00BF21F2">
        <w:rPr>
          <w:color w:val="000000"/>
        </w:rPr>
        <w:t xml:space="preserve"> – ярешка или козя галантерийна </w:t>
      </w:r>
      <w:proofErr w:type="spellStart"/>
      <w:r w:rsidRPr="00BF21F2">
        <w:rPr>
          <w:color w:val="000000"/>
        </w:rPr>
        <w:t>хидрофобизирана</w:t>
      </w:r>
      <w:proofErr w:type="spellEnd"/>
      <w:r w:rsidRPr="00BF21F2">
        <w:rPr>
          <w:color w:val="000000"/>
        </w:rPr>
        <w:t xml:space="preserve"> омекотена </w:t>
      </w:r>
      <w:proofErr w:type="spellStart"/>
      <w:r w:rsidRPr="00BF21F2">
        <w:rPr>
          <w:color w:val="000000"/>
        </w:rPr>
        <w:t>напа</w:t>
      </w:r>
      <w:proofErr w:type="spellEnd"/>
      <w:r w:rsidRPr="00BF21F2">
        <w:rPr>
          <w:color w:val="000000"/>
        </w:rPr>
        <w:t xml:space="preserve"> с дебелина 0,8 – 1,</w:t>
      </w:r>
      <w:proofErr w:type="spellStart"/>
      <w:r w:rsidRPr="00BF21F2">
        <w:rPr>
          <w:color w:val="000000"/>
        </w:rPr>
        <w:t>1</w:t>
      </w:r>
      <w:proofErr w:type="spellEnd"/>
      <w:r w:rsidRPr="00BF21F2">
        <w:rPr>
          <w:color w:val="000000"/>
        </w:rPr>
        <w:t xml:space="preserve"> мм, с чисто лице, без дефекти, да има еластичност и добра </w:t>
      </w:r>
      <w:proofErr w:type="spellStart"/>
      <w:r w:rsidRPr="00BF21F2">
        <w:rPr>
          <w:color w:val="000000"/>
        </w:rPr>
        <w:t>формируемост</w:t>
      </w:r>
      <w:proofErr w:type="spellEnd"/>
      <w:r w:rsidRPr="00BF21F2">
        <w:rPr>
          <w:color w:val="000000"/>
        </w:rPr>
        <w:t>.</w:t>
      </w:r>
    </w:p>
    <w:p w:rsidR="00BF21F2" w:rsidRPr="00BF21F2" w:rsidRDefault="00BF21F2" w:rsidP="00BF21F2">
      <w:pPr>
        <w:ind w:left="180"/>
        <w:jc w:val="both"/>
      </w:pPr>
    </w:p>
    <w:p w:rsidR="00BF21F2" w:rsidRPr="00BF21F2" w:rsidRDefault="00BF21F2" w:rsidP="00BF21F2">
      <w:pPr>
        <w:jc w:val="both"/>
        <w:rPr>
          <w:lang w:val="en-US"/>
        </w:rPr>
      </w:pPr>
      <w:r w:rsidRPr="00BF21F2">
        <w:rPr>
          <w:lang w:val="en-US"/>
        </w:rPr>
        <w:t xml:space="preserve">       </w:t>
      </w:r>
      <w:r w:rsidRPr="00BF21F2">
        <w:t>Изисквания към материала:</w:t>
      </w:r>
    </w:p>
    <w:p w:rsidR="00BF21F2" w:rsidRPr="00BF21F2" w:rsidRDefault="00BF21F2" w:rsidP="00BF21F2">
      <w:pPr>
        <w:jc w:val="both"/>
      </w:pPr>
    </w:p>
    <w:tbl>
      <w:tblPr>
        <w:tblW w:w="1008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240"/>
        <w:gridCol w:w="1260"/>
        <w:gridCol w:w="3240"/>
        <w:gridCol w:w="1800"/>
      </w:tblGrid>
      <w:tr w:rsidR="00BF21F2" w:rsidRPr="00BF21F2" w:rsidTr="00BF21F2">
        <w:tc>
          <w:tcPr>
            <w:tcW w:w="540" w:type="dxa"/>
            <w:vAlign w:val="center"/>
          </w:tcPr>
          <w:p w:rsidR="00BF21F2" w:rsidRPr="00BF21F2" w:rsidRDefault="00BF21F2" w:rsidP="00BF21F2">
            <w:pPr>
              <w:jc w:val="center"/>
              <w:rPr>
                <w:b/>
                <w:color w:val="000000"/>
              </w:rPr>
            </w:pPr>
            <w:r w:rsidRPr="00BF21F2">
              <w:rPr>
                <w:b/>
                <w:color w:val="000000"/>
              </w:rPr>
              <w:t>№</w:t>
            </w:r>
          </w:p>
        </w:tc>
        <w:tc>
          <w:tcPr>
            <w:tcW w:w="3240" w:type="dxa"/>
            <w:vAlign w:val="center"/>
          </w:tcPr>
          <w:p w:rsidR="00BF21F2" w:rsidRPr="00BF21F2" w:rsidRDefault="00BF21F2" w:rsidP="00BF21F2">
            <w:pPr>
              <w:jc w:val="center"/>
              <w:rPr>
                <w:b/>
                <w:color w:val="000000"/>
              </w:rPr>
            </w:pPr>
            <w:r w:rsidRPr="00BF21F2">
              <w:rPr>
                <w:b/>
                <w:color w:val="000000"/>
              </w:rPr>
              <w:t>Наименование на характеристиката</w:t>
            </w:r>
          </w:p>
        </w:tc>
        <w:tc>
          <w:tcPr>
            <w:tcW w:w="1260" w:type="dxa"/>
          </w:tcPr>
          <w:p w:rsidR="00BF21F2" w:rsidRPr="00BF21F2" w:rsidRDefault="00BF21F2" w:rsidP="00BF21F2">
            <w:pPr>
              <w:jc w:val="center"/>
              <w:rPr>
                <w:b/>
                <w:noProof/>
                <w:color w:val="000000"/>
              </w:rPr>
            </w:pPr>
            <w:r w:rsidRPr="00BF21F2">
              <w:rPr>
                <w:b/>
                <w:noProof/>
                <w:color w:val="000000"/>
              </w:rPr>
              <w:t xml:space="preserve">Единица </w:t>
            </w:r>
          </w:p>
          <w:p w:rsidR="00BF21F2" w:rsidRPr="00BF21F2" w:rsidRDefault="00BF21F2" w:rsidP="00BF21F2">
            <w:pPr>
              <w:jc w:val="center"/>
              <w:rPr>
                <w:b/>
                <w:color w:val="000000"/>
              </w:rPr>
            </w:pPr>
            <w:r w:rsidRPr="00BF21F2">
              <w:rPr>
                <w:b/>
                <w:noProof/>
                <w:color w:val="000000"/>
              </w:rPr>
              <w:t>на</w:t>
            </w:r>
            <w:r w:rsidRPr="00BF21F2">
              <w:rPr>
                <w:b/>
                <w:color w:val="000000"/>
              </w:rPr>
              <w:t xml:space="preserve"> величина</w:t>
            </w:r>
          </w:p>
        </w:tc>
        <w:tc>
          <w:tcPr>
            <w:tcW w:w="3240" w:type="dxa"/>
            <w:vAlign w:val="center"/>
          </w:tcPr>
          <w:p w:rsidR="00BF21F2" w:rsidRPr="00BF21F2" w:rsidRDefault="00BF21F2" w:rsidP="00BF21F2">
            <w:pPr>
              <w:jc w:val="center"/>
              <w:rPr>
                <w:b/>
                <w:color w:val="000000"/>
              </w:rPr>
            </w:pPr>
            <w:r w:rsidRPr="00BF21F2">
              <w:rPr>
                <w:b/>
                <w:color w:val="000000"/>
              </w:rPr>
              <w:t>Методи на изпитване</w:t>
            </w:r>
          </w:p>
        </w:tc>
        <w:tc>
          <w:tcPr>
            <w:tcW w:w="1800" w:type="dxa"/>
            <w:vAlign w:val="center"/>
          </w:tcPr>
          <w:p w:rsidR="00BF21F2" w:rsidRPr="00BF21F2" w:rsidRDefault="00BF21F2" w:rsidP="00BF21F2">
            <w:pPr>
              <w:jc w:val="center"/>
              <w:rPr>
                <w:b/>
                <w:color w:val="000000"/>
              </w:rPr>
            </w:pPr>
            <w:r w:rsidRPr="00BF21F2">
              <w:rPr>
                <w:b/>
                <w:color w:val="000000"/>
              </w:rPr>
              <w:t>ТИ на Възложителя</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lang w:val="en-US"/>
              </w:rPr>
              <w:t>1</w:t>
            </w:r>
            <w:r w:rsidRPr="00BF21F2">
              <w:rPr>
                <w:color w:val="000000"/>
              </w:rPr>
              <w:t>.</w:t>
            </w:r>
          </w:p>
        </w:tc>
        <w:tc>
          <w:tcPr>
            <w:tcW w:w="3240" w:type="dxa"/>
            <w:vAlign w:val="center"/>
          </w:tcPr>
          <w:p w:rsidR="00BF21F2" w:rsidRPr="00BF21F2" w:rsidRDefault="00BF21F2" w:rsidP="00BF21F2">
            <w:pPr>
              <w:rPr>
                <w:i/>
                <w:color w:val="000000"/>
                <w:lang w:val="en-US"/>
              </w:rPr>
            </w:pPr>
            <w:r w:rsidRPr="00BF21F2">
              <w:rPr>
                <w:color w:val="000000"/>
              </w:rPr>
              <w:t>Съпротивление (здравина) на раздиране</w:t>
            </w:r>
          </w:p>
        </w:tc>
        <w:tc>
          <w:tcPr>
            <w:tcW w:w="1260" w:type="dxa"/>
            <w:vAlign w:val="center"/>
          </w:tcPr>
          <w:p w:rsidR="00BF21F2" w:rsidRPr="00BF21F2" w:rsidRDefault="00BF21F2" w:rsidP="00BF21F2">
            <w:pPr>
              <w:jc w:val="center"/>
              <w:rPr>
                <w:color w:val="000000"/>
                <w:lang w:val="en-US"/>
              </w:rPr>
            </w:pPr>
          </w:p>
          <w:p w:rsidR="00BF21F2" w:rsidRPr="00BF21F2" w:rsidRDefault="00BF21F2" w:rsidP="00BF21F2">
            <w:pPr>
              <w:jc w:val="center"/>
              <w:rPr>
                <w:color w:val="000000"/>
                <w:lang w:val="en-US"/>
              </w:rPr>
            </w:pPr>
            <w:r w:rsidRPr="00BF21F2">
              <w:rPr>
                <w:color w:val="000000"/>
                <w:lang w:val="en-US"/>
              </w:rPr>
              <w:t>N</w:t>
            </w:r>
          </w:p>
        </w:tc>
        <w:tc>
          <w:tcPr>
            <w:tcW w:w="3240" w:type="dxa"/>
            <w:vAlign w:val="center"/>
          </w:tcPr>
          <w:p w:rsidR="00BF21F2" w:rsidRPr="00BF21F2" w:rsidRDefault="00BF21F2" w:rsidP="00BF21F2">
            <w:pPr>
              <w:jc w:val="center"/>
              <w:rPr>
                <w:color w:val="000000"/>
                <w:lang w:val="en-US"/>
              </w:rPr>
            </w:pPr>
          </w:p>
          <w:p w:rsidR="00BF21F2" w:rsidRPr="00BF21F2" w:rsidRDefault="00BF21F2" w:rsidP="00BF21F2">
            <w:pPr>
              <w:jc w:val="center"/>
              <w:rPr>
                <w:color w:val="000000"/>
              </w:rPr>
            </w:pPr>
            <w:r w:rsidRPr="00BF21F2">
              <w:rPr>
                <w:color w:val="000000"/>
              </w:rPr>
              <w:t xml:space="preserve">БДС </w:t>
            </w:r>
            <w:r w:rsidRPr="00BF21F2">
              <w:rPr>
                <w:color w:val="000000"/>
                <w:lang w:val="en-GB"/>
              </w:rPr>
              <w:t>EN</w:t>
            </w:r>
            <w:r w:rsidRPr="00BF21F2">
              <w:rPr>
                <w:color w:val="000000"/>
              </w:rPr>
              <w:t xml:space="preserve"> </w:t>
            </w:r>
            <w:r w:rsidRPr="00BF21F2">
              <w:rPr>
                <w:color w:val="000000"/>
                <w:lang w:val="en-US"/>
              </w:rPr>
              <w:t>ISO</w:t>
            </w:r>
          </w:p>
          <w:p w:rsidR="00BF21F2" w:rsidRPr="00BF21F2" w:rsidRDefault="00BF21F2" w:rsidP="00BF21F2">
            <w:pPr>
              <w:jc w:val="center"/>
              <w:rPr>
                <w:i/>
                <w:color w:val="000000"/>
              </w:rPr>
            </w:pPr>
            <w:r w:rsidRPr="00BF21F2">
              <w:rPr>
                <w:color w:val="000000"/>
                <w:lang w:val="en-US"/>
              </w:rPr>
              <w:t>3377-</w:t>
            </w:r>
            <w:r w:rsidRPr="00BF21F2">
              <w:rPr>
                <w:color w:val="000000"/>
              </w:rPr>
              <w:t>1</w:t>
            </w:r>
            <w:r w:rsidRPr="00BF21F2">
              <w:rPr>
                <w:color w:val="000000"/>
                <w:lang w:val="en-US"/>
              </w:rPr>
              <w:t>:2012</w:t>
            </w:r>
          </w:p>
        </w:tc>
        <w:tc>
          <w:tcPr>
            <w:tcW w:w="1800" w:type="dxa"/>
            <w:vAlign w:val="center"/>
          </w:tcPr>
          <w:p w:rsidR="00BF21F2" w:rsidRPr="00BF21F2" w:rsidRDefault="00BF21F2" w:rsidP="00BF21F2">
            <w:pPr>
              <w:jc w:val="center"/>
              <w:rPr>
                <w:color w:val="000000"/>
              </w:rPr>
            </w:pPr>
            <w:r w:rsidRPr="00BF21F2">
              <w:rPr>
                <w:color w:val="000000"/>
              </w:rPr>
              <w:t xml:space="preserve">не по-малко </w:t>
            </w:r>
          </w:p>
          <w:p w:rsidR="00BF21F2" w:rsidRPr="00BF21F2" w:rsidRDefault="00BF21F2" w:rsidP="00BF21F2">
            <w:pPr>
              <w:jc w:val="center"/>
              <w:rPr>
                <w:color w:val="000000"/>
                <w:highlight w:val="yellow"/>
              </w:rPr>
            </w:pPr>
            <w:r w:rsidRPr="00BF21F2">
              <w:rPr>
                <w:color w:val="000000"/>
              </w:rPr>
              <w:t>от 15</w:t>
            </w:r>
          </w:p>
        </w:tc>
      </w:tr>
      <w:tr w:rsidR="00BF21F2" w:rsidRPr="00BF21F2" w:rsidTr="00BF21F2">
        <w:tc>
          <w:tcPr>
            <w:tcW w:w="540" w:type="dxa"/>
            <w:vAlign w:val="center"/>
          </w:tcPr>
          <w:p w:rsidR="00BF21F2" w:rsidRPr="00BF21F2" w:rsidRDefault="00BF21F2" w:rsidP="00BF21F2">
            <w:pPr>
              <w:tabs>
                <w:tab w:val="left" w:pos="605"/>
              </w:tabs>
              <w:jc w:val="center"/>
              <w:rPr>
                <w:color w:val="000000"/>
              </w:rPr>
            </w:pPr>
            <w:r w:rsidRPr="00BF21F2">
              <w:rPr>
                <w:color w:val="000000"/>
                <w:lang w:val="en-US"/>
              </w:rPr>
              <w:t>2</w:t>
            </w:r>
            <w:r w:rsidRPr="00BF21F2">
              <w:rPr>
                <w:color w:val="000000"/>
              </w:rPr>
              <w:t>.</w:t>
            </w:r>
          </w:p>
        </w:tc>
        <w:tc>
          <w:tcPr>
            <w:tcW w:w="3240" w:type="dxa"/>
            <w:vAlign w:val="center"/>
          </w:tcPr>
          <w:p w:rsidR="00BF21F2" w:rsidRPr="00BF21F2" w:rsidRDefault="00BF21F2" w:rsidP="00BF21F2">
            <w:pPr>
              <w:tabs>
                <w:tab w:val="left" w:pos="605"/>
              </w:tabs>
              <w:rPr>
                <w:color w:val="000000"/>
              </w:rPr>
            </w:pPr>
            <w:r w:rsidRPr="00BF21F2">
              <w:rPr>
                <w:color w:val="000000"/>
              </w:rPr>
              <w:t>Якост на раздиране на шев</w:t>
            </w:r>
          </w:p>
          <w:p w:rsidR="00BF21F2" w:rsidRPr="00BF21F2" w:rsidRDefault="00BF21F2" w:rsidP="00BF21F2">
            <w:pPr>
              <w:rPr>
                <w:i/>
                <w:color w:val="000000"/>
                <w:highlight w:val="yellow"/>
              </w:rPr>
            </w:pPr>
          </w:p>
        </w:tc>
        <w:tc>
          <w:tcPr>
            <w:tcW w:w="1260" w:type="dxa"/>
            <w:vAlign w:val="center"/>
          </w:tcPr>
          <w:p w:rsidR="00BF21F2" w:rsidRPr="00BF21F2" w:rsidRDefault="00BF21F2" w:rsidP="00BF21F2">
            <w:pPr>
              <w:jc w:val="center"/>
              <w:rPr>
                <w:color w:val="000000"/>
                <w:lang w:val="en-US"/>
              </w:rPr>
            </w:pPr>
            <w:r w:rsidRPr="00BF21F2">
              <w:rPr>
                <w:color w:val="000000"/>
                <w:lang w:val="en-US"/>
              </w:rPr>
              <w:t>N/mm</w:t>
            </w:r>
          </w:p>
        </w:tc>
        <w:tc>
          <w:tcPr>
            <w:tcW w:w="3240" w:type="dxa"/>
            <w:vAlign w:val="center"/>
          </w:tcPr>
          <w:p w:rsidR="00BF21F2" w:rsidRPr="00BF21F2" w:rsidRDefault="00BF21F2" w:rsidP="00BF21F2">
            <w:pPr>
              <w:jc w:val="center"/>
              <w:rPr>
                <w:color w:val="000000"/>
              </w:rPr>
            </w:pPr>
            <w:r w:rsidRPr="00BF21F2">
              <w:rPr>
                <w:color w:val="000000"/>
              </w:rPr>
              <w:t>БДС 12789:1980</w:t>
            </w:r>
          </w:p>
          <w:p w:rsidR="00BF21F2" w:rsidRPr="00BF21F2" w:rsidRDefault="00BF21F2" w:rsidP="00BF21F2">
            <w:pPr>
              <w:jc w:val="center"/>
              <w:rPr>
                <w:i/>
                <w:color w:val="000000"/>
              </w:rPr>
            </w:pPr>
          </w:p>
        </w:tc>
        <w:tc>
          <w:tcPr>
            <w:tcW w:w="1800" w:type="dxa"/>
            <w:vAlign w:val="center"/>
          </w:tcPr>
          <w:p w:rsidR="00BF21F2" w:rsidRPr="00BF21F2" w:rsidRDefault="00BF21F2" w:rsidP="00BF21F2">
            <w:pPr>
              <w:jc w:val="center"/>
              <w:rPr>
                <w:color w:val="000000"/>
              </w:rPr>
            </w:pPr>
            <w:r w:rsidRPr="00BF21F2">
              <w:rPr>
                <w:color w:val="000000"/>
              </w:rPr>
              <w:t xml:space="preserve">не по-малко </w:t>
            </w:r>
          </w:p>
          <w:p w:rsidR="00BF21F2" w:rsidRPr="00BF21F2" w:rsidRDefault="00BF21F2" w:rsidP="00BF21F2">
            <w:pPr>
              <w:jc w:val="center"/>
              <w:rPr>
                <w:color w:val="000000"/>
              </w:rPr>
            </w:pPr>
            <w:r w:rsidRPr="00BF21F2">
              <w:rPr>
                <w:color w:val="000000"/>
              </w:rPr>
              <w:t>от 24</w:t>
            </w:r>
          </w:p>
        </w:tc>
      </w:tr>
      <w:tr w:rsidR="00BF21F2" w:rsidRPr="00BF21F2" w:rsidTr="00BF21F2">
        <w:tc>
          <w:tcPr>
            <w:tcW w:w="540" w:type="dxa"/>
            <w:vAlign w:val="center"/>
          </w:tcPr>
          <w:p w:rsidR="00BF21F2" w:rsidRPr="00BF21F2" w:rsidRDefault="00BF21F2" w:rsidP="00BF21F2">
            <w:pPr>
              <w:tabs>
                <w:tab w:val="left" w:pos="605"/>
              </w:tabs>
              <w:jc w:val="center"/>
              <w:rPr>
                <w:color w:val="000000"/>
              </w:rPr>
            </w:pPr>
            <w:r w:rsidRPr="00BF21F2">
              <w:rPr>
                <w:color w:val="000000"/>
                <w:lang w:val="en-US"/>
              </w:rPr>
              <w:lastRenderedPageBreak/>
              <w:t>3</w:t>
            </w:r>
            <w:r w:rsidRPr="00BF21F2">
              <w:rPr>
                <w:color w:val="000000"/>
              </w:rPr>
              <w:t>.</w:t>
            </w:r>
          </w:p>
        </w:tc>
        <w:tc>
          <w:tcPr>
            <w:tcW w:w="3240" w:type="dxa"/>
            <w:vAlign w:val="center"/>
          </w:tcPr>
          <w:p w:rsidR="00BF21F2" w:rsidRPr="00BF21F2" w:rsidRDefault="00BF21F2" w:rsidP="00BF21F2">
            <w:pPr>
              <w:tabs>
                <w:tab w:val="left" w:pos="605"/>
              </w:tabs>
              <w:rPr>
                <w:color w:val="000000"/>
              </w:rPr>
            </w:pPr>
            <w:r w:rsidRPr="00BF21F2">
              <w:rPr>
                <w:color w:val="000000"/>
              </w:rPr>
              <w:t xml:space="preserve">Якост на </w:t>
            </w:r>
            <w:proofErr w:type="spellStart"/>
            <w:r w:rsidRPr="00BF21F2">
              <w:rPr>
                <w:color w:val="000000"/>
              </w:rPr>
              <w:t>опън</w:t>
            </w:r>
            <w:proofErr w:type="spellEnd"/>
          </w:p>
          <w:p w:rsidR="00BF21F2" w:rsidRPr="00BF21F2" w:rsidRDefault="00BF21F2" w:rsidP="00BF21F2">
            <w:pPr>
              <w:rPr>
                <w:color w:val="000000"/>
              </w:rPr>
            </w:pPr>
          </w:p>
        </w:tc>
        <w:tc>
          <w:tcPr>
            <w:tcW w:w="1260" w:type="dxa"/>
            <w:vAlign w:val="center"/>
          </w:tcPr>
          <w:p w:rsidR="00BF21F2" w:rsidRPr="00BF21F2" w:rsidRDefault="00BF21F2" w:rsidP="00BF21F2">
            <w:pPr>
              <w:jc w:val="center"/>
              <w:rPr>
                <w:color w:val="000000"/>
              </w:rPr>
            </w:pPr>
            <w:proofErr w:type="spellStart"/>
            <w:r w:rsidRPr="00BF21F2">
              <w:rPr>
                <w:color w:val="000000"/>
              </w:rPr>
              <w:t>МРа</w:t>
            </w:r>
            <w:proofErr w:type="spellEnd"/>
          </w:p>
        </w:tc>
        <w:tc>
          <w:tcPr>
            <w:tcW w:w="3240" w:type="dxa"/>
            <w:vAlign w:val="center"/>
          </w:tcPr>
          <w:p w:rsidR="00BF21F2" w:rsidRPr="00BF21F2" w:rsidRDefault="00BF21F2" w:rsidP="00BF21F2">
            <w:pPr>
              <w:jc w:val="center"/>
              <w:rPr>
                <w:color w:val="000000"/>
              </w:rPr>
            </w:pPr>
            <w:r w:rsidRPr="00BF21F2">
              <w:rPr>
                <w:color w:val="000000"/>
              </w:rPr>
              <w:t>БДС</w:t>
            </w:r>
            <w:r w:rsidRPr="00BF21F2">
              <w:rPr>
                <w:color w:val="000000"/>
                <w:lang w:val="en-US"/>
              </w:rPr>
              <w:t xml:space="preserve"> EN ISO </w:t>
            </w:r>
            <w:r w:rsidRPr="00BF21F2">
              <w:rPr>
                <w:color w:val="000000"/>
              </w:rPr>
              <w:t>3376:2012</w:t>
            </w:r>
          </w:p>
          <w:p w:rsidR="00BF21F2" w:rsidRPr="00BF21F2" w:rsidRDefault="00BF21F2" w:rsidP="00BF21F2">
            <w:pPr>
              <w:jc w:val="center"/>
              <w:rPr>
                <w:i/>
                <w:color w:val="000000"/>
              </w:rPr>
            </w:pPr>
          </w:p>
        </w:tc>
        <w:tc>
          <w:tcPr>
            <w:tcW w:w="1800" w:type="dxa"/>
            <w:vAlign w:val="center"/>
          </w:tcPr>
          <w:p w:rsidR="00BF21F2" w:rsidRPr="00BF21F2" w:rsidRDefault="00BF21F2" w:rsidP="00BF21F2">
            <w:pPr>
              <w:jc w:val="center"/>
              <w:rPr>
                <w:color w:val="000000"/>
              </w:rPr>
            </w:pPr>
            <w:r w:rsidRPr="00BF21F2">
              <w:rPr>
                <w:color w:val="000000"/>
              </w:rPr>
              <w:t xml:space="preserve">не по-малко </w:t>
            </w:r>
          </w:p>
          <w:p w:rsidR="00BF21F2" w:rsidRPr="00BF21F2" w:rsidRDefault="00BF21F2" w:rsidP="00BF21F2">
            <w:pPr>
              <w:jc w:val="center"/>
              <w:rPr>
                <w:color w:val="000000"/>
              </w:rPr>
            </w:pPr>
            <w:r w:rsidRPr="00BF21F2">
              <w:rPr>
                <w:color w:val="000000"/>
              </w:rPr>
              <w:t xml:space="preserve">от </w:t>
            </w:r>
            <w:r w:rsidRPr="00BF21F2">
              <w:rPr>
                <w:color w:val="000000"/>
                <w:lang w:val="en-US"/>
              </w:rPr>
              <w:t>5</w:t>
            </w:r>
            <w:r w:rsidRPr="00BF21F2">
              <w:rPr>
                <w:color w:val="000000"/>
              </w:rPr>
              <w:t>,0</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lang w:val="en-US"/>
              </w:rPr>
              <w:t>4</w:t>
            </w:r>
            <w:r w:rsidRPr="00BF21F2">
              <w:rPr>
                <w:color w:val="000000"/>
              </w:rPr>
              <w:t>.</w:t>
            </w:r>
          </w:p>
        </w:tc>
        <w:tc>
          <w:tcPr>
            <w:tcW w:w="3240" w:type="dxa"/>
            <w:vAlign w:val="center"/>
          </w:tcPr>
          <w:p w:rsidR="00BF21F2" w:rsidRPr="00BF21F2" w:rsidRDefault="00BF21F2" w:rsidP="00BF21F2">
            <w:pPr>
              <w:rPr>
                <w:color w:val="000000"/>
              </w:rPr>
            </w:pPr>
            <w:r w:rsidRPr="00BF21F2">
              <w:rPr>
                <w:color w:val="000000"/>
              </w:rPr>
              <w:t xml:space="preserve">Удължение при натоварване </w:t>
            </w:r>
          </w:p>
          <w:p w:rsidR="00BF21F2" w:rsidRPr="00BF21F2" w:rsidRDefault="00BF21F2" w:rsidP="00BF21F2">
            <w:pPr>
              <w:rPr>
                <w:color w:val="000000"/>
              </w:rPr>
            </w:pPr>
            <w:r w:rsidRPr="00BF21F2">
              <w:rPr>
                <w:color w:val="000000"/>
              </w:rPr>
              <w:t xml:space="preserve">с 5  </w:t>
            </w:r>
            <w:proofErr w:type="spellStart"/>
            <w:r w:rsidRPr="00BF21F2">
              <w:rPr>
                <w:color w:val="000000"/>
              </w:rPr>
              <w:t>МРа</w:t>
            </w:r>
            <w:proofErr w:type="spellEnd"/>
          </w:p>
        </w:tc>
        <w:tc>
          <w:tcPr>
            <w:tcW w:w="1260" w:type="dxa"/>
            <w:vAlign w:val="center"/>
          </w:tcPr>
          <w:p w:rsidR="00BF21F2" w:rsidRPr="00BF21F2" w:rsidRDefault="00BF21F2" w:rsidP="00BF21F2">
            <w:pPr>
              <w:jc w:val="center"/>
              <w:rPr>
                <w:color w:val="000000"/>
              </w:rPr>
            </w:pPr>
          </w:p>
          <w:p w:rsidR="00BF21F2" w:rsidRPr="00BF21F2" w:rsidRDefault="00BF21F2" w:rsidP="00BF21F2">
            <w:pPr>
              <w:jc w:val="center"/>
              <w:rPr>
                <w:color w:val="000000"/>
              </w:rPr>
            </w:pPr>
            <w:r w:rsidRPr="00BF21F2">
              <w:rPr>
                <w:color w:val="000000"/>
              </w:rPr>
              <w:t>%</w:t>
            </w:r>
          </w:p>
        </w:tc>
        <w:tc>
          <w:tcPr>
            <w:tcW w:w="3240" w:type="dxa"/>
            <w:vAlign w:val="center"/>
          </w:tcPr>
          <w:p w:rsidR="00BF21F2" w:rsidRPr="00BF21F2" w:rsidRDefault="00BF21F2" w:rsidP="00BF21F2">
            <w:pPr>
              <w:jc w:val="center"/>
              <w:rPr>
                <w:color w:val="000000"/>
              </w:rPr>
            </w:pPr>
          </w:p>
          <w:p w:rsidR="00BF21F2" w:rsidRPr="00BF21F2" w:rsidRDefault="00BF21F2" w:rsidP="00BF21F2">
            <w:pPr>
              <w:jc w:val="center"/>
              <w:rPr>
                <w:color w:val="000000"/>
              </w:rPr>
            </w:pPr>
            <w:r w:rsidRPr="00BF21F2">
              <w:rPr>
                <w:color w:val="000000"/>
              </w:rPr>
              <w:t>БДС</w:t>
            </w:r>
            <w:r w:rsidRPr="00BF21F2">
              <w:rPr>
                <w:color w:val="000000"/>
                <w:lang w:val="en-US"/>
              </w:rPr>
              <w:t xml:space="preserve"> EN ISO</w:t>
            </w:r>
            <w:r w:rsidRPr="00BF21F2">
              <w:rPr>
                <w:color w:val="000000"/>
              </w:rPr>
              <w:t xml:space="preserve"> 3376:2012</w:t>
            </w:r>
          </w:p>
        </w:tc>
        <w:tc>
          <w:tcPr>
            <w:tcW w:w="1800" w:type="dxa"/>
            <w:vAlign w:val="center"/>
          </w:tcPr>
          <w:p w:rsidR="00BF21F2" w:rsidRPr="00BF21F2" w:rsidRDefault="00BF21F2" w:rsidP="00BF21F2">
            <w:pPr>
              <w:jc w:val="center"/>
              <w:rPr>
                <w:color w:val="000000"/>
              </w:rPr>
            </w:pPr>
            <w:r w:rsidRPr="00BF21F2">
              <w:rPr>
                <w:color w:val="000000"/>
              </w:rPr>
              <w:t>20 ÷ 50</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lang w:val="en-US"/>
              </w:rPr>
              <w:t>5.</w:t>
            </w:r>
          </w:p>
        </w:tc>
        <w:tc>
          <w:tcPr>
            <w:tcW w:w="3240" w:type="dxa"/>
          </w:tcPr>
          <w:p w:rsidR="00BF21F2" w:rsidRPr="00BF21F2" w:rsidRDefault="00BF21F2" w:rsidP="00BF21F2">
            <w:pPr>
              <w:rPr>
                <w:color w:val="000000"/>
              </w:rPr>
            </w:pPr>
            <w:r w:rsidRPr="00BF21F2">
              <w:rPr>
                <w:color w:val="000000"/>
              </w:rPr>
              <w:t>Устойчивост на обагрянията на триене при въртеливо триене</w:t>
            </w:r>
          </w:p>
          <w:p w:rsidR="00BF21F2" w:rsidRPr="00BF21F2" w:rsidRDefault="00BF21F2" w:rsidP="00BF21F2">
            <w:pPr>
              <w:rPr>
                <w:color w:val="000000"/>
              </w:rPr>
            </w:pPr>
            <w:r w:rsidRPr="00BF21F2">
              <w:rPr>
                <w:color w:val="000000"/>
              </w:rPr>
              <w:t>- сухо триене при 128 оборота</w:t>
            </w:r>
          </w:p>
          <w:p w:rsidR="00BF21F2" w:rsidRPr="00BF21F2" w:rsidRDefault="00BF21F2" w:rsidP="00BF21F2">
            <w:pPr>
              <w:rPr>
                <w:color w:val="000000"/>
              </w:rPr>
            </w:pPr>
          </w:p>
          <w:p w:rsidR="00BF21F2" w:rsidRPr="00BF21F2" w:rsidRDefault="00BF21F2" w:rsidP="00BF21F2">
            <w:pPr>
              <w:rPr>
                <w:color w:val="000000"/>
              </w:rPr>
            </w:pPr>
            <w:r w:rsidRPr="00BF21F2">
              <w:rPr>
                <w:color w:val="000000"/>
              </w:rPr>
              <w:t>- мокро триене при 32 оборота</w:t>
            </w:r>
          </w:p>
        </w:tc>
        <w:tc>
          <w:tcPr>
            <w:tcW w:w="1260" w:type="dxa"/>
          </w:tcPr>
          <w:p w:rsidR="00BF21F2" w:rsidRPr="00BF21F2" w:rsidRDefault="00BF21F2" w:rsidP="00BF21F2">
            <w:pPr>
              <w:rPr>
                <w:color w:val="000000"/>
              </w:rPr>
            </w:pPr>
          </w:p>
          <w:p w:rsidR="00BF21F2" w:rsidRPr="00BF21F2" w:rsidRDefault="00BF21F2" w:rsidP="00BF21F2">
            <w:pPr>
              <w:rPr>
                <w:color w:val="000000"/>
              </w:rPr>
            </w:pPr>
          </w:p>
          <w:p w:rsidR="00BF21F2" w:rsidRPr="00BF21F2" w:rsidRDefault="00BF21F2" w:rsidP="00BF21F2">
            <w:pPr>
              <w:rPr>
                <w:color w:val="000000"/>
              </w:rPr>
            </w:pPr>
          </w:p>
          <w:p w:rsidR="00BF21F2" w:rsidRPr="00BF21F2" w:rsidRDefault="00BF21F2" w:rsidP="00BF21F2">
            <w:pPr>
              <w:jc w:val="center"/>
              <w:rPr>
                <w:color w:val="000000"/>
              </w:rPr>
            </w:pPr>
            <w:r w:rsidRPr="00BF21F2">
              <w:rPr>
                <w:color w:val="000000"/>
              </w:rPr>
              <w:t>степен от сивата скала</w:t>
            </w:r>
          </w:p>
        </w:tc>
        <w:tc>
          <w:tcPr>
            <w:tcW w:w="3240" w:type="dxa"/>
            <w:vAlign w:val="center"/>
          </w:tcPr>
          <w:p w:rsidR="00BF21F2" w:rsidRPr="00BF21F2" w:rsidRDefault="00BF21F2" w:rsidP="00BF21F2">
            <w:pPr>
              <w:jc w:val="center"/>
              <w:rPr>
                <w:color w:val="000000"/>
                <w:lang w:val="en-US"/>
              </w:rPr>
            </w:pPr>
            <w:r w:rsidRPr="00BF21F2">
              <w:rPr>
                <w:color w:val="000000"/>
              </w:rPr>
              <w:t>БДС</w:t>
            </w:r>
            <w:r w:rsidRPr="00BF21F2">
              <w:rPr>
                <w:color w:val="000000"/>
                <w:lang w:val="en-US"/>
              </w:rPr>
              <w:t xml:space="preserve"> EN ISO</w:t>
            </w:r>
            <w:r w:rsidRPr="00BF21F2">
              <w:rPr>
                <w:color w:val="000000"/>
              </w:rPr>
              <w:t xml:space="preserve"> 17700/В:2006</w:t>
            </w:r>
          </w:p>
          <w:p w:rsidR="00BF21F2" w:rsidRPr="00BF21F2" w:rsidRDefault="00BF21F2" w:rsidP="00BF21F2">
            <w:pPr>
              <w:jc w:val="center"/>
              <w:rPr>
                <w:color w:val="000000"/>
              </w:rPr>
            </w:pPr>
            <w:r w:rsidRPr="00BF21F2">
              <w:rPr>
                <w:color w:val="000000"/>
              </w:rPr>
              <w:t>(за обувки)</w:t>
            </w:r>
          </w:p>
        </w:tc>
        <w:tc>
          <w:tcPr>
            <w:tcW w:w="1800" w:type="dxa"/>
            <w:vAlign w:val="center"/>
          </w:tcPr>
          <w:p w:rsidR="00BF21F2" w:rsidRPr="00BF21F2" w:rsidRDefault="00BF21F2" w:rsidP="00BF21F2">
            <w:pPr>
              <w:jc w:val="center"/>
              <w:rPr>
                <w:color w:val="000000"/>
                <w:highlight w:val="yellow"/>
              </w:rPr>
            </w:pPr>
          </w:p>
          <w:p w:rsidR="00BF21F2" w:rsidRPr="00BF21F2" w:rsidRDefault="00BF21F2" w:rsidP="00BF21F2">
            <w:pPr>
              <w:jc w:val="center"/>
              <w:rPr>
                <w:color w:val="000000"/>
                <w:highlight w:val="yellow"/>
              </w:rPr>
            </w:pPr>
          </w:p>
          <w:p w:rsidR="00BF21F2" w:rsidRPr="00BF21F2" w:rsidRDefault="00BF21F2" w:rsidP="00BF21F2">
            <w:pPr>
              <w:jc w:val="center"/>
              <w:rPr>
                <w:color w:val="000000"/>
                <w:highlight w:val="yellow"/>
              </w:rPr>
            </w:pPr>
          </w:p>
          <w:p w:rsidR="00BF21F2" w:rsidRPr="00BF21F2" w:rsidRDefault="00BF21F2" w:rsidP="00BF21F2">
            <w:pPr>
              <w:jc w:val="center"/>
              <w:rPr>
                <w:color w:val="000000"/>
              </w:rPr>
            </w:pPr>
            <w:r w:rsidRPr="00BF21F2">
              <w:rPr>
                <w:color w:val="000000"/>
              </w:rPr>
              <w:t>не по-малко от 3</w:t>
            </w:r>
          </w:p>
          <w:p w:rsidR="00BF21F2" w:rsidRPr="00BF21F2" w:rsidRDefault="00BF21F2" w:rsidP="00BF21F2">
            <w:pPr>
              <w:jc w:val="center"/>
              <w:rPr>
                <w:color w:val="000000"/>
                <w:highlight w:val="yellow"/>
              </w:rPr>
            </w:pPr>
            <w:r w:rsidRPr="00BF21F2">
              <w:rPr>
                <w:color w:val="000000"/>
              </w:rPr>
              <w:t>не по-малко от 2/3</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6.</w:t>
            </w:r>
          </w:p>
        </w:tc>
        <w:tc>
          <w:tcPr>
            <w:tcW w:w="3240" w:type="dxa"/>
            <w:vAlign w:val="center"/>
          </w:tcPr>
          <w:p w:rsidR="00BF21F2" w:rsidRPr="00BF21F2" w:rsidRDefault="00BF21F2" w:rsidP="00BF21F2">
            <w:pPr>
              <w:rPr>
                <w:color w:val="000000"/>
              </w:rPr>
            </w:pPr>
            <w:proofErr w:type="spellStart"/>
            <w:r w:rsidRPr="00BF21F2">
              <w:rPr>
                <w:color w:val="000000"/>
              </w:rPr>
              <w:t>Водопоглъщане</w:t>
            </w:r>
            <w:proofErr w:type="spellEnd"/>
            <w:r w:rsidRPr="00BF21F2">
              <w:rPr>
                <w:color w:val="000000"/>
              </w:rPr>
              <w:t xml:space="preserve"> след един час</w:t>
            </w:r>
            <w:r w:rsidRPr="00BF21F2">
              <w:rPr>
                <w:color w:val="000000"/>
                <w:lang w:val="en-US"/>
              </w:rPr>
              <w:t xml:space="preserve"> </w:t>
            </w:r>
          </w:p>
        </w:tc>
        <w:tc>
          <w:tcPr>
            <w:tcW w:w="1260" w:type="dxa"/>
            <w:vAlign w:val="center"/>
          </w:tcPr>
          <w:p w:rsidR="00BF21F2" w:rsidRPr="00BF21F2" w:rsidRDefault="00BF21F2" w:rsidP="00BF21F2">
            <w:pPr>
              <w:jc w:val="center"/>
              <w:rPr>
                <w:color w:val="000000"/>
              </w:rPr>
            </w:pPr>
            <w:r w:rsidRPr="00BF21F2">
              <w:rPr>
                <w:color w:val="000000"/>
              </w:rPr>
              <w:t>%</w:t>
            </w:r>
          </w:p>
        </w:tc>
        <w:tc>
          <w:tcPr>
            <w:tcW w:w="3240" w:type="dxa"/>
            <w:vAlign w:val="center"/>
          </w:tcPr>
          <w:p w:rsidR="00BF21F2" w:rsidRPr="00BF21F2" w:rsidRDefault="00BF21F2" w:rsidP="00BF21F2">
            <w:pPr>
              <w:rPr>
                <w:color w:val="000000"/>
                <w:lang w:val="en-US"/>
              </w:rPr>
            </w:pPr>
            <w:r w:rsidRPr="00BF21F2">
              <w:rPr>
                <w:color w:val="000000"/>
              </w:rPr>
              <w:t xml:space="preserve">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5403-1:2012</w:t>
            </w:r>
          </w:p>
          <w:p w:rsidR="00BF21F2" w:rsidRPr="00BF21F2" w:rsidRDefault="00BF21F2" w:rsidP="00BF21F2">
            <w:pPr>
              <w:rPr>
                <w:color w:val="000000"/>
                <w:lang w:val="en-US"/>
              </w:rPr>
            </w:pPr>
            <w:r w:rsidRPr="00BF21F2">
              <w:rPr>
                <w:color w:val="000000"/>
              </w:rPr>
              <w:t xml:space="preserve">или 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w:t>
            </w:r>
            <w:r w:rsidRPr="00BF21F2">
              <w:rPr>
                <w:color w:val="000000"/>
                <w:lang w:val="en-US"/>
              </w:rPr>
              <w:t>20344</w:t>
            </w:r>
            <w:r w:rsidRPr="00BF21F2">
              <w:rPr>
                <w:color w:val="000000"/>
              </w:rPr>
              <w:t>:201</w:t>
            </w:r>
            <w:r w:rsidRPr="00BF21F2">
              <w:rPr>
                <w:color w:val="000000"/>
                <w:lang w:val="en-US"/>
              </w:rPr>
              <w:t>1</w:t>
            </w:r>
          </w:p>
        </w:tc>
        <w:tc>
          <w:tcPr>
            <w:tcW w:w="1800" w:type="dxa"/>
            <w:vAlign w:val="center"/>
          </w:tcPr>
          <w:p w:rsidR="00BF21F2" w:rsidRPr="00BF21F2" w:rsidRDefault="00BF21F2" w:rsidP="00BF21F2">
            <w:pPr>
              <w:jc w:val="center"/>
              <w:rPr>
                <w:color w:val="000000"/>
                <w:highlight w:val="yellow"/>
                <w:lang w:val="en-US"/>
              </w:rPr>
            </w:pPr>
            <w:r w:rsidRPr="00BF21F2">
              <w:rPr>
                <w:color w:val="000000"/>
              </w:rPr>
              <w:t>не повече от 35</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7.</w:t>
            </w:r>
          </w:p>
        </w:tc>
        <w:tc>
          <w:tcPr>
            <w:tcW w:w="3240" w:type="dxa"/>
            <w:vAlign w:val="center"/>
          </w:tcPr>
          <w:p w:rsidR="00BF21F2" w:rsidRPr="00BF21F2" w:rsidRDefault="00BF21F2" w:rsidP="00BF21F2">
            <w:pPr>
              <w:rPr>
                <w:color w:val="000000"/>
              </w:rPr>
            </w:pPr>
            <w:r w:rsidRPr="00BF21F2">
              <w:rPr>
                <w:color w:val="000000"/>
              </w:rPr>
              <w:t>Време за проникване на първа капка вода</w:t>
            </w:r>
          </w:p>
        </w:tc>
        <w:tc>
          <w:tcPr>
            <w:tcW w:w="1260" w:type="dxa"/>
            <w:vAlign w:val="center"/>
          </w:tcPr>
          <w:p w:rsidR="00BF21F2" w:rsidRPr="00BF21F2" w:rsidRDefault="00BF21F2" w:rsidP="00BF21F2">
            <w:pPr>
              <w:jc w:val="center"/>
              <w:rPr>
                <w:color w:val="000000"/>
              </w:rPr>
            </w:pPr>
          </w:p>
          <w:p w:rsidR="00BF21F2" w:rsidRPr="00BF21F2" w:rsidRDefault="00BF21F2" w:rsidP="00BF21F2">
            <w:pPr>
              <w:jc w:val="center"/>
              <w:rPr>
                <w:color w:val="000000"/>
                <w:lang w:val="en-US"/>
              </w:rPr>
            </w:pPr>
            <w:r w:rsidRPr="00BF21F2">
              <w:rPr>
                <w:color w:val="000000"/>
                <w:lang w:val="en-US"/>
              </w:rPr>
              <w:t>min</w:t>
            </w:r>
          </w:p>
        </w:tc>
        <w:tc>
          <w:tcPr>
            <w:tcW w:w="3240" w:type="dxa"/>
            <w:vAlign w:val="center"/>
          </w:tcPr>
          <w:p w:rsidR="00BF21F2" w:rsidRPr="00BF21F2" w:rsidRDefault="00BF21F2" w:rsidP="00BF21F2">
            <w:pPr>
              <w:jc w:val="center"/>
              <w:rPr>
                <w:color w:val="000000"/>
                <w:lang w:val="en-US"/>
              </w:rPr>
            </w:pPr>
            <w:r w:rsidRPr="00BF21F2">
              <w:rPr>
                <w:color w:val="000000"/>
              </w:rPr>
              <w:t xml:space="preserve">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5403-1:2012</w:t>
            </w:r>
          </w:p>
          <w:p w:rsidR="00BF21F2" w:rsidRPr="00BF21F2" w:rsidRDefault="00BF21F2" w:rsidP="00BF21F2">
            <w:pPr>
              <w:rPr>
                <w:color w:val="000000"/>
                <w:lang w:val="en-US"/>
              </w:rPr>
            </w:pPr>
            <w:r w:rsidRPr="00BF21F2">
              <w:rPr>
                <w:color w:val="000000"/>
              </w:rPr>
              <w:t xml:space="preserve">или БДС </w:t>
            </w:r>
            <w:r w:rsidRPr="00BF21F2">
              <w:rPr>
                <w:color w:val="000000"/>
                <w:lang w:val="fr-FR"/>
              </w:rPr>
              <w:t>EN</w:t>
            </w:r>
            <w:r w:rsidRPr="00BF21F2">
              <w:rPr>
                <w:color w:val="000000"/>
              </w:rPr>
              <w:t xml:space="preserve"> </w:t>
            </w:r>
            <w:r w:rsidRPr="00BF21F2">
              <w:rPr>
                <w:color w:val="000000"/>
                <w:lang w:val="en-US"/>
              </w:rPr>
              <w:t>13518</w:t>
            </w:r>
            <w:r w:rsidRPr="00BF21F2">
              <w:rPr>
                <w:color w:val="000000"/>
              </w:rPr>
              <w:t>:20</w:t>
            </w:r>
            <w:r w:rsidRPr="00BF21F2">
              <w:rPr>
                <w:color w:val="000000"/>
                <w:lang w:val="en-US"/>
              </w:rPr>
              <w:t>03</w:t>
            </w:r>
          </w:p>
        </w:tc>
        <w:tc>
          <w:tcPr>
            <w:tcW w:w="1800" w:type="dxa"/>
            <w:vAlign w:val="center"/>
          </w:tcPr>
          <w:p w:rsidR="00BF21F2" w:rsidRPr="00BF21F2" w:rsidRDefault="00BF21F2" w:rsidP="00BF21F2">
            <w:pPr>
              <w:jc w:val="center"/>
              <w:rPr>
                <w:color w:val="000000"/>
                <w:lang w:val="en-US"/>
              </w:rPr>
            </w:pPr>
          </w:p>
          <w:p w:rsidR="00BF21F2" w:rsidRPr="00BF21F2" w:rsidRDefault="00BF21F2" w:rsidP="00BF21F2">
            <w:pPr>
              <w:jc w:val="center"/>
              <w:rPr>
                <w:color w:val="000000"/>
              </w:rPr>
            </w:pPr>
            <w:r w:rsidRPr="00BF21F2">
              <w:rPr>
                <w:color w:val="000000"/>
              </w:rPr>
              <w:t xml:space="preserve">не по-малко </w:t>
            </w:r>
          </w:p>
          <w:p w:rsidR="00BF21F2" w:rsidRPr="00BF21F2" w:rsidRDefault="00BF21F2" w:rsidP="00BF21F2">
            <w:pPr>
              <w:jc w:val="center"/>
              <w:rPr>
                <w:color w:val="000000"/>
              </w:rPr>
            </w:pPr>
            <w:r w:rsidRPr="00BF21F2">
              <w:rPr>
                <w:color w:val="000000"/>
              </w:rPr>
              <w:t>от 20</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8.</w:t>
            </w:r>
          </w:p>
        </w:tc>
        <w:tc>
          <w:tcPr>
            <w:tcW w:w="3240" w:type="dxa"/>
            <w:vAlign w:val="center"/>
          </w:tcPr>
          <w:p w:rsidR="00BF21F2" w:rsidRPr="00BF21F2" w:rsidRDefault="00BF21F2" w:rsidP="00BF21F2">
            <w:pPr>
              <w:rPr>
                <w:i/>
                <w:color w:val="000000"/>
              </w:rPr>
            </w:pPr>
            <w:proofErr w:type="spellStart"/>
            <w:r w:rsidRPr="00BF21F2">
              <w:rPr>
                <w:color w:val="000000"/>
              </w:rPr>
              <w:t>рН</w:t>
            </w:r>
            <w:proofErr w:type="spellEnd"/>
            <w:r w:rsidRPr="00BF21F2">
              <w:rPr>
                <w:color w:val="000000"/>
              </w:rPr>
              <w:t xml:space="preserve"> на воден екстракт</w:t>
            </w:r>
          </w:p>
        </w:tc>
        <w:tc>
          <w:tcPr>
            <w:tcW w:w="1260" w:type="dxa"/>
            <w:vAlign w:val="center"/>
          </w:tcPr>
          <w:p w:rsidR="00BF21F2" w:rsidRPr="00BF21F2" w:rsidRDefault="00BF21F2" w:rsidP="00BF21F2">
            <w:pPr>
              <w:jc w:val="center"/>
              <w:rPr>
                <w:color w:val="000000"/>
              </w:rPr>
            </w:pPr>
            <w:r w:rsidRPr="00BF21F2">
              <w:rPr>
                <w:color w:val="000000"/>
              </w:rPr>
              <w:t>единици</w:t>
            </w:r>
          </w:p>
        </w:tc>
        <w:tc>
          <w:tcPr>
            <w:tcW w:w="3240" w:type="dxa"/>
            <w:vAlign w:val="center"/>
          </w:tcPr>
          <w:p w:rsidR="00BF21F2" w:rsidRPr="00BF21F2" w:rsidRDefault="00BF21F2" w:rsidP="00BF21F2">
            <w:pPr>
              <w:jc w:val="center"/>
              <w:rPr>
                <w:color w:val="000000"/>
              </w:rPr>
            </w:pPr>
            <w:r w:rsidRPr="00BF21F2">
              <w:rPr>
                <w:color w:val="000000"/>
              </w:rPr>
              <w:t xml:space="preserve">БДС </w:t>
            </w:r>
            <w:r w:rsidRPr="00BF21F2">
              <w:rPr>
                <w:color w:val="000000"/>
                <w:lang w:val="fr-FR"/>
              </w:rPr>
              <w:t>EN</w:t>
            </w:r>
            <w:r w:rsidRPr="00BF21F2">
              <w:rPr>
                <w:color w:val="000000"/>
              </w:rPr>
              <w:t xml:space="preserve"> </w:t>
            </w:r>
            <w:r w:rsidRPr="00BF21F2">
              <w:rPr>
                <w:color w:val="000000"/>
                <w:lang w:val="fr-FR"/>
              </w:rPr>
              <w:t>ISO</w:t>
            </w:r>
            <w:r w:rsidRPr="00BF21F2">
              <w:rPr>
                <w:color w:val="000000"/>
              </w:rPr>
              <w:t xml:space="preserve"> 4045:2008</w:t>
            </w:r>
          </w:p>
        </w:tc>
        <w:tc>
          <w:tcPr>
            <w:tcW w:w="1800" w:type="dxa"/>
            <w:vAlign w:val="center"/>
          </w:tcPr>
          <w:p w:rsidR="00BF21F2" w:rsidRPr="00BF21F2" w:rsidRDefault="00BF21F2" w:rsidP="00BF21F2">
            <w:pPr>
              <w:jc w:val="center"/>
              <w:rPr>
                <w:color w:val="000000"/>
              </w:rPr>
            </w:pPr>
            <w:r w:rsidRPr="00BF21F2">
              <w:rPr>
                <w:color w:val="000000"/>
              </w:rPr>
              <w:t>не по-малко</w:t>
            </w:r>
          </w:p>
          <w:p w:rsidR="00BF21F2" w:rsidRPr="00BF21F2" w:rsidRDefault="00BF21F2" w:rsidP="00BF21F2">
            <w:pPr>
              <w:jc w:val="center"/>
              <w:rPr>
                <w:color w:val="000000"/>
              </w:rPr>
            </w:pPr>
            <w:r w:rsidRPr="00BF21F2">
              <w:rPr>
                <w:color w:val="000000"/>
              </w:rPr>
              <w:t>от 3,2</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9.</w:t>
            </w:r>
          </w:p>
        </w:tc>
        <w:tc>
          <w:tcPr>
            <w:tcW w:w="3240" w:type="dxa"/>
            <w:vAlign w:val="center"/>
          </w:tcPr>
          <w:p w:rsidR="00BF21F2" w:rsidRPr="00BF21F2" w:rsidRDefault="00BF21F2" w:rsidP="00BF21F2">
            <w:pPr>
              <w:rPr>
                <w:color w:val="000000"/>
                <w:lang w:val="en-US"/>
              </w:rPr>
            </w:pPr>
            <w:r w:rsidRPr="00BF21F2">
              <w:rPr>
                <w:color w:val="000000"/>
              </w:rPr>
              <w:t xml:space="preserve">Съдържание на хром </w:t>
            </w:r>
            <w:r w:rsidRPr="00BF21F2">
              <w:rPr>
                <w:color w:val="000000"/>
                <w:lang w:val="en-US"/>
              </w:rPr>
              <w:t>(</w:t>
            </w:r>
            <w:r w:rsidRPr="00BF21F2">
              <w:rPr>
                <w:color w:val="000000"/>
              </w:rPr>
              <w:t>VI</w:t>
            </w:r>
            <w:r w:rsidRPr="00BF21F2">
              <w:rPr>
                <w:color w:val="000000"/>
                <w:lang w:val="en-US"/>
              </w:rPr>
              <w:t>)</w:t>
            </w:r>
          </w:p>
        </w:tc>
        <w:tc>
          <w:tcPr>
            <w:tcW w:w="1260" w:type="dxa"/>
            <w:vAlign w:val="center"/>
          </w:tcPr>
          <w:p w:rsidR="00BF21F2" w:rsidRPr="00BF21F2" w:rsidRDefault="00BF21F2" w:rsidP="00BF21F2">
            <w:pPr>
              <w:jc w:val="center"/>
              <w:rPr>
                <w:color w:val="000000"/>
                <w:lang w:val="en-US"/>
              </w:rPr>
            </w:pPr>
            <w:r w:rsidRPr="00BF21F2">
              <w:rPr>
                <w:color w:val="000000"/>
                <w:lang w:val="en-US"/>
              </w:rPr>
              <w:t>mg/kg</w:t>
            </w:r>
          </w:p>
        </w:tc>
        <w:tc>
          <w:tcPr>
            <w:tcW w:w="3240" w:type="dxa"/>
            <w:vAlign w:val="center"/>
          </w:tcPr>
          <w:p w:rsidR="00BF21F2" w:rsidRPr="00BF21F2" w:rsidRDefault="00BF21F2" w:rsidP="00BF21F2">
            <w:pPr>
              <w:jc w:val="center"/>
              <w:rPr>
                <w:color w:val="000000"/>
              </w:rPr>
            </w:pPr>
            <w:r w:rsidRPr="00BF21F2">
              <w:rPr>
                <w:color w:val="000000"/>
              </w:rPr>
              <w:t xml:space="preserve">БДС EN ISO </w:t>
            </w:r>
            <w:r w:rsidRPr="00BF21F2">
              <w:rPr>
                <w:color w:val="000000"/>
                <w:lang w:val="en-US"/>
              </w:rPr>
              <w:t>17075</w:t>
            </w:r>
            <w:r w:rsidRPr="00BF21F2">
              <w:rPr>
                <w:color w:val="000000"/>
              </w:rPr>
              <w:t>:2008</w:t>
            </w:r>
          </w:p>
        </w:tc>
        <w:tc>
          <w:tcPr>
            <w:tcW w:w="1800" w:type="dxa"/>
            <w:vAlign w:val="center"/>
          </w:tcPr>
          <w:p w:rsidR="00BF21F2" w:rsidRPr="00BF21F2" w:rsidRDefault="00BF21F2" w:rsidP="00BF21F2">
            <w:pPr>
              <w:jc w:val="center"/>
              <w:rPr>
                <w:color w:val="000000"/>
              </w:rPr>
            </w:pPr>
            <w:r w:rsidRPr="00BF21F2">
              <w:rPr>
                <w:color w:val="000000"/>
              </w:rPr>
              <w:t>не повече от 3</w:t>
            </w:r>
          </w:p>
        </w:tc>
      </w:tr>
      <w:tr w:rsidR="00BF21F2" w:rsidRPr="00BF21F2" w:rsidTr="00BF21F2">
        <w:tc>
          <w:tcPr>
            <w:tcW w:w="540" w:type="dxa"/>
            <w:vAlign w:val="center"/>
          </w:tcPr>
          <w:p w:rsidR="00BF21F2" w:rsidRPr="00BF21F2" w:rsidRDefault="00BF21F2" w:rsidP="00BF21F2">
            <w:pPr>
              <w:jc w:val="center"/>
              <w:rPr>
                <w:color w:val="000000"/>
                <w:lang w:val="en-US"/>
              </w:rPr>
            </w:pPr>
            <w:r w:rsidRPr="00BF21F2">
              <w:rPr>
                <w:color w:val="000000"/>
              </w:rPr>
              <w:t>10</w:t>
            </w:r>
            <w:r w:rsidRPr="00BF21F2">
              <w:rPr>
                <w:color w:val="000000"/>
                <w:lang w:val="en-US"/>
              </w:rPr>
              <w:t>.</w:t>
            </w:r>
          </w:p>
        </w:tc>
        <w:tc>
          <w:tcPr>
            <w:tcW w:w="3240" w:type="dxa"/>
            <w:vAlign w:val="center"/>
          </w:tcPr>
          <w:p w:rsidR="00BF21F2" w:rsidRPr="00BF21F2" w:rsidRDefault="00BF21F2" w:rsidP="00BF21F2">
            <w:pPr>
              <w:rPr>
                <w:color w:val="000000"/>
              </w:rPr>
            </w:pPr>
            <w:proofErr w:type="spellStart"/>
            <w:r w:rsidRPr="00BF21F2">
              <w:rPr>
                <w:color w:val="000000"/>
              </w:rPr>
              <w:t>Паропропускливост</w:t>
            </w:r>
            <w:proofErr w:type="spellEnd"/>
          </w:p>
        </w:tc>
        <w:tc>
          <w:tcPr>
            <w:tcW w:w="1260" w:type="dxa"/>
            <w:vAlign w:val="center"/>
          </w:tcPr>
          <w:p w:rsidR="00BF21F2" w:rsidRPr="00BF21F2" w:rsidRDefault="00BF21F2" w:rsidP="00BF21F2">
            <w:pPr>
              <w:jc w:val="center"/>
              <w:rPr>
                <w:color w:val="000000"/>
                <w:lang w:val="en-US"/>
              </w:rPr>
            </w:pPr>
            <w:r w:rsidRPr="00BF21F2">
              <w:rPr>
                <w:color w:val="000000"/>
                <w:lang w:val="en-US"/>
              </w:rPr>
              <w:t>mg/</w:t>
            </w:r>
            <w:r w:rsidRPr="00BF21F2">
              <w:rPr>
                <w:color w:val="000000"/>
              </w:rPr>
              <w:t>с</w:t>
            </w:r>
            <w:r w:rsidRPr="00BF21F2">
              <w:rPr>
                <w:color w:val="000000"/>
                <w:lang w:val="en-US"/>
              </w:rPr>
              <w:t>m</w:t>
            </w:r>
            <w:r w:rsidRPr="00BF21F2">
              <w:rPr>
                <w:color w:val="000000"/>
                <w:vertAlign w:val="superscript"/>
                <w:lang w:val="en-US"/>
              </w:rPr>
              <w:t>2</w:t>
            </w:r>
            <w:r w:rsidRPr="00BF21F2">
              <w:rPr>
                <w:color w:val="000000"/>
                <w:lang w:val="en-US"/>
              </w:rPr>
              <w:t>.h</w:t>
            </w:r>
          </w:p>
        </w:tc>
        <w:tc>
          <w:tcPr>
            <w:tcW w:w="3240" w:type="dxa"/>
            <w:vAlign w:val="center"/>
          </w:tcPr>
          <w:p w:rsidR="00BF21F2" w:rsidRPr="00BF21F2" w:rsidRDefault="00BF21F2" w:rsidP="00BF21F2">
            <w:pPr>
              <w:jc w:val="center"/>
              <w:rPr>
                <w:color w:val="000000"/>
              </w:rPr>
            </w:pPr>
            <w:r w:rsidRPr="00BF21F2">
              <w:rPr>
                <w:color w:val="000000"/>
              </w:rPr>
              <w:t>БДС 6783:1971 или еквивалент</w:t>
            </w:r>
          </w:p>
        </w:tc>
        <w:tc>
          <w:tcPr>
            <w:tcW w:w="1800" w:type="dxa"/>
            <w:vAlign w:val="center"/>
          </w:tcPr>
          <w:p w:rsidR="00BF21F2" w:rsidRPr="00BF21F2" w:rsidRDefault="00BF21F2" w:rsidP="00BF21F2">
            <w:pPr>
              <w:jc w:val="center"/>
              <w:rPr>
                <w:color w:val="000000"/>
              </w:rPr>
            </w:pPr>
            <w:r w:rsidRPr="00BF21F2">
              <w:rPr>
                <w:color w:val="000000"/>
              </w:rPr>
              <w:t xml:space="preserve">не по-малко </w:t>
            </w:r>
          </w:p>
          <w:p w:rsidR="00BF21F2" w:rsidRPr="00BF21F2" w:rsidRDefault="00BF21F2" w:rsidP="00BF21F2">
            <w:pPr>
              <w:jc w:val="center"/>
              <w:rPr>
                <w:color w:val="000000"/>
              </w:rPr>
            </w:pPr>
            <w:r w:rsidRPr="00BF21F2">
              <w:rPr>
                <w:color w:val="000000"/>
              </w:rPr>
              <w:t>от 2,5</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11.</w:t>
            </w:r>
          </w:p>
        </w:tc>
        <w:tc>
          <w:tcPr>
            <w:tcW w:w="3240" w:type="dxa"/>
            <w:vAlign w:val="center"/>
          </w:tcPr>
          <w:p w:rsidR="00BF21F2" w:rsidRPr="00BF21F2" w:rsidRDefault="00BF21F2" w:rsidP="00BF21F2">
            <w:pPr>
              <w:rPr>
                <w:color w:val="000000"/>
              </w:rPr>
            </w:pPr>
            <w:r w:rsidRPr="00BF21F2">
              <w:rPr>
                <w:color w:val="000000"/>
              </w:rPr>
              <w:t>Абсорбция на водни пари за 8 часа</w:t>
            </w:r>
          </w:p>
        </w:tc>
        <w:tc>
          <w:tcPr>
            <w:tcW w:w="1260" w:type="dxa"/>
            <w:vAlign w:val="center"/>
          </w:tcPr>
          <w:p w:rsidR="00BF21F2" w:rsidRPr="00BF21F2" w:rsidRDefault="00BF21F2" w:rsidP="00BF21F2">
            <w:pPr>
              <w:jc w:val="center"/>
              <w:rPr>
                <w:color w:val="000000"/>
              </w:rPr>
            </w:pPr>
            <w:r w:rsidRPr="00BF21F2">
              <w:rPr>
                <w:color w:val="000000"/>
                <w:lang w:val="en-US"/>
              </w:rPr>
              <w:t>mg/</w:t>
            </w:r>
            <w:r w:rsidRPr="00BF21F2">
              <w:rPr>
                <w:color w:val="000000"/>
              </w:rPr>
              <w:t>см</w:t>
            </w:r>
            <w:r w:rsidRPr="00BF21F2">
              <w:rPr>
                <w:color w:val="000000"/>
                <w:vertAlign w:val="superscript"/>
              </w:rPr>
              <w:t>2</w:t>
            </w:r>
          </w:p>
        </w:tc>
        <w:tc>
          <w:tcPr>
            <w:tcW w:w="3240" w:type="dxa"/>
            <w:vAlign w:val="center"/>
          </w:tcPr>
          <w:p w:rsidR="00BF21F2" w:rsidRPr="00BF21F2" w:rsidRDefault="00BF21F2" w:rsidP="00BF21F2">
            <w:pPr>
              <w:jc w:val="center"/>
              <w:rPr>
                <w:color w:val="000000"/>
                <w:highlight w:val="yellow"/>
              </w:rPr>
            </w:pPr>
            <w:r w:rsidRPr="00BF21F2">
              <w:rPr>
                <w:color w:val="000000"/>
              </w:rPr>
              <w:t>БДС EN 420:200</w:t>
            </w:r>
            <w:r w:rsidRPr="00BF21F2">
              <w:rPr>
                <w:color w:val="000000"/>
                <w:lang w:val="en-US"/>
              </w:rPr>
              <w:t>3+A1:2010</w:t>
            </w:r>
          </w:p>
        </w:tc>
        <w:tc>
          <w:tcPr>
            <w:tcW w:w="1800" w:type="dxa"/>
            <w:vAlign w:val="center"/>
          </w:tcPr>
          <w:p w:rsidR="00BF21F2" w:rsidRPr="00BF21F2" w:rsidRDefault="00BF21F2" w:rsidP="00BF21F2">
            <w:pPr>
              <w:jc w:val="center"/>
              <w:rPr>
                <w:color w:val="000000"/>
              </w:rPr>
            </w:pPr>
            <w:r w:rsidRPr="00BF21F2">
              <w:rPr>
                <w:color w:val="000000"/>
              </w:rPr>
              <w:t>не по-малко от 8</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12.</w:t>
            </w:r>
          </w:p>
        </w:tc>
        <w:tc>
          <w:tcPr>
            <w:tcW w:w="3240" w:type="dxa"/>
            <w:vAlign w:val="center"/>
          </w:tcPr>
          <w:p w:rsidR="00BF21F2" w:rsidRPr="00BF21F2" w:rsidRDefault="00BF21F2" w:rsidP="00BF21F2">
            <w:pPr>
              <w:rPr>
                <w:color w:val="000000"/>
              </w:rPr>
            </w:pPr>
            <w:r w:rsidRPr="00BF21F2">
              <w:rPr>
                <w:color w:val="000000"/>
              </w:rPr>
              <w:t>Устойчивост на обагрянията спрямо водни капки след 24 часа</w:t>
            </w:r>
          </w:p>
        </w:tc>
        <w:tc>
          <w:tcPr>
            <w:tcW w:w="1260" w:type="dxa"/>
            <w:vAlign w:val="center"/>
          </w:tcPr>
          <w:p w:rsidR="00BF21F2" w:rsidRPr="00BF21F2" w:rsidRDefault="00BF21F2" w:rsidP="00BF21F2">
            <w:pPr>
              <w:jc w:val="center"/>
              <w:rPr>
                <w:color w:val="000000"/>
                <w:lang w:val="en-US"/>
              </w:rPr>
            </w:pPr>
            <w:r w:rsidRPr="00BF21F2">
              <w:rPr>
                <w:color w:val="000000"/>
              </w:rPr>
              <w:t xml:space="preserve">степен от сивата скала </w:t>
            </w:r>
            <w:r w:rsidRPr="00BF21F2">
              <w:rPr>
                <w:color w:val="000000"/>
                <w:lang w:val="en-US"/>
              </w:rPr>
              <w:t>(A 02)</w:t>
            </w:r>
          </w:p>
        </w:tc>
        <w:tc>
          <w:tcPr>
            <w:tcW w:w="3240" w:type="dxa"/>
            <w:vAlign w:val="center"/>
          </w:tcPr>
          <w:p w:rsidR="00BF21F2" w:rsidRPr="00BF21F2" w:rsidRDefault="00BF21F2" w:rsidP="00BF21F2">
            <w:pPr>
              <w:jc w:val="center"/>
              <w:rPr>
                <w:color w:val="000000"/>
              </w:rPr>
            </w:pPr>
            <w:r w:rsidRPr="00BF21F2">
              <w:rPr>
                <w:color w:val="000000"/>
              </w:rPr>
              <w:t>БДС EN ISO 15700:2002</w:t>
            </w:r>
          </w:p>
        </w:tc>
        <w:tc>
          <w:tcPr>
            <w:tcW w:w="1800" w:type="dxa"/>
            <w:vAlign w:val="center"/>
          </w:tcPr>
          <w:p w:rsidR="00BF21F2" w:rsidRPr="00BF21F2" w:rsidRDefault="00BF21F2" w:rsidP="00BF21F2">
            <w:pPr>
              <w:jc w:val="center"/>
              <w:rPr>
                <w:color w:val="000000"/>
              </w:rPr>
            </w:pPr>
            <w:r w:rsidRPr="00BF21F2">
              <w:rPr>
                <w:color w:val="000000"/>
              </w:rPr>
              <w:t>не по-малко от 3</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lang w:val="en-US"/>
              </w:rPr>
              <w:t>1</w:t>
            </w:r>
            <w:r w:rsidRPr="00BF21F2">
              <w:rPr>
                <w:color w:val="000000"/>
              </w:rPr>
              <w:t>3.</w:t>
            </w:r>
          </w:p>
        </w:tc>
        <w:tc>
          <w:tcPr>
            <w:tcW w:w="3240" w:type="dxa"/>
            <w:vAlign w:val="center"/>
          </w:tcPr>
          <w:p w:rsidR="00BF21F2" w:rsidRPr="00BF21F2" w:rsidRDefault="00BF21F2" w:rsidP="00BF21F2">
            <w:pPr>
              <w:rPr>
                <w:color w:val="000000"/>
              </w:rPr>
            </w:pPr>
            <w:proofErr w:type="spellStart"/>
            <w:r w:rsidRPr="00BF21F2">
              <w:rPr>
                <w:color w:val="000000"/>
              </w:rPr>
              <w:t>Екстрахируеми</w:t>
            </w:r>
            <w:proofErr w:type="spellEnd"/>
            <w:r w:rsidRPr="00BF21F2">
              <w:rPr>
                <w:color w:val="000000"/>
              </w:rPr>
              <w:t xml:space="preserve">  с органични разтворители вещества</w:t>
            </w:r>
          </w:p>
        </w:tc>
        <w:tc>
          <w:tcPr>
            <w:tcW w:w="1260" w:type="dxa"/>
            <w:vAlign w:val="center"/>
          </w:tcPr>
          <w:p w:rsidR="00BF21F2" w:rsidRPr="00BF21F2" w:rsidRDefault="00BF21F2" w:rsidP="00BF21F2">
            <w:pPr>
              <w:jc w:val="center"/>
              <w:rPr>
                <w:color w:val="000000"/>
              </w:rPr>
            </w:pPr>
          </w:p>
          <w:p w:rsidR="00BF21F2" w:rsidRPr="00BF21F2" w:rsidRDefault="00BF21F2" w:rsidP="00BF21F2">
            <w:pPr>
              <w:jc w:val="center"/>
              <w:rPr>
                <w:color w:val="000000"/>
              </w:rPr>
            </w:pPr>
            <w:r w:rsidRPr="00BF21F2">
              <w:rPr>
                <w:color w:val="000000"/>
              </w:rPr>
              <w:t>%</w:t>
            </w:r>
          </w:p>
        </w:tc>
        <w:tc>
          <w:tcPr>
            <w:tcW w:w="3240" w:type="dxa"/>
            <w:vAlign w:val="center"/>
          </w:tcPr>
          <w:p w:rsidR="00BF21F2" w:rsidRPr="00BF21F2" w:rsidRDefault="00BF21F2" w:rsidP="00BF21F2">
            <w:pPr>
              <w:jc w:val="center"/>
              <w:rPr>
                <w:color w:val="000000"/>
              </w:rPr>
            </w:pPr>
            <w:r w:rsidRPr="00BF21F2">
              <w:rPr>
                <w:color w:val="000000"/>
              </w:rPr>
              <w:t>БДС Е</w:t>
            </w:r>
            <w:r w:rsidRPr="00BF21F2">
              <w:rPr>
                <w:color w:val="000000"/>
                <w:lang w:val="en-GB"/>
              </w:rPr>
              <w:t>N</w:t>
            </w:r>
            <w:r w:rsidRPr="00BF21F2">
              <w:rPr>
                <w:color w:val="000000"/>
              </w:rPr>
              <w:t xml:space="preserve"> </w:t>
            </w:r>
            <w:r w:rsidRPr="00BF21F2">
              <w:rPr>
                <w:color w:val="000000"/>
                <w:lang w:val="en-US"/>
              </w:rPr>
              <w:t>ISO</w:t>
            </w:r>
            <w:r w:rsidRPr="00BF21F2">
              <w:rPr>
                <w:color w:val="000000"/>
              </w:rPr>
              <w:t xml:space="preserve"> 4048</w:t>
            </w:r>
            <w:r w:rsidRPr="00BF21F2">
              <w:rPr>
                <w:color w:val="000000"/>
                <w:lang w:val="en-US"/>
              </w:rPr>
              <w:t>:</w:t>
            </w:r>
            <w:r w:rsidRPr="00BF21F2">
              <w:rPr>
                <w:color w:val="000000"/>
              </w:rPr>
              <w:t>2008</w:t>
            </w:r>
          </w:p>
        </w:tc>
        <w:tc>
          <w:tcPr>
            <w:tcW w:w="1800" w:type="dxa"/>
            <w:vAlign w:val="center"/>
          </w:tcPr>
          <w:p w:rsidR="00BF21F2" w:rsidRPr="00BF21F2" w:rsidRDefault="00BF21F2" w:rsidP="00BF21F2">
            <w:pPr>
              <w:jc w:val="center"/>
              <w:rPr>
                <w:color w:val="000000"/>
              </w:rPr>
            </w:pPr>
            <w:r w:rsidRPr="00BF21F2">
              <w:rPr>
                <w:color w:val="000000"/>
              </w:rPr>
              <w:t>не повече от 12</w:t>
            </w:r>
          </w:p>
        </w:tc>
      </w:tr>
      <w:tr w:rsidR="00BF21F2" w:rsidRPr="00BF21F2" w:rsidTr="00BF21F2">
        <w:tc>
          <w:tcPr>
            <w:tcW w:w="540" w:type="dxa"/>
            <w:vAlign w:val="center"/>
          </w:tcPr>
          <w:p w:rsidR="00BF21F2" w:rsidRPr="00BF21F2" w:rsidRDefault="00BF21F2" w:rsidP="00BF21F2">
            <w:pPr>
              <w:jc w:val="center"/>
              <w:rPr>
                <w:color w:val="000000"/>
                <w:lang w:val="en-US"/>
              </w:rPr>
            </w:pPr>
            <w:r w:rsidRPr="00BF21F2">
              <w:rPr>
                <w:color w:val="000000"/>
                <w:lang w:val="en-US"/>
              </w:rPr>
              <w:t>1</w:t>
            </w:r>
            <w:r w:rsidRPr="00BF21F2">
              <w:rPr>
                <w:color w:val="000000"/>
              </w:rPr>
              <w:t>4</w:t>
            </w:r>
            <w:r w:rsidRPr="00BF21F2">
              <w:rPr>
                <w:color w:val="000000"/>
                <w:lang w:val="en-US"/>
              </w:rPr>
              <w:t>.</w:t>
            </w:r>
          </w:p>
        </w:tc>
        <w:tc>
          <w:tcPr>
            <w:tcW w:w="3240" w:type="dxa"/>
            <w:vAlign w:val="center"/>
          </w:tcPr>
          <w:p w:rsidR="00BF21F2" w:rsidRPr="00BF21F2" w:rsidRDefault="00BF21F2" w:rsidP="00BF21F2">
            <w:pPr>
              <w:rPr>
                <w:color w:val="000000"/>
              </w:rPr>
            </w:pPr>
            <w:r w:rsidRPr="00BF21F2">
              <w:rPr>
                <w:color w:val="000000"/>
              </w:rPr>
              <w:t>Влага</w:t>
            </w:r>
          </w:p>
        </w:tc>
        <w:tc>
          <w:tcPr>
            <w:tcW w:w="1260" w:type="dxa"/>
            <w:vAlign w:val="center"/>
          </w:tcPr>
          <w:p w:rsidR="00BF21F2" w:rsidRPr="00BF21F2" w:rsidRDefault="00BF21F2" w:rsidP="00BF21F2">
            <w:pPr>
              <w:jc w:val="center"/>
              <w:rPr>
                <w:color w:val="000000"/>
              </w:rPr>
            </w:pPr>
            <w:r w:rsidRPr="00BF21F2">
              <w:rPr>
                <w:color w:val="000000"/>
              </w:rPr>
              <w:t>%</w:t>
            </w:r>
          </w:p>
        </w:tc>
        <w:tc>
          <w:tcPr>
            <w:tcW w:w="3240" w:type="dxa"/>
            <w:vAlign w:val="center"/>
          </w:tcPr>
          <w:p w:rsidR="00BF21F2" w:rsidRPr="00BF21F2" w:rsidRDefault="00BF21F2" w:rsidP="00BF21F2">
            <w:pPr>
              <w:jc w:val="center"/>
              <w:rPr>
                <w:color w:val="000000"/>
                <w:lang w:val="en-US"/>
              </w:rPr>
            </w:pPr>
            <w:r w:rsidRPr="00BF21F2">
              <w:rPr>
                <w:color w:val="000000"/>
              </w:rPr>
              <w:t>БДС Е</w:t>
            </w:r>
            <w:r w:rsidRPr="00BF21F2">
              <w:rPr>
                <w:color w:val="000000"/>
                <w:lang w:val="en-GB"/>
              </w:rPr>
              <w:t>N</w:t>
            </w:r>
            <w:r w:rsidRPr="00BF21F2">
              <w:rPr>
                <w:color w:val="000000"/>
              </w:rPr>
              <w:t xml:space="preserve"> </w:t>
            </w:r>
            <w:r w:rsidRPr="00BF21F2">
              <w:rPr>
                <w:color w:val="000000"/>
                <w:lang w:val="en-US"/>
              </w:rPr>
              <w:t>ISO</w:t>
            </w:r>
            <w:r w:rsidRPr="00BF21F2">
              <w:rPr>
                <w:color w:val="000000"/>
              </w:rPr>
              <w:t xml:space="preserve"> 4684</w:t>
            </w:r>
            <w:r w:rsidRPr="00BF21F2">
              <w:rPr>
                <w:color w:val="000000"/>
                <w:lang w:val="en-US"/>
              </w:rPr>
              <w:t>:2006</w:t>
            </w:r>
          </w:p>
        </w:tc>
        <w:tc>
          <w:tcPr>
            <w:tcW w:w="1800" w:type="dxa"/>
            <w:vAlign w:val="center"/>
          </w:tcPr>
          <w:p w:rsidR="00BF21F2" w:rsidRPr="00BF21F2" w:rsidRDefault="00BF21F2" w:rsidP="00BF21F2">
            <w:pPr>
              <w:jc w:val="center"/>
              <w:rPr>
                <w:color w:val="000000"/>
              </w:rPr>
            </w:pPr>
            <w:r w:rsidRPr="00BF21F2">
              <w:rPr>
                <w:color w:val="000000"/>
              </w:rPr>
              <w:t>не повече от 16</w:t>
            </w:r>
          </w:p>
        </w:tc>
      </w:tr>
      <w:tr w:rsidR="00BF21F2" w:rsidRPr="00BF21F2" w:rsidTr="00BF21F2">
        <w:tc>
          <w:tcPr>
            <w:tcW w:w="540" w:type="dxa"/>
            <w:tcBorders>
              <w:top w:val="single" w:sz="4" w:space="0" w:color="auto"/>
              <w:left w:val="single" w:sz="4" w:space="0" w:color="auto"/>
              <w:bottom w:val="single" w:sz="4" w:space="0" w:color="auto"/>
              <w:right w:val="single" w:sz="4" w:space="0" w:color="auto"/>
            </w:tcBorders>
            <w:vAlign w:val="center"/>
          </w:tcPr>
          <w:p w:rsidR="00BF21F2" w:rsidRPr="00BF21F2" w:rsidRDefault="00BF21F2" w:rsidP="00BF21F2">
            <w:pPr>
              <w:jc w:val="center"/>
              <w:rPr>
                <w:color w:val="000000"/>
              </w:rPr>
            </w:pPr>
            <w:r w:rsidRPr="00BF21F2">
              <w:rPr>
                <w:color w:val="000000"/>
              </w:rPr>
              <w:t>15.</w:t>
            </w:r>
          </w:p>
        </w:tc>
        <w:tc>
          <w:tcPr>
            <w:tcW w:w="3240" w:type="dxa"/>
            <w:tcBorders>
              <w:top w:val="single" w:sz="4" w:space="0" w:color="auto"/>
              <w:left w:val="single" w:sz="4" w:space="0" w:color="auto"/>
              <w:bottom w:val="single" w:sz="4" w:space="0" w:color="auto"/>
              <w:right w:val="single" w:sz="4" w:space="0" w:color="auto"/>
            </w:tcBorders>
            <w:vAlign w:val="center"/>
          </w:tcPr>
          <w:p w:rsidR="00BF21F2" w:rsidRPr="00BF21F2" w:rsidRDefault="00BF21F2" w:rsidP="00BF21F2">
            <w:pPr>
              <w:rPr>
                <w:color w:val="000000"/>
              </w:rPr>
            </w:pPr>
            <w:r w:rsidRPr="00BF21F2">
              <w:rPr>
                <w:color w:val="000000"/>
              </w:rPr>
              <w:t>Дебелина</w:t>
            </w:r>
          </w:p>
        </w:tc>
        <w:tc>
          <w:tcPr>
            <w:tcW w:w="1260" w:type="dxa"/>
            <w:tcBorders>
              <w:top w:val="single" w:sz="4" w:space="0" w:color="auto"/>
              <w:left w:val="single" w:sz="4" w:space="0" w:color="auto"/>
              <w:bottom w:val="single" w:sz="4" w:space="0" w:color="auto"/>
              <w:right w:val="single" w:sz="4" w:space="0" w:color="auto"/>
            </w:tcBorders>
            <w:vAlign w:val="center"/>
          </w:tcPr>
          <w:p w:rsidR="00BF21F2" w:rsidRPr="00BF21F2" w:rsidRDefault="00BF21F2" w:rsidP="00BF21F2">
            <w:pPr>
              <w:jc w:val="center"/>
              <w:rPr>
                <w:color w:val="000000"/>
                <w:lang w:val="en-US"/>
              </w:rPr>
            </w:pPr>
            <w:r w:rsidRPr="00BF21F2">
              <w:rPr>
                <w:color w:val="000000"/>
                <w:lang w:val="en-US"/>
              </w:rPr>
              <w:t>mm</w:t>
            </w:r>
          </w:p>
        </w:tc>
        <w:tc>
          <w:tcPr>
            <w:tcW w:w="3240" w:type="dxa"/>
            <w:tcBorders>
              <w:top w:val="single" w:sz="4" w:space="0" w:color="auto"/>
              <w:left w:val="single" w:sz="4" w:space="0" w:color="auto"/>
              <w:bottom w:val="single" w:sz="4" w:space="0" w:color="auto"/>
              <w:right w:val="single" w:sz="4" w:space="0" w:color="auto"/>
            </w:tcBorders>
            <w:vAlign w:val="center"/>
          </w:tcPr>
          <w:p w:rsidR="00BF21F2" w:rsidRPr="00BF21F2" w:rsidRDefault="00BF21F2" w:rsidP="00BF21F2">
            <w:pPr>
              <w:jc w:val="center"/>
              <w:rPr>
                <w:color w:val="000000"/>
              </w:rPr>
            </w:pPr>
            <w:r w:rsidRPr="00BF21F2">
              <w:rPr>
                <w:color w:val="000000"/>
              </w:rPr>
              <w:t>БДС</w:t>
            </w:r>
            <w:r w:rsidRPr="00BF21F2">
              <w:rPr>
                <w:color w:val="000000"/>
                <w:lang w:val="en-US"/>
              </w:rPr>
              <w:t xml:space="preserve"> EN</w:t>
            </w:r>
            <w:r w:rsidRPr="00BF21F2">
              <w:rPr>
                <w:color w:val="000000"/>
              </w:rPr>
              <w:t xml:space="preserve"> ISO </w:t>
            </w:r>
            <w:r w:rsidRPr="00BF21F2">
              <w:rPr>
                <w:color w:val="000000"/>
                <w:lang w:val="en-US"/>
              </w:rPr>
              <w:t>2589:</w:t>
            </w:r>
            <w:r w:rsidRPr="00BF21F2">
              <w:rPr>
                <w:color w:val="000000"/>
              </w:rPr>
              <w:t>2016</w:t>
            </w:r>
          </w:p>
        </w:tc>
        <w:tc>
          <w:tcPr>
            <w:tcW w:w="1800" w:type="dxa"/>
            <w:tcBorders>
              <w:top w:val="single" w:sz="4" w:space="0" w:color="auto"/>
              <w:left w:val="single" w:sz="4" w:space="0" w:color="auto"/>
              <w:bottom w:val="single" w:sz="4" w:space="0" w:color="auto"/>
              <w:right w:val="single" w:sz="4" w:space="0" w:color="auto"/>
            </w:tcBorders>
            <w:vAlign w:val="center"/>
          </w:tcPr>
          <w:p w:rsidR="00BF21F2" w:rsidRPr="00BF21F2" w:rsidRDefault="00BF21F2" w:rsidP="00BF21F2">
            <w:pPr>
              <w:jc w:val="center"/>
              <w:rPr>
                <w:color w:val="000000"/>
                <w:lang w:val="en-US"/>
              </w:rPr>
            </w:pPr>
            <w:r w:rsidRPr="00BF21F2">
              <w:rPr>
                <w:color w:val="000000"/>
                <w:lang w:val="en-US"/>
              </w:rPr>
              <w:t>0,8</w:t>
            </w:r>
            <w:r w:rsidRPr="00BF21F2">
              <w:rPr>
                <w:color w:val="000000"/>
              </w:rPr>
              <w:t xml:space="preserve"> ÷</w:t>
            </w:r>
            <w:r w:rsidRPr="00BF21F2">
              <w:rPr>
                <w:color w:val="000000"/>
                <w:lang w:val="en-US"/>
              </w:rPr>
              <w:t xml:space="preserve"> 1,1</w:t>
            </w:r>
          </w:p>
        </w:tc>
      </w:tr>
    </w:tbl>
    <w:p w:rsidR="00BF21F2" w:rsidRPr="00BF21F2" w:rsidRDefault="00BF21F2" w:rsidP="00BF21F2">
      <w:pPr>
        <w:tabs>
          <w:tab w:val="left" w:pos="540"/>
        </w:tabs>
        <w:jc w:val="both"/>
        <w:rPr>
          <w:color w:val="000000"/>
        </w:rPr>
      </w:pPr>
    </w:p>
    <w:p w:rsidR="00BF21F2" w:rsidRPr="00BF21F2" w:rsidRDefault="00BF21F2" w:rsidP="00BF21F2">
      <w:pPr>
        <w:tabs>
          <w:tab w:val="left" w:pos="540"/>
        </w:tabs>
        <w:jc w:val="both"/>
        <w:rPr>
          <w:b/>
          <w:color w:val="000000"/>
        </w:rPr>
      </w:pPr>
      <w:r w:rsidRPr="00BF21F2">
        <w:rPr>
          <w:b/>
          <w:color w:val="000000"/>
          <w:lang w:val="en-US"/>
        </w:rPr>
        <w:t xml:space="preserve">       </w:t>
      </w:r>
      <w:r w:rsidRPr="00BF21F2">
        <w:rPr>
          <w:b/>
          <w:color w:val="000000"/>
        </w:rPr>
        <w:t>2.4.</w:t>
      </w:r>
      <w:r w:rsidRPr="00BF21F2">
        <w:rPr>
          <w:b/>
          <w:color w:val="000000"/>
          <w:lang w:val="en-US"/>
        </w:rPr>
        <w:t>2</w:t>
      </w:r>
      <w:r w:rsidRPr="00BF21F2">
        <w:rPr>
          <w:b/>
          <w:color w:val="000000"/>
        </w:rPr>
        <w:t>. Плетен хастар</w:t>
      </w:r>
    </w:p>
    <w:p w:rsidR="00BF21F2" w:rsidRPr="00BF21F2" w:rsidRDefault="00BF21F2" w:rsidP="00BF21F2">
      <w:pPr>
        <w:ind w:right="38"/>
        <w:jc w:val="both"/>
        <w:rPr>
          <w:color w:val="000000"/>
          <w:lang w:val="en-US"/>
        </w:rPr>
      </w:pPr>
      <w:r w:rsidRPr="00BF21F2">
        <w:rPr>
          <w:color w:val="000000"/>
        </w:rPr>
        <w:t xml:space="preserve">   </w:t>
      </w:r>
      <w:r w:rsidRPr="00BF21F2">
        <w:rPr>
          <w:color w:val="000000"/>
          <w:lang w:val="en-US"/>
        </w:rPr>
        <w:t xml:space="preserve">    </w:t>
      </w:r>
      <w:r w:rsidRPr="00BF21F2">
        <w:rPr>
          <w:color w:val="000000"/>
        </w:rPr>
        <w:t xml:space="preserve">Хастарът трябва да бъде с </w:t>
      </w:r>
      <w:proofErr w:type="spellStart"/>
      <w:r w:rsidRPr="00BF21F2">
        <w:rPr>
          <w:color w:val="000000"/>
        </w:rPr>
        <w:t>еднолицева</w:t>
      </w:r>
      <w:proofErr w:type="spellEnd"/>
      <w:r w:rsidRPr="00BF21F2">
        <w:rPr>
          <w:color w:val="000000"/>
        </w:rPr>
        <w:t xml:space="preserve"> плетка, процентно съдържание на В/ПАН – 50/</w:t>
      </w:r>
      <w:proofErr w:type="spellStart"/>
      <w:r w:rsidRPr="00BF21F2">
        <w:rPr>
          <w:color w:val="000000"/>
        </w:rPr>
        <w:t>50</w:t>
      </w:r>
      <w:proofErr w:type="spellEnd"/>
      <w:r w:rsidRPr="00BF21F2">
        <w:rPr>
          <w:color w:val="000000"/>
        </w:rPr>
        <w:t xml:space="preserve"> % и маса на единица площ 220-250 </w:t>
      </w:r>
      <w:r w:rsidRPr="00BF21F2">
        <w:rPr>
          <w:color w:val="000000"/>
          <w:lang w:val="en-US"/>
        </w:rPr>
        <w:t>g/cm</w:t>
      </w:r>
      <w:r w:rsidRPr="00BF21F2">
        <w:rPr>
          <w:color w:val="000000"/>
          <w:vertAlign w:val="superscript"/>
          <w:lang w:val="en-US"/>
        </w:rPr>
        <w:t>2</w:t>
      </w:r>
      <w:r w:rsidRPr="00BF21F2">
        <w:rPr>
          <w:color w:val="000000"/>
        </w:rPr>
        <w:t xml:space="preserve">.     </w:t>
      </w:r>
    </w:p>
    <w:p w:rsidR="00BF21F2" w:rsidRPr="00BF21F2" w:rsidRDefault="00BF21F2" w:rsidP="00BF21F2">
      <w:pPr>
        <w:ind w:right="38"/>
        <w:jc w:val="both"/>
        <w:rPr>
          <w:color w:val="000000"/>
          <w:lang w:val="en-US"/>
        </w:rPr>
      </w:pPr>
      <w:r w:rsidRPr="00BF21F2">
        <w:rPr>
          <w:color w:val="000000"/>
          <w:lang w:val="en-US"/>
        </w:rPr>
        <w:t xml:space="preserve">   </w:t>
      </w:r>
      <w:r w:rsidRPr="00BF21F2">
        <w:rPr>
          <w:color w:val="000000"/>
        </w:rPr>
        <w:t xml:space="preserve"> </w:t>
      </w:r>
    </w:p>
    <w:p w:rsidR="00BF21F2" w:rsidRPr="00BF21F2" w:rsidRDefault="00BF21F2" w:rsidP="00BF21F2">
      <w:pPr>
        <w:jc w:val="both"/>
        <w:rPr>
          <w:color w:val="000000"/>
        </w:rPr>
      </w:pPr>
      <w:r w:rsidRPr="00BF21F2">
        <w:rPr>
          <w:color w:val="000000"/>
          <w:lang w:val="en-US"/>
        </w:rPr>
        <w:t xml:space="preserve">       </w:t>
      </w:r>
      <w:r w:rsidRPr="00BF21F2">
        <w:rPr>
          <w:color w:val="000000"/>
        </w:rPr>
        <w:t>Изисквания към материала:</w:t>
      </w:r>
    </w:p>
    <w:p w:rsidR="00BF21F2" w:rsidRPr="00BF21F2" w:rsidRDefault="00BF21F2" w:rsidP="00BF21F2">
      <w:pPr>
        <w:jc w:val="center"/>
        <w:rPr>
          <w:color w:val="000000"/>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40"/>
        <w:gridCol w:w="1800"/>
        <w:gridCol w:w="3040"/>
        <w:gridCol w:w="1840"/>
      </w:tblGrid>
      <w:tr w:rsidR="00BF21F2" w:rsidRPr="00BF21F2" w:rsidTr="00BF21F2">
        <w:tc>
          <w:tcPr>
            <w:tcW w:w="540" w:type="dxa"/>
            <w:vAlign w:val="center"/>
          </w:tcPr>
          <w:p w:rsidR="00BF21F2" w:rsidRPr="00BF21F2" w:rsidRDefault="00BF21F2" w:rsidP="00BF21F2">
            <w:pPr>
              <w:jc w:val="center"/>
              <w:rPr>
                <w:b/>
                <w:color w:val="000000"/>
              </w:rPr>
            </w:pPr>
            <w:r w:rsidRPr="00BF21F2">
              <w:rPr>
                <w:b/>
                <w:color w:val="000000"/>
              </w:rPr>
              <w:t>№</w:t>
            </w:r>
          </w:p>
        </w:tc>
        <w:tc>
          <w:tcPr>
            <w:tcW w:w="2140" w:type="dxa"/>
            <w:vAlign w:val="center"/>
          </w:tcPr>
          <w:p w:rsidR="00BF21F2" w:rsidRPr="00BF21F2" w:rsidRDefault="00BF21F2" w:rsidP="00BF21F2">
            <w:pPr>
              <w:jc w:val="center"/>
              <w:rPr>
                <w:b/>
                <w:color w:val="000000"/>
              </w:rPr>
            </w:pPr>
            <w:r w:rsidRPr="00BF21F2">
              <w:rPr>
                <w:b/>
                <w:color w:val="000000"/>
              </w:rPr>
              <w:t>Наименование на характеристиката</w:t>
            </w:r>
          </w:p>
        </w:tc>
        <w:tc>
          <w:tcPr>
            <w:tcW w:w="1800" w:type="dxa"/>
          </w:tcPr>
          <w:p w:rsidR="00BF21F2" w:rsidRPr="00BF21F2" w:rsidRDefault="00BF21F2" w:rsidP="00BF21F2">
            <w:pPr>
              <w:jc w:val="center"/>
              <w:rPr>
                <w:b/>
                <w:color w:val="000000"/>
              </w:rPr>
            </w:pPr>
            <w:r w:rsidRPr="00BF21F2">
              <w:rPr>
                <w:b/>
                <w:color w:val="000000"/>
              </w:rPr>
              <w:t>Единица на величина</w:t>
            </w:r>
          </w:p>
        </w:tc>
        <w:tc>
          <w:tcPr>
            <w:tcW w:w="3040" w:type="dxa"/>
            <w:vAlign w:val="center"/>
          </w:tcPr>
          <w:p w:rsidR="00BF21F2" w:rsidRPr="00BF21F2" w:rsidRDefault="00BF21F2" w:rsidP="00BF21F2">
            <w:pPr>
              <w:jc w:val="center"/>
              <w:rPr>
                <w:b/>
                <w:color w:val="000000"/>
              </w:rPr>
            </w:pPr>
            <w:r w:rsidRPr="00BF21F2">
              <w:rPr>
                <w:b/>
                <w:color w:val="000000"/>
              </w:rPr>
              <w:t>Методи на изпитване</w:t>
            </w:r>
          </w:p>
        </w:tc>
        <w:tc>
          <w:tcPr>
            <w:tcW w:w="1840" w:type="dxa"/>
            <w:vAlign w:val="center"/>
          </w:tcPr>
          <w:p w:rsidR="00BF21F2" w:rsidRPr="00BF21F2" w:rsidRDefault="00BF21F2" w:rsidP="00BF21F2">
            <w:pPr>
              <w:jc w:val="center"/>
              <w:rPr>
                <w:b/>
                <w:color w:val="000000"/>
              </w:rPr>
            </w:pPr>
            <w:r w:rsidRPr="00BF21F2">
              <w:rPr>
                <w:b/>
                <w:color w:val="000000"/>
              </w:rPr>
              <w:t>ТИ на Възложителя</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1.</w:t>
            </w:r>
          </w:p>
        </w:tc>
        <w:tc>
          <w:tcPr>
            <w:tcW w:w="2140" w:type="dxa"/>
          </w:tcPr>
          <w:p w:rsidR="00BF21F2" w:rsidRPr="00BF21F2" w:rsidRDefault="00BF21F2" w:rsidP="00BF21F2">
            <w:pPr>
              <w:rPr>
                <w:i/>
                <w:color w:val="000000"/>
              </w:rPr>
            </w:pPr>
            <w:r w:rsidRPr="00BF21F2">
              <w:rPr>
                <w:color w:val="000000"/>
              </w:rPr>
              <w:t xml:space="preserve">Съдържание на </w:t>
            </w:r>
            <w:proofErr w:type="spellStart"/>
            <w:r w:rsidRPr="00BF21F2">
              <w:rPr>
                <w:color w:val="000000"/>
              </w:rPr>
              <w:t>формалдехид</w:t>
            </w:r>
            <w:proofErr w:type="spellEnd"/>
            <w:r w:rsidRPr="00BF21F2">
              <w:rPr>
                <w:color w:val="000000"/>
              </w:rPr>
              <w:t xml:space="preserve"> </w:t>
            </w:r>
          </w:p>
        </w:tc>
        <w:tc>
          <w:tcPr>
            <w:tcW w:w="1800" w:type="dxa"/>
            <w:vAlign w:val="center"/>
          </w:tcPr>
          <w:p w:rsidR="00BF21F2" w:rsidRPr="00BF21F2" w:rsidRDefault="00BF21F2" w:rsidP="00BF21F2">
            <w:pPr>
              <w:jc w:val="center"/>
              <w:rPr>
                <w:color w:val="000000"/>
              </w:rPr>
            </w:pPr>
            <w:r w:rsidRPr="00BF21F2">
              <w:rPr>
                <w:color w:val="000000"/>
                <w:lang w:val="en-GB"/>
              </w:rPr>
              <w:t>mg</w:t>
            </w:r>
            <w:r w:rsidRPr="00BF21F2">
              <w:rPr>
                <w:color w:val="000000"/>
              </w:rPr>
              <w:t>/</w:t>
            </w:r>
            <w:r w:rsidRPr="00BF21F2">
              <w:rPr>
                <w:color w:val="000000"/>
                <w:lang w:val="en-GB"/>
              </w:rPr>
              <w:t>kg</w:t>
            </w:r>
          </w:p>
        </w:tc>
        <w:tc>
          <w:tcPr>
            <w:tcW w:w="3040" w:type="dxa"/>
            <w:vAlign w:val="center"/>
          </w:tcPr>
          <w:p w:rsidR="00BF21F2" w:rsidRPr="00BF21F2" w:rsidRDefault="00BF21F2" w:rsidP="00BF21F2">
            <w:pPr>
              <w:jc w:val="center"/>
              <w:rPr>
                <w:color w:val="000000"/>
              </w:rPr>
            </w:pPr>
            <w:r w:rsidRPr="00BF21F2">
              <w:rPr>
                <w:color w:val="000000"/>
              </w:rPr>
              <w:t xml:space="preserve">БДС </w:t>
            </w:r>
            <w:r w:rsidRPr="00BF21F2">
              <w:rPr>
                <w:color w:val="000000"/>
                <w:lang w:val="en-GB"/>
              </w:rPr>
              <w:t>ISO</w:t>
            </w:r>
          </w:p>
          <w:p w:rsidR="00BF21F2" w:rsidRPr="00BF21F2" w:rsidRDefault="00BF21F2" w:rsidP="00BF21F2">
            <w:pPr>
              <w:jc w:val="center"/>
              <w:rPr>
                <w:color w:val="000000"/>
              </w:rPr>
            </w:pPr>
            <w:r w:rsidRPr="00BF21F2">
              <w:rPr>
                <w:color w:val="000000"/>
              </w:rPr>
              <w:t>14184-1</w:t>
            </w:r>
            <w:r w:rsidRPr="00BF21F2">
              <w:rPr>
                <w:color w:val="000000"/>
                <w:lang w:val="en-US"/>
              </w:rPr>
              <w:t>:2011</w:t>
            </w:r>
          </w:p>
        </w:tc>
        <w:tc>
          <w:tcPr>
            <w:tcW w:w="1840" w:type="dxa"/>
            <w:vAlign w:val="center"/>
          </w:tcPr>
          <w:p w:rsidR="00BF21F2" w:rsidRPr="00BF21F2" w:rsidRDefault="00BF21F2" w:rsidP="00BF21F2">
            <w:pPr>
              <w:jc w:val="center"/>
              <w:rPr>
                <w:color w:val="000000"/>
              </w:rPr>
            </w:pPr>
            <w:r w:rsidRPr="00BF21F2">
              <w:rPr>
                <w:color w:val="000000"/>
              </w:rPr>
              <w:t xml:space="preserve">не повече </w:t>
            </w:r>
          </w:p>
          <w:p w:rsidR="00BF21F2" w:rsidRPr="00BF21F2" w:rsidRDefault="00BF21F2" w:rsidP="00BF21F2">
            <w:pPr>
              <w:jc w:val="center"/>
              <w:rPr>
                <w:color w:val="000000"/>
              </w:rPr>
            </w:pPr>
            <w:r w:rsidRPr="00BF21F2">
              <w:rPr>
                <w:color w:val="000000"/>
              </w:rPr>
              <w:t>от 75</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2.</w:t>
            </w:r>
          </w:p>
        </w:tc>
        <w:tc>
          <w:tcPr>
            <w:tcW w:w="2140" w:type="dxa"/>
          </w:tcPr>
          <w:p w:rsidR="00BF21F2" w:rsidRPr="00BF21F2" w:rsidRDefault="00BF21F2" w:rsidP="00BF21F2">
            <w:pPr>
              <w:rPr>
                <w:color w:val="000000"/>
              </w:rPr>
            </w:pPr>
            <w:proofErr w:type="spellStart"/>
            <w:r w:rsidRPr="00BF21F2">
              <w:rPr>
                <w:color w:val="000000"/>
              </w:rPr>
              <w:t>рН</w:t>
            </w:r>
            <w:proofErr w:type="spellEnd"/>
            <w:r w:rsidRPr="00BF21F2">
              <w:rPr>
                <w:color w:val="000000"/>
              </w:rPr>
              <w:t xml:space="preserve"> воден екстракт</w:t>
            </w:r>
          </w:p>
        </w:tc>
        <w:tc>
          <w:tcPr>
            <w:tcW w:w="1800" w:type="dxa"/>
            <w:vAlign w:val="center"/>
          </w:tcPr>
          <w:p w:rsidR="00BF21F2" w:rsidRPr="00BF21F2" w:rsidRDefault="00BF21F2" w:rsidP="00BF21F2">
            <w:pPr>
              <w:jc w:val="center"/>
              <w:rPr>
                <w:color w:val="000000"/>
              </w:rPr>
            </w:pPr>
            <w:r w:rsidRPr="00BF21F2">
              <w:rPr>
                <w:color w:val="000000"/>
              </w:rPr>
              <w:t>единици</w:t>
            </w:r>
          </w:p>
        </w:tc>
        <w:tc>
          <w:tcPr>
            <w:tcW w:w="3040" w:type="dxa"/>
            <w:vAlign w:val="center"/>
          </w:tcPr>
          <w:p w:rsidR="00BF21F2" w:rsidRPr="00BF21F2" w:rsidRDefault="00BF21F2" w:rsidP="00BF21F2">
            <w:pPr>
              <w:jc w:val="center"/>
              <w:rPr>
                <w:color w:val="000000"/>
              </w:rPr>
            </w:pPr>
            <w:r w:rsidRPr="00BF21F2">
              <w:rPr>
                <w:color w:val="000000"/>
              </w:rPr>
              <w:t>БДС</w:t>
            </w:r>
            <w:r w:rsidRPr="00BF21F2">
              <w:rPr>
                <w:color w:val="000000"/>
                <w:lang w:val="en-US"/>
              </w:rPr>
              <w:t xml:space="preserve"> EN ISO </w:t>
            </w:r>
            <w:r w:rsidRPr="00BF21F2">
              <w:rPr>
                <w:color w:val="000000"/>
              </w:rPr>
              <w:t>3</w:t>
            </w:r>
            <w:r w:rsidRPr="00BF21F2">
              <w:rPr>
                <w:color w:val="000000"/>
                <w:lang w:val="en-US"/>
              </w:rPr>
              <w:t>071:2008</w:t>
            </w:r>
          </w:p>
        </w:tc>
        <w:tc>
          <w:tcPr>
            <w:tcW w:w="1840" w:type="dxa"/>
            <w:vAlign w:val="center"/>
          </w:tcPr>
          <w:p w:rsidR="00BF21F2" w:rsidRPr="00BF21F2" w:rsidRDefault="00BF21F2" w:rsidP="00BF21F2">
            <w:pPr>
              <w:jc w:val="center"/>
              <w:rPr>
                <w:color w:val="000000"/>
              </w:rPr>
            </w:pPr>
            <w:r w:rsidRPr="00BF21F2">
              <w:rPr>
                <w:color w:val="000000"/>
              </w:rPr>
              <w:t>4-7,5</w:t>
            </w:r>
          </w:p>
        </w:tc>
      </w:tr>
      <w:tr w:rsidR="00BF21F2" w:rsidRPr="00BF21F2" w:rsidTr="00BF21F2">
        <w:tc>
          <w:tcPr>
            <w:tcW w:w="540" w:type="dxa"/>
            <w:vAlign w:val="center"/>
          </w:tcPr>
          <w:p w:rsidR="00BF21F2" w:rsidRPr="00BF21F2" w:rsidRDefault="00BF21F2" w:rsidP="00BF21F2">
            <w:pPr>
              <w:jc w:val="center"/>
              <w:rPr>
                <w:color w:val="000000"/>
              </w:rPr>
            </w:pPr>
            <w:r w:rsidRPr="00BF21F2">
              <w:rPr>
                <w:color w:val="000000"/>
              </w:rPr>
              <w:t>3.</w:t>
            </w:r>
          </w:p>
        </w:tc>
        <w:tc>
          <w:tcPr>
            <w:tcW w:w="2140" w:type="dxa"/>
          </w:tcPr>
          <w:p w:rsidR="00BF21F2" w:rsidRPr="00BF21F2" w:rsidRDefault="00BF21F2" w:rsidP="00BF21F2">
            <w:pPr>
              <w:rPr>
                <w:color w:val="000000"/>
              </w:rPr>
            </w:pPr>
            <w:r w:rsidRPr="00BF21F2">
              <w:rPr>
                <w:color w:val="000000"/>
              </w:rPr>
              <w:t xml:space="preserve">Здравина на пробив </w:t>
            </w:r>
          </w:p>
        </w:tc>
        <w:tc>
          <w:tcPr>
            <w:tcW w:w="1800" w:type="dxa"/>
            <w:vAlign w:val="center"/>
          </w:tcPr>
          <w:p w:rsidR="00BF21F2" w:rsidRPr="00BF21F2" w:rsidRDefault="00BF21F2" w:rsidP="00BF21F2">
            <w:pPr>
              <w:jc w:val="center"/>
              <w:rPr>
                <w:color w:val="000000"/>
              </w:rPr>
            </w:pPr>
            <w:proofErr w:type="spellStart"/>
            <w:r w:rsidRPr="00BF21F2">
              <w:rPr>
                <w:color w:val="000000"/>
                <w:lang w:val="en-US"/>
              </w:rPr>
              <w:t>daN</w:t>
            </w:r>
            <w:proofErr w:type="spellEnd"/>
          </w:p>
        </w:tc>
        <w:tc>
          <w:tcPr>
            <w:tcW w:w="3040" w:type="dxa"/>
            <w:vAlign w:val="center"/>
          </w:tcPr>
          <w:p w:rsidR="00BF21F2" w:rsidRPr="00BF21F2" w:rsidRDefault="00BF21F2" w:rsidP="00BF21F2">
            <w:pPr>
              <w:jc w:val="center"/>
              <w:rPr>
                <w:color w:val="000000"/>
                <w:lang w:val="en-US"/>
              </w:rPr>
            </w:pPr>
            <w:r w:rsidRPr="00BF21F2">
              <w:rPr>
                <w:color w:val="000000"/>
              </w:rPr>
              <w:t>БДС</w:t>
            </w:r>
            <w:r w:rsidRPr="00BF21F2">
              <w:rPr>
                <w:color w:val="000000"/>
                <w:lang w:val="en-US"/>
              </w:rPr>
              <w:t xml:space="preserve"> </w:t>
            </w:r>
            <w:r w:rsidRPr="00BF21F2">
              <w:rPr>
                <w:color w:val="000000"/>
              </w:rPr>
              <w:t>9585</w:t>
            </w:r>
            <w:r w:rsidRPr="00BF21F2">
              <w:rPr>
                <w:color w:val="000000"/>
                <w:lang w:val="en-US"/>
              </w:rPr>
              <w:t>:1991</w:t>
            </w:r>
          </w:p>
        </w:tc>
        <w:tc>
          <w:tcPr>
            <w:tcW w:w="1840" w:type="dxa"/>
            <w:vAlign w:val="center"/>
          </w:tcPr>
          <w:p w:rsidR="00BF21F2" w:rsidRPr="00BF21F2" w:rsidRDefault="00BF21F2" w:rsidP="00BF21F2">
            <w:pPr>
              <w:jc w:val="center"/>
              <w:rPr>
                <w:color w:val="000000"/>
              </w:rPr>
            </w:pPr>
            <w:r w:rsidRPr="00BF21F2">
              <w:rPr>
                <w:color w:val="000000"/>
              </w:rPr>
              <w:t>25-30</w:t>
            </w:r>
          </w:p>
        </w:tc>
      </w:tr>
    </w:tbl>
    <w:p w:rsidR="00BF21F2" w:rsidRPr="00BF21F2" w:rsidRDefault="00BF21F2" w:rsidP="00BF21F2">
      <w:pPr>
        <w:ind w:left="180" w:right="-628"/>
        <w:outlineLvl w:val="0"/>
        <w:rPr>
          <w:lang w:val="en-US"/>
        </w:rPr>
      </w:pPr>
      <w:r w:rsidRPr="00BF21F2">
        <w:rPr>
          <w:b/>
          <w:color w:val="000000"/>
        </w:rPr>
        <w:t xml:space="preserve">         </w:t>
      </w:r>
    </w:p>
    <w:p w:rsidR="00BF21F2" w:rsidRPr="00BF21F2" w:rsidRDefault="00BF21F2" w:rsidP="00BF21F2">
      <w:pPr>
        <w:jc w:val="both"/>
      </w:pPr>
      <w:r w:rsidRPr="00BF21F2">
        <w:rPr>
          <w:b/>
        </w:rPr>
        <w:t xml:space="preserve">   </w:t>
      </w:r>
      <w:r w:rsidRPr="00BF21F2">
        <w:rPr>
          <w:b/>
          <w:lang w:val="en-US"/>
        </w:rPr>
        <w:t xml:space="preserve">    </w:t>
      </w:r>
      <w:r w:rsidRPr="00BF21F2">
        <w:rPr>
          <w:b/>
        </w:rPr>
        <w:t xml:space="preserve">2.4.3. Готовото изделие </w:t>
      </w:r>
      <w:r w:rsidRPr="00BF21F2">
        <w:t>трябва да отговаря на следните изисквания на Възложителя, съгласно техническата спецификация по показатели, както следва:</w:t>
      </w:r>
    </w:p>
    <w:p w:rsidR="00BF21F2" w:rsidRPr="00BF21F2" w:rsidRDefault="00BF21F2" w:rsidP="00BF21F2">
      <w:pPr>
        <w:ind w:right="-628"/>
        <w:jc w:val="both"/>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60"/>
        <w:gridCol w:w="1800"/>
        <w:gridCol w:w="2880"/>
        <w:gridCol w:w="1980"/>
      </w:tblGrid>
      <w:tr w:rsidR="00BF21F2" w:rsidRPr="00BF21F2" w:rsidTr="00BF21F2">
        <w:tc>
          <w:tcPr>
            <w:tcW w:w="540" w:type="dxa"/>
            <w:vAlign w:val="center"/>
          </w:tcPr>
          <w:p w:rsidR="00BF21F2" w:rsidRPr="00BF21F2" w:rsidRDefault="00BF21F2" w:rsidP="00BF21F2">
            <w:pPr>
              <w:jc w:val="center"/>
              <w:rPr>
                <w:b/>
              </w:rPr>
            </w:pPr>
            <w:r w:rsidRPr="00BF21F2">
              <w:rPr>
                <w:b/>
              </w:rPr>
              <w:t>№</w:t>
            </w:r>
          </w:p>
        </w:tc>
        <w:tc>
          <w:tcPr>
            <w:tcW w:w="2160" w:type="dxa"/>
            <w:vAlign w:val="center"/>
          </w:tcPr>
          <w:p w:rsidR="00BF21F2" w:rsidRPr="00BF21F2" w:rsidRDefault="00BF21F2" w:rsidP="00BF21F2">
            <w:pPr>
              <w:jc w:val="center"/>
              <w:rPr>
                <w:b/>
              </w:rPr>
            </w:pPr>
            <w:r w:rsidRPr="00BF21F2">
              <w:rPr>
                <w:b/>
              </w:rPr>
              <w:t xml:space="preserve">Наименование на </w:t>
            </w:r>
            <w:r w:rsidRPr="00BF21F2">
              <w:rPr>
                <w:b/>
              </w:rPr>
              <w:lastRenderedPageBreak/>
              <w:t>характеристиката</w:t>
            </w:r>
          </w:p>
        </w:tc>
        <w:tc>
          <w:tcPr>
            <w:tcW w:w="1800" w:type="dxa"/>
            <w:vAlign w:val="center"/>
          </w:tcPr>
          <w:p w:rsidR="00BF21F2" w:rsidRPr="00BF21F2" w:rsidRDefault="00BF21F2" w:rsidP="00BF21F2">
            <w:pPr>
              <w:jc w:val="center"/>
              <w:rPr>
                <w:b/>
              </w:rPr>
            </w:pPr>
            <w:r w:rsidRPr="00BF21F2">
              <w:rPr>
                <w:b/>
                <w:color w:val="000000"/>
              </w:rPr>
              <w:lastRenderedPageBreak/>
              <w:t xml:space="preserve">Единица на </w:t>
            </w:r>
            <w:r w:rsidRPr="00BF21F2">
              <w:rPr>
                <w:b/>
                <w:color w:val="000000"/>
              </w:rPr>
              <w:lastRenderedPageBreak/>
              <w:t>величината</w:t>
            </w:r>
          </w:p>
        </w:tc>
        <w:tc>
          <w:tcPr>
            <w:tcW w:w="2880" w:type="dxa"/>
            <w:vAlign w:val="center"/>
          </w:tcPr>
          <w:p w:rsidR="00BF21F2" w:rsidRPr="00BF21F2" w:rsidRDefault="00BF21F2" w:rsidP="00BF21F2">
            <w:pPr>
              <w:jc w:val="center"/>
              <w:rPr>
                <w:b/>
              </w:rPr>
            </w:pPr>
            <w:r w:rsidRPr="00BF21F2">
              <w:rPr>
                <w:b/>
              </w:rPr>
              <w:lastRenderedPageBreak/>
              <w:t>Метод на изпитване</w:t>
            </w:r>
          </w:p>
        </w:tc>
        <w:tc>
          <w:tcPr>
            <w:tcW w:w="1980" w:type="dxa"/>
            <w:vAlign w:val="center"/>
          </w:tcPr>
          <w:p w:rsidR="00BF21F2" w:rsidRPr="00BF21F2" w:rsidRDefault="00BF21F2" w:rsidP="00BF21F2">
            <w:pPr>
              <w:jc w:val="center"/>
              <w:rPr>
                <w:b/>
              </w:rPr>
            </w:pPr>
            <w:r w:rsidRPr="00BF21F2">
              <w:rPr>
                <w:b/>
              </w:rPr>
              <w:t xml:space="preserve">ТИ на </w:t>
            </w:r>
            <w:r w:rsidRPr="00BF21F2">
              <w:rPr>
                <w:b/>
              </w:rPr>
              <w:lastRenderedPageBreak/>
              <w:t>Възложителя</w:t>
            </w:r>
          </w:p>
        </w:tc>
      </w:tr>
      <w:tr w:rsidR="00BF21F2" w:rsidRPr="00BF21F2" w:rsidTr="00BF21F2">
        <w:tc>
          <w:tcPr>
            <w:tcW w:w="540" w:type="dxa"/>
            <w:vAlign w:val="center"/>
          </w:tcPr>
          <w:p w:rsidR="00BF21F2" w:rsidRPr="00BF21F2" w:rsidRDefault="00BF21F2" w:rsidP="00BF21F2">
            <w:pPr>
              <w:jc w:val="center"/>
            </w:pPr>
            <w:r w:rsidRPr="00BF21F2">
              <w:lastRenderedPageBreak/>
              <w:t>1.</w:t>
            </w:r>
          </w:p>
        </w:tc>
        <w:tc>
          <w:tcPr>
            <w:tcW w:w="2160" w:type="dxa"/>
            <w:vAlign w:val="center"/>
          </w:tcPr>
          <w:p w:rsidR="00BF21F2" w:rsidRPr="00BF21F2" w:rsidRDefault="00BF21F2" w:rsidP="00BF21F2">
            <w:pPr>
              <w:jc w:val="center"/>
            </w:pPr>
            <w:r w:rsidRPr="00BF21F2">
              <w:t>Здравина на шева</w:t>
            </w:r>
          </w:p>
        </w:tc>
        <w:tc>
          <w:tcPr>
            <w:tcW w:w="1800" w:type="dxa"/>
            <w:vAlign w:val="center"/>
          </w:tcPr>
          <w:p w:rsidR="00BF21F2" w:rsidRPr="00BF21F2" w:rsidRDefault="00BF21F2" w:rsidP="00BF21F2">
            <w:pPr>
              <w:jc w:val="center"/>
            </w:pPr>
            <w:r w:rsidRPr="00BF21F2">
              <w:rPr>
                <w:lang w:val="en-GB"/>
              </w:rPr>
              <w:t>N</w:t>
            </w:r>
            <w:r w:rsidRPr="00BF21F2">
              <w:t>/</w:t>
            </w:r>
            <w:r w:rsidRPr="00BF21F2">
              <w:rPr>
                <w:lang w:val="en-GB"/>
              </w:rPr>
              <w:t>mm</w:t>
            </w:r>
          </w:p>
        </w:tc>
        <w:tc>
          <w:tcPr>
            <w:tcW w:w="2880" w:type="dxa"/>
            <w:vAlign w:val="center"/>
          </w:tcPr>
          <w:p w:rsidR="00BF21F2" w:rsidRPr="00BF21F2" w:rsidRDefault="00BF21F2" w:rsidP="00BF21F2">
            <w:pPr>
              <w:jc w:val="center"/>
            </w:pPr>
            <w:r w:rsidRPr="00BF21F2">
              <w:t xml:space="preserve">БДС </w:t>
            </w:r>
            <w:r w:rsidRPr="00BF21F2">
              <w:rPr>
                <w:lang w:val="en-GB"/>
              </w:rPr>
              <w:t>EN</w:t>
            </w:r>
            <w:r w:rsidRPr="00BF21F2">
              <w:t xml:space="preserve"> 135</w:t>
            </w:r>
            <w:r w:rsidRPr="00BF21F2">
              <w:rPr>
                <w:lang w:val="en-US"/>
              </w:rPr>
              <w:t>94:2015</w:t>
            </w:r>
          </w:p>
        </w:tc>
        <w:tc>
          <w:tcPr>
            <w:tcW w:w="1980" w:type="dxa"/>
            <w:vAlign w:val="center"/>
          </w:tcPr>
          <w:p w:rsidR="00BF21F2" w:rsidRPr="00BF21F2" w:rsidRDefault="00BF21F2" w:rsidP="00BF21F2">
            <w:pPr>
              <w:jc w:val="center"/>
            </w:pPr>
            <w:r w:rsidRPr="00BF21F2">
              <w:t>не по-малко</w:t>
            </w:r>
          </w:p>
          <w:p w:rsidR="00BF21F2" w:rsidRPr="00BF21F2" w:rsidRDefault="00BF21F2" w:rsidP="00BF21F2">
            <w:pPr>
              <w:jc w:val="center"/>
            </w:pPr>
            <w:r w:rsidRPr="00BF21F2">
              <w:t xml:space="preserve"> от 5,0</w:t>
            </w:r>
          </w:p>
        </w:tc>
      </w:tr>
    </w:tbl>
    <w:p w:rsidR="00EA4CAB" w:rsidRDefault="00EA4CAB" w:rsidP="00BF21F2">
      <w:pPr>
        <w:tabs>
          <w:tab w:val="left" w:pos="709"/>
        </w:tabs>
        <w:spacing w:line="276" w:lineRule="auto"/>
        <w:ind w:firstLine="1080"/>
        <w:jc w:val="both"/>
        <w:rPr>
          <w:b/>
          <w:color w:val="000000"/>
        </w:rPr>
      </w:pPr>
    </w:p>
    <w:p w:rsidR="00BF21F2" w:rsidRPr="00BF21F2" w:rsidRDefault="00BF21F2" w:rsidP="00BF21F2">
      <w:pPr>
        <w:tabs>
          <w:tab w:val="left" w:pos="709"/>
        </w:tabs>
        <w:spacing w:line="276" w:lineRule="auto"/>
        <w:ind w:firstLine="1080"/>
        <w:jc w:val="both"/>
        <w:rPr>
          <w:noProof/>
        </w:rPr>
      </w:pPr>
      <w:r w:rsidRPr="00BF21F2">
        <w:rPr>
          <w:noProof/>
          <w:lang w:val="en-GB"/>
        </w:rPr>
        <w:t>За позованите недатирани стандарти 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BF21F2" w:rsidRPr="00BF21F2" w:rsidRDefault="00BF21F2" w:rsidP="00BF21F2">
      <w:pPr>
        <w:tabs>
          <w:tab w:val="left" w:pos="709"/>
        </w:tabs>
        <w:spacing w:line="276" w:lineRule="auto"/>
        <w:ind w:firstLine="1080"/>
        <w:jc w:val="both"/>
        <w:rPr>
          <w:b/>
          <w:color w:val="000000"/>
          <w:lang w:val="en-US"/>
        </w:rPr>
      </w:pPr>
    </w:p>
    <w:p w:rsidR="00BF21F2" w:rsidRPr="00BF21F2" w:rsidRDefault="00BF21F2" w:rsidP="00BF21F2">
      <w:pPr>
        <w:tabs>
          <w:tab w:val="left" w:pos="709"/>
        </w:tabs>
        <w:spacing w:line="276" w:lineRule="auto"/>
        <w:ind w:firstLine="1080"/>
        <w:jc w:val="both"/>
        <w:rPr>
          <w:b/>
          <w:color w:val="000000"/>
          <w:lang w:val="en-US"/>
        </w:rPr>
      </w:pPr>
    </w:p>
    <w:p w:rsidR="00BF21F2" w:rsidRPr="00BF21F2" w:rsidRDefault="00BF21F2" w:rsidP="00BF21F2">
      <w:pPr>
        <w:tabs>
          <w:tab w:val="left" w:pos="709"/>
        </w:tabs>
        <w:spacing w:line="276" w:lineRule="auto"/>
        <w:ind w:firstLine="1080"/>
        <w:jc w:val="both"/>
        <w:rPr>
          <w:b/>
          <w:color w:val="000000"/>
          <w:lang w:val="en-US"/>
        </w:rPr>
      </w:pPr>
      <w:r>
        <w:rPr>
          <w:b/>
          <w:noProof/>
          <w:color w:val="000000"/>
          <w:lang w:eastAsia="bg-BG"/>
        </w:rPr>
        <w:drawing>
          <wp:inline distT="0" distB="0" distL="0" distR="0">
            <wp:extent cx="4467225" cy="5562600"/>
            <wp:effectExtent l="0" t="0" r="9525"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7225" cy="5562600"/>
                    </a:xfrm>
                    <a:prstGeom prst="rect">
                      <a:avLst/>
                    </a:prstGeom>
                    <a:noFill/>
                    <a:ln>
                      <a:noFill/>
                    </a:ln>
                  </pic:spPr>
                </pic:pic>
              </a:graphicData>
            </a:graphic>
          </wp:inline>
        </w:drawing>
      </w:r>
    </w:p>
    <w:p w:rsidR="00BF21F2" w:rsidRPr="00BF21F2" w:rsidRDefault="00BF21F2" w:rsidP="00BF21F2">
      <w:pPr>
        <w:tabs>
          <w:tab w:val="left" w:pos="709"/>
        </w:tabs>
        <w:spacing w:line="276" w:lineRule="auto"/>
        <w:ind w:firstLine="1080"/>
        <w:jc w:val="both"/>
        <w:rPr>
          <w:b/>
          <w:color w:val="000000"/>
          <w:lang w:val="en-US"/>
        </w:rPr>
      </w:pPr>
    </w:p>
    <w:p w:rsidR="00BF21F2" w:rsidRPr="00BF21F2" w:rsidRDefault="00BF21F2" w:rsidP="00BF21F2">
      <w:pPr>
        <w:tabs>
          <w:tab w:val="left" w:pos="709"/>
        </w:tabs>
        <w:spacing w:line="276" w:lineRule="auto"/>
        <w:ind w:firstLine="1080"/>
        <w:jc w:val="both"/>
        <w:rPr>
          <w:b/>
          <w:color w:val="000000"/>
          <w:lang w:val="en-US"/>
        </w:rPr>
      </w:pPr>
    </w:p>
    <w:p w:rsidR="00BF21F2" w:rsidRPr="00BF21F2" w:rsidRDefault="00BF21F2" w:rsidP="00BF21F2">
      <w:pPr>
        <w:ind w:firstLine="1080"/>
        <w:jc w:val="both"/>
        <w:rPr>
          <w:b/>
          <w:color w:val="000000"/>
        </w:rPr>
      </w:pPr>
      <w:r w:rsidRPr="00BF21F2">
        <w:rPr>
          <w:b/>
          <w:color w:val="000000"/>
          <w:lang w:val="en-US"/>
        </w:rPr>
        <w:t>3.</w:t>
      </w:r>
      <w:r w:rsidRPr="00BF21F2">
        <w:rPr>
          <w:b/>
        </w:rPr>
        <w:t>Маркировка, етикети</w:t>
      </w:r>
      <w:r w:rsidRPr="00BF21F2">
        <w:rPr>
          <w:b/>
          <w:lang w:val="en-US"/>
        </w:rPr>
        <w:t xml:space="preserve"> </w:t>
      </w:r>
      <w:r w:rsidRPr="00BF21F2">
        <w:rPr>
          <w:b/>
        </w:rPr>
        <w:t>и опаковка</w:t>
      </w:r>
    </w:p>
    <w:p w:rsidR="00BF21F2" w:rsidRPr="00BF21F2" w:rsidRDefault="00BF21F2" w:rsidP="00BF21F2">
      <w:pPr>
        <w:ind w:firstLine="1080"/>
        <w:jc w:val="both"/>
        <w:rPr>
          <w:color w:val="000000"/>
        </w:rPr>
      </w:pPr>
      <w:r w:rsidRPr="00BF21F2">
        <w:t xml:space="preserve">Всеки чифт кожени ръкавици трябва да има маркировка на текстилна лента, зашита от вътрешната страна (при подгъва), видима и четлива, да не се заличава по време на експлоатация. Тя трябва да съдържа следната информация: </w:t>
      </w:r>
      <w:r w:rsidRPr="00BF21F2">
        <w:rPr>
          <w:color w:val="000000"/>
        </w:rPr>
        <w:t xml:space="preserve">размер, име на фирмата доставчик /производител/, месец и година на производство. </w:t>
      </w:r>
    </w:p>
    <w:p w:rsidR="00EA4CAB" w:rsidRDefault="00EA4CAB" w:rsidP="00BF21F2">
      <w:pPr>
        <w:ind w:firstLine="1080"/>
        <w:jc w:val="both"/>
        <w:rPr>
          <w:b/>
        </w:rPr>
      </w:pPr>
    </w:p>
    <w:p w:rsidR="00BF21F2" w:rsidRPr="00BF21F2" w:rsidRDefault="00BF21F2" w:rsidP="00BF21F2">
      <w:pPr>
        <w:ind w:firstLine="1080"/>
        <w:jc w:val="both"/>
        <w:rPr>
          <w:b/>
        </w:rPr>
      </w:pPr>
      <w:r w:rsidRPr="00BF21F2">
        <w:rPr>
          <w:b/>
        </w:rPr>
        <w:lastRenderedPageBreak/>
        <w:t>Етикети</w:t>
      </w:r>
    </w:p>
    <w:p w:rsidR="00BF21F2" w:rsidRPr="00BF21F2" w:rsidRDefault="00BF21F2" w:rsidP="00BF21F2">
      <w:pPr>
        <w:ind w:firstLine="1080"/>
        <w:jc w:val="both"/>
      </w:pPr>
      <w:r w:rsidRPr="00BF21F2">
        <w:t>На всеки чифт ръкавици да има етикет с информация, съгласно Наредба за изискванията за етикетиране на нехранителни стоки и Закона за защита на потребителите, а именно:</w:t>
      </w:r>
    </w:p>
    <w:p w:rsidR="00BF21F2" w:rsidRPr="00BF21F2" w:rsidRDefault="00BF21F2" w:rsidP="00BF21F2">
      <w:pPr>
        <w:ind w:firstLine="1080"/>
        <w:jc w:val="both"/>
        <w:rPr>
          <w:color w:val="000000"/>
        </w:rPr>
      </w:pPr>
      <w:r w:rsidRPr="00BF21F2">
        <w:rPr>
          <w:color w:val="000000"/>
        </w:rPr>
        <w:t>- Фирма доставчик</w:t>
      </w:r>
      <w:r w:rsidRPr="00BF21F2">
        <w:t>;</w:t>
      </w:r>
    </w:p>
    <w:p w:rsidR="00BF21F2" w:rsidRPr="00BF21F2" w:rsidRDefault="00BF21F2" w:rsidP="00BF21F2">
      <w:pPr>
        <w:ind w:firstLine="1080"/>
        <w:jc w:val="both"/>
      </w:pPr>
      <w:r w:rsidRPr="00BF21F2">
        <w:t>- Вид на изделието;</w:t>
      </w:r>
    </w:p>
    <w:p w:rsidR="00BF21F2" w:rsidRPr="00BF21F2" w:rsidRDefault="00BF21F2" w:rsidP="00BF21F2">
      <w:pPr>
        <w:ind w:firstLine="1080"/>
        <w:jc w:val="both"/>
      </w:pPr>
      <w:r w:rsidRPr="00BF21F2">
        <w:t>- Изисквания за съхранение и употреба;</w:t>
      </w:r>
    </w:p>
    <w:p w:rsidR="00BF21F2" w:rsidRPr="00BF21F2" w:rsidRDefault="00BF21F2" w:rsidP="00BF21F2">
      <w:pPr>
        <w:ind w:firstLine="1080"/>
        <w:jc w:val="both"/>
      </w:pPr>
      <w:r w:rsidRPr="00BF21F2">
        <w:t>- Срок на годност (гаранционен срок);</w:t>
      </w:r>
    </w:p>
    <w:p w:rsidR="00BF21F2" w:rsidRPr="00BF21F2" w:rsidRDefault="00BF21F2" w:rsidP="00BF21F2">
      <w:pPr>
        <w:ind w:firstLine="1080"/>
        <w:jc w:val="both"/>
      </w:pPr>
      <w:r w:rsidRPr="00BF21F2">
        <w:t xml:space="preserve">Етикета се поставя на текстилната лента. </w:t>
      </w:r>
    </w:p>
    <w:p w:rsidR="00BF21F2" w:rsidRPr="00BF21F2" w:rsidRDefault="00BF21F2" w:rsidP="00BF21F2">
      <w:pPr>
        <w:jc w:val="both"/>
      </w:pPr>
    </w:p>
    <w:p w:rsidR="00BF21F2" w:rsidRPr="00BF21F2" w:rsidRDefault="00BF21F2" w:rsidP="00BF21F2">
      <w:pPr>
        <w:ind w:firstLine="1080"/>
        <w:jc w:val="both"/>
      </w:pPr>
      <w:r w:rsidRPr="00BF21F2">
        <w:rPr>
          <w:b/>
        </w:rPr>
        <w:t xml:space="preserve">Опаковка </w:t>
      </w:r>
    </w:p>
    <w:p w:rsidR="00BF21F2" w:rsidRPr="00BF21F2" w:rsidRDefault="00BF21F2" w:rsidP="00BF21F2">
      <w:pPr>
        <w:ind w:firstLine="1080"/>
        <w:jc w:val="both"/>
      </w:pPr>
      <w:r w:rsidRPr="00BF21F2">
        <w:t xml:space="preserve">Всеки чифт се поставя в прозрачен </w:t>
      </w:r>
      <w:proofErr w:type="spellStart"/>
      <w:r w:rsidRPr="00BF21F2">
        <w:t>полиетиленов</w:t>
      </w:r>
      <w:proofErr w:type="spellEnd"/>
      <w:r w:rsidRPr="00BF21F2">
        <w:t xml:space="preserve"> плик, в който се поставя и гаранционна карта, съдържаща следната информация:</w:t>
      </w:r>
    </w:p>
    <w:p w:rsidR="00BF21F2" w:rsidRPr="00BF21F2" w:rsidRDefault="00BF21F2" w:rsidP="00BF21F2">
      <w:pPr>
        <w:tabs>
          <w:tab w:val="left" w:pos="900"/>
        </w:tabs>
        <w:ind w:firstLine="1080"/>
        <w:jc w:val="both"/>
        <w:outlineLvl w:val="0"/>
        <w:rPr>
          <w:noProof/>
        </w:rPr>
      </w:pPr>
      <w:r w:rsidRPr="00BF21F2">
        <w:rPr>
          <w:noProof/>
        </w:rPr>
        <w:t>* Име и адрес на доставчика;</w:t>
      </w:r>
    </w:p>
    <w:p w:rsidR="00BF21F2" w:rsidRPr="00BF21F2" w:rsidRDefault="00BF21F2" w:rsidP="00BF21F2">
      <w:pPr>
        <w:tabs>
          <w:tab w:val="left" w:pos="900"/>
        </w:tabs>
        <w:ind w:firstLine="1080"/>
        <w:jc w:val="both"/>
        <w:outlineLvl w:val="0"/>
        <w:rPr>
          <w:noProof/>
        </w:rPr>
      </w:pPr>
      <w:r w:rsidRPr="00BF21F2">
        <w:rPr>
          <w:noProof/>
        </w:rPr>
        <w:t>* Вид на изделието и номер на договора за доставка;</w:t>
      </w:r>
    </w:p>
    <w:p w:rsidR="00BF21F2" w:rsidRPr="00BF21F2" w:rsidRDefault="00BF21F2" w:rsidP="00BF21F2">
      <w:pPr>
        <w:tabs>
          <w:tab w:val="left" w:pos="900"/>
        </w:tabs>
        <w:ind w:firstLine="1080"/>
        <w:jc w:val="both"/>
        <w:outlineLvl w:val="0"/>
        <w:rPr>
          <w:noProof/>
        </w:rPr>
      </w:pPr>
      <w:r w:rsidRPr="00BF21F2">
        <w:rPr>
          <w:noProof/>
        </w:rPr>
        <w:t>* Поле за вписване името на служителя, на когото се предоставя изделието (попълва се от служител на Възложителя);</w:t>
      </w:r>
    </w:p>
    <w:p w:rsidR="00BF21F2" w:rsidRPr="00BF21F2" w:rsidRDefault="00BF21F2" w:rsidP="00BF21F2">
      <w:pPr>
        <w:tabs>
          <w:tab w:val="left" w:pos="900"/>
        </w:tabs>
        <w:ind w:firstLine="1080"/>
        <w:jc w:val="both"/>
        <w:outlineLvl w:val="0"/>
        <w:rPr>
          <w:noProof/>
        </w:rPr>
      </w:pPr>
      <w:r w:rsidRPr="00BF21F2">
        <w:rPr>
          <w:noProof/>
        </w:rPr>
        <w:t>* Поле за дата на предаване на изделието на служителя (попълва се от служител на Възложителя);</w:t>
      </w:r>
    </w:p>
    <w:p w:rsidR="00BF21F2" w:rsidRPr="00BF21F2" w:rsidRDefault="00BF21F2" w:rsidP="00BF21F2">
      <w:pPr>
        <w:tabs>
          <w:tab w:val="left" w:pos="900"/>
        </w:tabs>
        <w:ind w:firstLine="1080"/>
        <w:jc w:val="both"/>
        <w:outlineLvl w:val="0"/>
        <w:rPr>
          <w:noProof/>
        </w:rPr>
      </w:pPr>
      <w:r w:rsidRPr="00BF21F2">
        <w:rPr>
          <w:noProof/>
        </w:rPr>
        <w:t>* Гаранционен срок при експлоатация;</w:t>
      </w:r>
    </w:p>
    <w:p w:rsidR="00BF21F2" w:rsidRPr="00BF21F2" w:rsidRDefault="00BF21F2" w:rsidP="00BF21F2">
      <w:pPr>
        <w:tabs>
          <w:tab w:val="left" w:pos="900"/>
        </w:tabs>
        <w:ind w:firstLine="1080"/>
        <w:jc w:val="both"/>
        <w:outlineLvl w:val="0"/>
        <w:rPr>
          <w:noProof/>
        </w:rPr>
      </w:pPr>
      <w:r w:rsidRPr="00BF21F2">
        <w:rPr>
          <w:noProof/>
        </w:rPr>
        <w:t>* Съществени характеристики;</w:t>
      </w:r>
    </w:p>
    <w:p w:rsidR="00BF21F2" w:rsidRPr="00BF21F2" w:rsidRDefault="00BF21F2" w:rsidP="00BF21F2">
      <w:pPr>
        <w:tabs>
          <w:tab w:val="left" w:pos="900"/>
        </w:tabs>
        <w:ind w:firstLine="1080"/>
        <w:jc w:val="both"/>
        <w:outlineLvl w:val="0"/>
        <w:rPr>
          <w:noProof/>
        </w:rPr>
      </w:pPr>
      <w:r w:rsidRPr="00BF21F2">
        <w:rPr>
          <w:noProof/>
        </w:rPr>
        <w:t>* Знаци за третиране /разяснени/;</w:t>
      </w:r>
    </w:p>
    <w:p w:rsidR="00BF21F2" w:rsidRPr="00BF21F2" w:rsidRDefault="00BF21F2" w:rsidP="00BF21F2">
      <w:pPr>
        <w:tabs>
          <w:tab w:val="left" w:pos="900"/>
        </w:tabs>
        <w:ind w:firstLine="1080"/>
        <w:jc w:val="both"/>
        <w:outlineLvl w:val="0"/>
        <w:rPr>
          <w:noProof/>
        </w:rPr>
      </w:pPr>
      <w:r w:rsidRPr="00BF21F2">
        <w:rPr>
          <w:noProof/>
        </w:rPr>
        <w:t>* Поддръжка и почистване;</w:t>
      </w:r>
    </w:p>
    <w:p w:rsidR="00BF21F2" w:rsidRPr="00BF21F2" w:rsidRDefault="00BF21F2" w:rsidP="00BF21F2">
      <w:pPr>
        <w:ind w:firstLine="1080"/>
        <w:jc w:val="both"/>
        <w:rPr>
          <w:color w:val="000000"/>
        </w:rPr>
      </w:pPr>
      <w:r w:rsidRPr="00BF21F2">
        <w:rPr>
          <w:noProof/>
        </w:rPr>
        <w:t>* Условия за съхранение.</w:t>
      </w:r>
    </w:p>
    <w:p w:rsidR="00BF21F2" w:rsidRPr="00BF21F2" w:rsidRDefault="00BF21F2" w:rsidP="00BF21F2">
      <w:pPr>
        <w:ind w:firstLine="1080"/>
        <w:jc w:val="both"/>
      </w:pPr>
    </w:p>
    <w:p w:rsidR="00BF21F2" w:rsidRPr="00BF21F2" w:rsidRDefault="00BF21F2" w:rsidP="00BF21F2">
      <w:pPr>
        <w:ind w:firstLine="1080"/>
        <w:jc w:val="both"/>
      </w:pPr>
      <w:r w:rsidRPr="00BF21F2">
        <w:t xml:space="preserve">Опаковат се пачки по пет чифта ръкавици от един размер в </w:t>
      </w:r>
      <w:proofErr w:type="spellStart"/>
      <w:r w:rsidRPr="00BF21F2">
        <w:t>полиетиленов</w:t>
      </w:r>
      <w:proofErr w:type="spellEnd"/>
      <w:r w:rsidRPr="00BF21F2">
        <w:t xml:space="preserve"> плик</w:t>
      </w:r>
      <w:r w:rsidRPr="00BF21F2">
        <w:rPr>
          <w:lang w:val="en-US"/>
        </w:rPr>
        <w:t>;</w:t>
      </w:r>
      <w:r w:rsidRPr="00BF21F2">
        <w:t xml:space="preserve"> опаковките от по пет чифта се подреждат в кашони от по 100 чифта, които се запечатват. На кашона да име етикет със следната информация: производител, вид на изделието, брой в съответния кашон, размера и датата на производство.</w:t>
      </w:r>
    </w:p>
    <w:p w:rsidR="00BF21F2" w:rsidRPr="00BF21F2" w:rsidRDefault="00BF21F2" w:rsidP="00BF21F2">
      <w:pPr>
        <w:tabs>
          <w:tab w:val="left" w:pos="0"/>
        </w:tabs>
        <w:ind w:firstLine="5400"/>
        <w:jc w:val="both"/>
        <w:rPr>
          <w:lang w:val="en-GB"/>
        </w:rPr>
      </w:pPr>
    </w:p>
    <w:p w:rsidR="00BF21F2" w:rsidRPr="00BF21F2" w:rsidRDefault="00BF21F2" w:rsidP="00BF21F2">
      <w:pPr>
        <w:tabs>
          <w:tab w:val="left" w:pos="0"/>
        </w:tabs>
        <w:ind w:firstLine="5400"/>
        <w:jc w:val="both"/>
        <w:rPr>
          <w:lang w:val="en-GB"/>
        </w:rPr>
      </w:pPr>
    </w:p>
    <w:p w:rsidR="00BF21F2" w:rsidRPr="00BF21F2" w:rsidRDefault="00BF21F2" w:rsidP="00BF21F2">
      <w:pPr>
        <w:tabs>
          <w:tab w:val="left" w:pos="0"/>
        </w:tabs>
        <w:ind w:firstLine="5400"/>
        <w:jc w:val="both"/>
        <w:rPr>
          <w:lang w:val="en-GB"/>
        </w:rPr>
      </w:pPr>
    </w:p>
    <w:p w:rsidR="00BF21F2" w:rsidRPr="00BF21F2" w:rsidRDefault="00BF21F2" w:rsidP="00BF21F2">
      <w:pPr>
        <w:ind w:firstLine="1080"/>
        <w:jc w:val="both"/>
        <w:rPr>
          <w:b/>
          <w:noProof/>
          <w:u w:val="single"/>
          <w:lang w:val="en-US"/>
        </w:rPr>
      </w:pPr>
      <w:r w:rsidRPr="00BF21F2">
        <w:rPr>
          <w:b/>
          <w:noProof/>
          <w:u w:val="single"/>
        </w:rPr>
        <w:t>ДОПЪЛНИТЕЛНИ ИЗИСКВАНИЯ:</w:t>
      </w:r>
    </w:p>
    <w:p w:rsidR="00BF21F2" w:rsidRPr="00BF21F2" w:rsidRDefault="00BF21F2" w:rsidP="00BF21F2">
      <w:pPr>
        <w:widowControl w:val="0"/>
        <w:spacing w:line="340" w:lineRule="exact"/>
        <w:ind w:firstLine="708"/>
        <w:jc w:val="both"/>
        <w:rPr>
          <w:b/>
          <w:bCs/>
          <w:color w:val="000000"/>
        </w:rPr>
      </w:pPr>
    </w:p>
    <w:p w:rsidR="00BF21F2" w:rsidRPr="00BF21F2" w:rsidRDefault="00BF21F2" w:rsidP="00BF21F2">
      <w:pPr>
        <w:widowControl w:val="0"/>
        <w:spacing w:line="340" w:lineRule="exact"/>
        <w:ind w:firstLine="708"/>
        <w:jc w:val="both"/>
        <w:rPr>
          <w:b/>
          <w:bCs/>
          <w:color w:val="000000"/>
        </w:rPr>
      </w:pPr>
      <w:r w:rsidRPr="00BF21F2">
        <w:rPr>
          <w:b/>
          <w:bCs/>
          <w:color w:val="000000"/>
        </w:rPr>
        <w:t>1. Стандарти, на които трябва да отговарят съответните изделия;</w:t>
      </w:r>
    </w:p>
    <w:p w:rsidR="00BF21F2" w:rsidRPr="00BF21F2" w:rsidRDefault="00BF21F2" w:rsidP="00BF21F2">
      <w:pPr>
        <w:spacing w:line="340" w:lineRule="exact"/>
        <w:ind w:firstLine="720"/>
        <w:jc w:val="both"/>
        <w:rPr>
          <w:color w:val="000000"/>
        </w:rPr>
      </w:pPr>
      <w:r w:rsidRPr="00BF21F2">
        <w:rPr>
          <w:color w:val="000000"/>
        </w:rPr>
        <w:t>Контрол на качеството</w:t>
      </w:r>
    </w:p>
    <w:p w:rsidR="00BF21F2" w:rsidRPr="00BF21F2" w:rsidRDefault="00BF21F2" w:rsidP="00BF21F2">
      <w:pPr>
        <w:spacing w:line="340" w:lineRule="exact"/>
        <w:ind w:firstLine="720"/>
        <w:jc w:val="both"/>
        <w:rPr>
          <w:color w:val="000000"/>
        </w:rPr>
      </w:pPr>
      <w:r w:rsidRPr="00BF21F2">
        <w:rPr>
          <w:color w:val="000000"/>
        </w:rPr>
        <w:t xml:space="preserve">- </w:t>
      </w:r>
      <w:r w:rsidRPr="00BF21F2">
        <w:t>Качеството на готовите изделия и на вложените материали в тях се контролират чрез:</w:t>
      </w:r>
    </w:p>
    <w:p w:rsidR="00BF21F2" w:rsidRPr="00BF21F2" w:rsidRDefault="00BF21F2" w:rsidP="00BF21F2">
      <w:pPr>
        <w:spacing w:line="340" w:lineRule="exact"/>
        <w:ind w:firstLine="720"/>
        <w:jc w:val="both"/>
      </w:pPr>
      <w:r w:rsidRPr="00BF21F2">
        <w:rPr>
          <w:color w:val="000000"/>
        </w:rPr>
        <w:t xml:space="preserve">- </w:t>
      </w:r>
      <w:r w:rsidRPr="00BF21F2">
        <w:t xml:space="preserve">Анализ /протокол от изпитване/ в акредитирана </w:t>
      </w:r>
      <w:proofErr w:type="spellStart"/>
      <w:r w:rsidRPr="00BF21F2">
        <w:t>изпитвателна</w:t>
      </w:r>
      <w:proofErr w:type="spellEnd"/>
      <w:r w:rsidRPr="00BF21F2">
        <w:t xml:space="preserve">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w:t>
      </w:r>
      <w:r w:rsidRPr="00BF21F2">
        <w:rPr>
          <w:lang w:val="en-GB"/>
        </w:rPr>
        <w:t xml:space="preserve"> </w:t>
      </w:r>
      <w:r w:rsidRPr="00BF21F2">
        <w:t xml:space="preserve">свеж печат и подпис/ и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F21F2" w:rsidRPr="00BF21F2" w:rsidRDefault="00BF21F2" w:rsidP="00BF21F2">
      <w:pPr>
        <w:spacing w:line="340" w:lineRule="exact"/>
        <w:ind w:firstLine="720"/>
        <w:jc w:val="both"/>
      </w:pPr>
      <w:r w:rsidRPr="00BF21F2">
        <w:rPr>
          <w:color w:val="000000"/>
        </w:rPr>
        <w:t xml:space="preserve">- </w:t>
      </w:r>
      <w:r w:rsidRPr="00BF21F2">
        <w:t>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F21F2" w:rsidRPr="00BF21F2" w:rsidRDefault="00BF21F2" w:rsidP="00BF21F2">
      <w:pPr>
        <w:spacing w:line="340" w:lineRule="exact"/>
        <w:ind w:firstLine="720"/>
        <w:jc w:val="both"/>
      </w:pPr>
      <w:r w:rsidRPr="00BF21F2">
        <w:lastRenderedPageBreak/>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F21F2" w:rsidRPr="00BF21F2" w:rsidRDefault="00BF21F2" w:rsidP="00BF21F2">
      <w:pPr>
        <w:spacing w:line="340" w:lineRule="exact"/>
        <w:ind w:firstLine="720"/>
        <w:jc w:val="both"/>
      </w:pPr>
      <w:r w:rsidRPr="00BF21F2">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F21F2" w:rsidRPr="00BF21F2" w:rsidRDefault="00BF21F2" w:rsidP="00BF21F2">
      <w:pPr>
        <w:spacing w:line="340" w:lineRule="exact"/>
        <w:ind w:firstLine="720"/>
        <w:jc w:val="both"/>
      </w:pPr>
      <w:r w:rsidRPr="00BF21F2">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F21F2" w:rsidRPr="00BF21F2" w:rsidRDefault="00BF21F2" w:rsidP="00BF21F2">
      <w:pPr>
        <w:spacing w:line="340" w:lineRule="exact"/>
        <w:ind w:firstLine="720"/>
        <w:jc w:val="both"/>
      </w:pPr>
      <w:r w:rsidRPr="00BF21F2">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F21F2" w:rsidRPr="00BF21F2" w:rsidRDefault="00BF21F2" w:rsidP="00BF21F2">
      <w:pPr>
        <w:spacing w:line="340" w:lineRule="exact"/>
        <w:ind w:firstLine="720"/>
        <w:jc w:val="both"/>
      </w:pPr>
      <w:r w:rsidRPr="00BF21F2">
        <w:t>- При неспазване характеристиките в настоящата техническа спецификация, партидата не се приема.</w:t>
      </w:r>
    </w:p>
    <w:p w:rsidR="00BF21F2" w:rsidRPr="00BF21F2" w:rsidRDefault="00BF21F2" w:rsidP="00BF21F2">
      <w:pPr>
        <w:spacing w:line="340" w:lineRule="exact"/>
        <w:ind w:left="360" w:firstLine="720"/>
        <w:jc w:val="both"/>
        <w:rPr>
          <w:b/>
        </w:rPr>
      </w:pPr>
    </w:p>
    <w:p w:rsidR="00BF21F2" w:rsidRPr="00BF21F2" w:rsidRDefault="00BF21F2" w:rsidP="00BF21F2">
      <w:pPr>
        <w:spacing w:line="340" w:lineRule="exact"/>
        <w:ind w:left="360" w:firstLine="720"/>
        <w:jc w:val="both"/>
        <w:rPr>
          <w:b/>
          <w:bCs/>
          <w:noProof/>
        </w:rPr>
      </w:pPr>
      <w:r w:rsidRPr="00BF21F2">
        <w:rPr>
          <w:b/>
          <w:noProof/>
        </w:rPr>
        <w:t>2.</w:t>
      </w:r>
      <w:r w:rsidRPr="00BF21F2">
        <w:rPr>
          <w:noProof/>
        </w:rPr>
        <w:t xml:space="preserve"> </w:t>
      </w:r>
      <w:r w:rsidRPr="00BF21F2">
        <w:rPr>
          <w:b/>
          <w:bCs/>
          <w:noProof/>
        </w:rPr>
        <w:t xml:space="preserve">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BF21F2" w:rsidRPr="00BF21F2" w:rsidRDefault="00BF21F2" w:rsidP="00BF21F2">
      <w:pPr>
        <w:spacing w:line="340" w:lineRule="exact"/>
        <w:ind w:left="357" w:firstLine="720"/>
        <w:jc w:val="both"/>
        <w:rPr>
          <w:noProof/>
        </w:rPr>
      </w:pPr>
      <w:r w:rsidRPr="00BF21F2">
        <w:rPr>
          <w:noProof/>
        </w:rPr>
        <w:t xml:space="preserve">2.1. Декларация за съответствие по БДС EN ISO/IEС 17050-1:2010 г. и БДС EN ISO/IEС 17050-2:2006 г. или еквивалент  на основния материал – кожа, от доставчика или от производителя /само ако доставчика не е производител/, удостоверяваща, че материала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F21F2" w:rsidRPr="00BF21F2" w:rsidRDefault="00BF21F2" w:rsidP="00BF21F2">
      <w:pPr>
        <w:spacing w:line="340" w:lineRule="exact"/>
        <w:ind w:left="357" w:firstLine="720"/>
        <w:jc w:val="both"/>
        <w:rPr>
          <w:noProof/>
        </w:rPr>
      </w:pPr>
      <w:r w:rsidRPr="00BF21F2">
        <w:rPr>
          <w:noProof/>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F21F2" w:rsidRPr="00BF21F2" w:rsidRDefault="00BF21F2" w:rsidP="00BF21F2">
      <w:pPr>
        <w:spacing w:line="340" w:lineRule="exact"/>
        <w:ind w:left="357" w:firstLine="720"/>
        <w:jc w:val="both"/>
        <w:rPr>
          <w:noProof/>
        </w:rPr>
      </w:pPr>
      <w:r w:rsidRPr="00BF21F2">
        <w:rPr>
          <w:noProof/>
        </w:rPr>
        <w:t xml:space="preserve">2.2. Технически характеристики, включващи описание на основните параметри, на които отговарят основните материали - кожа, хастар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F21F2" w:rsidRPr="00BF21F2" w:rsidRDefault="00BF21F2" w:rsidP="00BF21F2">
      <w:pPr>
        <w:spacing w:line="340" w:lineRule="exact"/>
        <w:ind w:left="357" w:firstLine="720"/>
        <w:jc w:val="both"/>
        <w:rPr>
          <w:noProof/>
        </w:rPr>
      </w:pPr>
      <w:r w:rsidRPr="00BF21F2">
        <w:rPr>
          <w:noProof/>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F21F2" w:rsidRPr="00BF21F2" w:rsidRDefault="00BF21F2" w:rsidP="00BF21F2">
      <w:pPr>
        <w:spacing w:line="340" w:lineRule="exact"/>
        <w:ind w:left="357" w:firstLine="720"/>
        <w:jc w:val="both"/>
        <w:rPr>
          <w:noProof/>
        </w:rPr>
      </w:pPr>
      <w:r w:rsidRPr="00BF21F2">
        <w:rPr>
          <w:noProof/>
        </w:rPr>
        <w:t>2.3. Сертификат за качество на основните материали – кожа, хастар и конци,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F21F2" w:rsidRPr="00BF21F2" w:rsidRDefault="00BF21F2" w:rsidP="00BF21F2">
      <w:pPr>
        <w:spacing w:line="340" w:lineRule="exact"/>
        <w:ind w:left="360" w:firstLine="720"/>
        <w:jc w:val="both"/>
        <w:rPr>
          <w:noProof/>
        </w:rPr>
      </w:pPr>
      <w:r w:rsidRPr="00BF21F2">
        <w:rPr>
          <w:noProof/>
        </w:rPr>
        <w:lastRenderedPageBreak/>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F21F2" w:rsidRPr="00BF21F2" w:rsidRDefault="00BF21F2" w:rsidP="00BF21F2">
      <w:pPr>
        <w:spacing w:line="340" w:lineRule="exact"/>
        <w:ind w:left="360" w:firstLine="720"/>
        <w:jc w:val="both"/>
        <w:rPr>
          <w:noProof/>
        </w:rPr>
      </w:pPr>
      <w:r w:rsidRPr="00BF21F2">
        <w:rPr>
          <w:noProof/>
        </w:rPr>
        <w:t xml:space="preserve">Забележка: Обстоятелството, че са вносители се доказва при поискване от възложителя. </w:t>
      </w:r>
    </w:p>
    <w:p w:rsidR="00BF21F2" w:rsidRPr="00BF21F2" w:rsidRDefault="00BF21F2" w:rsidP="00BF21F2">
      <w:pPr>
        <w:spacing w:line="340" w:lineRule="exact"/>
        <w:ind w:left="360" w:firstLine="720"/>
        <w:jc w:val="both"/>
        <w:rPr>
          <w:noProof/>
        </w:rPr>
      </w:pPr>
      <w:r w:rsidRPr="00BF21F2">
        <w:rPr>
          <w:noProof/>
        </w:rPr>
        <w:t xml:space="preserve">2.4. Протоколи от изпитване на основните материали – кожа и хастар.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F21F2" w:rsidRPr="00BF21F2" w:rsidRDefault="00BF21F2" w:rsidP="00BF21F2">
      <w:pPr>
        <w:spacing w:line="340" w:lineRule="exact"/>
        <w:ind w:left="360" w:firstLine="720"/>
        <w:jc w:val="both"/>
        <w:rPr>
          <w:noProof/>
        </w:rPr>
      </w:pPr>
      <w:r w:rsidRPr="00BF21F2">
        <w:rPr>
          <w:noProof/>
        </w:rPr>
        <w:t>Забележка: Представените лабораторни изпитвания да са в обхвата на акредитация на съответната АИЛ.</w:t>
      </w:r>
    </w:p>
    <w:p w:rsidR="00BF21F2" w:rsidRPr="00BF21F2" w:rsidRDefault="00BF21F2" w:rsidP="00BF21F2">
      <w:pPr>
        <w:spacing w:line="340" w:lineRule="exact"/>
        <w:ind w:left="360" w:firstLine="720"/>
        <w:jc w:val="both"/>
        <w:rPr>
          <w:noProof/>
        </w:rPr>
      </w:pPr>
      <w:r w:rsidRPr="00BF21F2">
        <w:rPr>
          <w:noProof/>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F21F2" w:rsidRPr="00BF21F2" w:rsidRDefault="00BF21F2" w:rsidP="00BF21F2">
      <w:pPr>
        <w:spacing w:line="340" w:lineRule="exact"/>
        <w:ind w:left="360" w:firstLine="720"/>
        <w:jc w:val="both"/>
        <w:rPr>
          <w:noProof/>
        </w:rPr>
      </w:pPr>
      <w:r w:rsidRPr="00BF21F2">
        <w:rPr>
          <w:noProof/>
        </w:rPr>
        <w:t xml:space="preserve">2.6. Участниците да представят декларация /оригинал със свеж печат и подпис/ за основните материали – кожа и хастар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F21F2" w:rsidRPr="00BF21F2" w:rsidRDefault="00BF21F2" w:rsidP="00BF21F2">
      <w:pPr>
        <w:spacing w:line="340" w:lineRule="exact"/>
        <w:ind w:left="360" w:firstLine="720"/>
        <w:jc w:val="both"/>
        <w:rPr>
          <w:noProof/>
        </w:rPr>
      </w:pPr>
      <w:r w:rsidRPr="00BF21F2">
        <w:rPr>
          <w:noProof/>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F21F2" w:rsidRPr="00BF21F2" w:rsidRDefault="00BF21F2" w:rsidP="00BF21F2">
      <w:pPr>
        <w:autoSpaceDE w:val="0"/>
        <w:autoSpaceDN w:val="0"/>
        <w:adjustRightInd w:val="0"/>
        <w:spacing w:line="340" w:lineRule="exact"/>
        <w:ind w:left="360" w:firstLine="720"/>
        <w:jc w:val="both"/>
        <w:rPr>
          <w:noProof/>
        </w:rPr>
      </w:pPr>
      <w:r w:rsidRPr="00BF21F2">
        <w:rPr>
          <w:noProof/>
        </w:rPr>
        <w:t>2.7. Участниците да представят за производителя на основния материал – кожа, сертификат /заверено копие/ за управление на качеството ISO-9001:2008 или еквивалент и/или ISO-9001:2015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F21F2" w:rsidRPr="00BF21F2" w:rsidRDefault="00BF21F2" w:rsidP="00BF21F2">
      <w:pPr>
        <w:spacing w:line="340" w:lineRule="exact"/>
        <w:ind w:left="360" w:right="28" w:firstLine="720"/>
        <w:jc w:val="both"/>
        <w:rPr>
          <w:noProof/>
        </w:rPr>
      </w:pPr>
      <w:r w:rsidRPr="00BF21F2">
        <w:rPr>
          <w:i/>
          <w:iCs/>
          <w:noProof/>
        </w:rPr>
        <w:t>Забележка:</w:t>
      </w:r>
      <w:r w:rsidRPr="00BF21F2">
        <w:rPr>
          <w:noProof/>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F21F2" w:rsidRPr="00BF21F2" w:rsidRDefault="00BF21F2" w:rsidP="00BF21F2">
      <w:pPr>
        <w:spacing w:line="340" w:lineRule="exact"/>
        <w:ind w:left="360" w:firstLine="720"/>
        <w:jc w:val="both"/>
        <w:rPr>
          <w:noProof/>
        </w:rPr>
      </w:pPr>
      <w:r w:rsidRPr="00BF21F2">
        <w:rPr>
          <w:noProof/>
        </w:rPr>
        <w:lastRenderedPageBreak/>
        <w:t>2.8.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F21F2" w:rsidRPr="00BF21F2" w:rsidRDefault="00BF21F2" w:rsidP="00BF21F2">
      <w:pPr>
        <w:spacing w:line="340" w:lineRule="exact"/>
        <w:ind w:left="360" w:firstLine="720"/>
        <w:jc w:val="both"/>
        <w:rPr>
          <w:noProof/>
        </w:rPr>
      </w:pPr>
      <w:r w:rsidRPr="00BF21F2">
        <w:rPr>
          <w:noProof/>
          <w:color w:val="000000"/>
        </w:rPr>
        <w:t xml:space="preserve">2.9. </w:t>
      </w:r>
      <w:r w:rsidRPr="00BF21F2">
        <w:rPr>
          <w:noProof/>
        </w:rPr>
        <w:t>При изпълнение на договора, гото</w:t>
      </w:r>
      <w:r>
        <w:rPr>
          <w:noProof/>
        </w:rPr>
        <w:t xml:space="preserve">вите изделия </w:t>
      </w:r>
      <w:r w:rsidRPr="00BF21F2">
        <w:rPr>
          <w:noProof/>
        </w:rPr>
        <w:t xml:space="preserve">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w:t>
      </w:r>
    </w:p>
    <w:p w:rsidR="00BF21F2" w:rsidRPr="00BF21F2" w:rsidRDefault="00BF21F2" w:rsidP="00BF21F2">
      <w:pPr>
        <w:spacing w:line="340" w:lineRule="exact"/>
        <w:ind w:left="360" w:firstLine="720"/>
        <w:jc w:val="both"/>
        <w:rPr>
          <w:noProof/>
        </w:rPr>
      </w:pPr>
      <w:r w:rsidRPr="00BF21F2">
        <w:rPr>
          <w:noProof/>
        </w:rPr>
        <w:t>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F21F2" w:rsidRPr="00BF21F2" w:rsidRDefault="00BF21F2" w:rsidP="00BF21F2">
      <w:pPr>
        <w:spacing w:line="340" w:lineRule="exact"/>
        <w:ind w:left="360" w:firstLine="720"/>
        <w:jc w:val="both"/>
        <w:rPr>
          <w:b/>
          <w:bCs/>
          <w:noProof/>
          <w:color w:val="000000"/>
        </w:rPr>
      </w:pPr>
      <w:r>
        <w:rPr>
          <w:noProof/>
        </w:rPr>
        <w:t>*</w:t>
      </w:r>
      <w:r w:rsidRPr="00BF21F2">
        <w:rPr>
          <w:noProof/>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F21F2">
        <w:rPr>
          <w:noProof/>
          <w:color w:val="000000"/>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BF21F2">
        <w:rPr>
          <w:noProof/>
          <w:color w:val="000000"/>
          <w:spacing w:val="-2"/>
        </w:rPr>
        <w:t>Доказателства за съответствие с изискванията на Възложителя” от Техническата спецификация, приложение към обществената поръчка.</w:t>
      </w:r>
    </w:p>
    <w:p w:rsidR="00BF21F2" w:rsidRPr="00BF21F2" w:rsidRDefault="00BF21F2" w:rsidP="00BF21F2">
      <w:pPr>
        <w:spacing w:line="340" w:lineRule="exact"/>
        <w:ind w:firstLine="1080"/>
        <w:jc w:val="both"/>
        <w:rPr>
          <w:noProof/>
          <w:lang w:eastAsia="bg-BG"/>
        </w:rPr>
      </w:pPr>
      <w:r w:rsidRPr="00BF21F2">
        <w:rPr>
          <w:noProof/>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F21F2" w:rsidRPr="00BF21F2" w:rsidRDefault="00BF21F2" w:rsidP="00BF21F2">
      <w:pPr>
        <w:spacing w:line="340" w:lineRule="exact"/>
        <w:ind w:firstLine="1077"/>
        <w:jc w:val="both"/>
        <w:rPr>
          <w:noProof/>
        </w:rPr>
      </w:pPr>
      <w:r w:rsidRPr="00BF21F2">
        <w:rPr>
          <w:noProof/>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F21F2" w:rsidRPr="00BF21F2" w:rsidRDefault="00BF21F2" w:rsidP="00BF21F2">
      <w:pPr>
        <w:widowControl w:val="0"/>
        <w:spacing w:line="340" w:lineRule="exact"/>
        <w:ind w:firstLine="724"/>
        <w:jc w:val="both"/>
        <w:rPr>
          <w:b/>
          <w:bCs/>
          <w:noProof/>
          <w:color w:val="000000"/>
        </w:rPr>
      </w:pPr>
    </w:p>
    <w:p w:rsidR="00BF21F2" w:rsidRPr="00BF21F2" w:rsidRDefault="00BF21F2" w:rsidP="00BF21F2">
      <w:pPr>
        <w:widowControl w:val="0"/>
        <w:spacing w:line="340" w:lineRule="exact"/>
        <w:ind w:firstLine="724"/>
        <w:jc w:val="both"/>
        <w:rPr>
          <w:b/>
          <w:bCs/>
          <w:noProof/>
          <w:color w:val="000000"/>
        </w:rPr>
      </w:pPr>
      <w:r w:rsidRPr="00BF21F2">
        <w:rPr>
          <w:b/>
          <w:bCs/>
          <w:noProof/>
          <w:color w:val="000000"/>
        </w:rPr>
        <w:t>3. Мостри</w:t>
      </w:r>
    </w:p>
    <w:p w:rsidR="00BF21F2" w:rsidRPr="00BF21F2" w:rsidRDefault="00BF21F2" w:rsidP="00BF21F2">
      <w:pPr>
        <w:spacing w:line="320" w:lineRule="exact"/>
        <w:ind w:firstLine="720"/>
        <w:jc w:val="both"/>
        <w:rPr>
          <w:noProof/>
        </w:rPr>
      </w:pPr>
      <w:r w:rsidRPr="00BF21F2">
        <w:rPr>
          <w:noProof/>
        </w:rPr>
        <w:lastRenderedPageBreak/>
        <w:t>В деня и часа на подаване на офертите, участниците следва да представят мостра от основния материал -  кожа с размери 50х50 см, подпечатана със свеж печат, подпис и номера от протокола от акредитирана от ИА „БСА” изпитателна лаборатория /АИЛ/.</w:t>
      </w:r>
    </w:p>
    <w:p w:rsidR="00BF21F2" w:rsidRPr="00BF21F2" w:rsidRDefault="00BF21F2" w:rsidP="00BF21F2">
      <w:pPr>
        <w:spacing w:line="320" w:lineRule="exact"/>
        <w:ind w:firstLine="720"/>
        <w:jc w:val="both"/>
        <w:rPr>
          <w:noProof/>
        </w:rPr>
      </w:pPr>
      <w:r w:rsidRPr="00BF21F2">
        <w:rPr>
          <w:noProof/>
        </w:rPr>
        <w:t>Мострата се представя като част от техническото предложение на участника с предварително попълнен от участника опис. Същата трябва да е подпечатана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F21F2" w:rsidRPr="00BF21F2" w:rsidRDefault="00BF21F2" w:rsidP="00BF21F2">
      <w:pPr>
        <w:spacing w:line="320" w:lineRule="exact"/>
        <w:ind w:firstLine="720"/>
        <w:jc w:val="both"/>
        <w:rPr>
          <w:noProof/>
        </w:rPr>
      </w:pPr>
      <w:r w:rsidRPr="00BF21F2">
        <w:rPr>
          <w:noProof/>
        </w:rPr>
        <w:t>Мострата ще бъде използвана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Мострата може да се предоставя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мострата.</w:t>
      </w:r>
    </w:p>
    <w:p w:rsidR="00BF21F2" w:rsidRPr="00BF21F2" w:rsidRDefault="00BF21F2" w:rsidP="00BF21F2">
      <w:pPr>
        <w:spacing w:line="340" w:lineRule="exact"/>
        <w:ind w:firstLine="708"/>
        <w:jc w:val="both"/>
        <w:rPr>
          <w:noProof/>
        </w:rPr>
      </w:pPr>
      <w:r w:rsidRPr="00BF21F2">
        <w:rPr>
          <w:noProof/>
        </w:rPr>
        <w:t>Мострата на избрания участник, с който ще бъде сключен договор ще бъде задържана до приключване на договора.</w:t>
      </w:r>
    </w:p>
    <w:p w:rsidR="00BF21F2" w:rsidRPr="00BF21F2" w:rsidRDefault="00BF21F2" w:rsidP="00BF21F2">
      <w:pPr>
        <w:spacing w:line="340" w:lineRule="exact"/>
        <w:ind w:firstLine="720"/>
        <w:jc w:val="both"/>
        <w:rPr>
          <w:noProof/>
        </w:rPr>
      </w:pPr>
      <w:r w:rsidRPr="00BF21F2">
        <w:rPr>
          <w:noProof/>
        </w:rPr>
        <w:t>Към техническото предложение участника прилага скици на изделията предмет на настоящата обществена поръчка.</w:t>
      </w:r>
    </w:p>
    <w:p w:rsidR="00BF21F2" w:rsidRPr="00BF21F2" w:rsidRDefault="00BF21F2" w:rsidP="00BF21F2">
      <w:pPr>
        <w:widowControl w:val="0"/>
        <w:spacing w:line="340" w:lineRule="exact"/>
        <w:jc w:val="both"/>
        <w:rPr>
          <w:b/>
          <w:bCs/>
          <w:noProof/>
          <w:color w:val="000000"/>
        </w:rPr>
      </w:pPr>
    </w:p>
    <w:p w:rsidR="00BF21F2" w:rsidRPr="00BF21F2" w:rsidRDefault="00BF21F2" w:rsidP="00BF21F2">
      <w:pPr>
        <w:widowControl w:val="0"/>
        <w:spacing w:line="340" w:lineRule="exact"/>
        <w:ind w:firstLine="724"/>
        <w:jc w:val="both"/>
        <w:rPr>
          <w:b/>
          <w:bCs/>
          <w:noProof/>
          <w:color w:val="000000"/>
        </w:rPr>
      </w:pPr>
      <w:r w:rsidRPr="00BF21F2">
        <w:rPr>
          <w:b/>
          <w:bCs/>
          <w:noProof/>
          <w:color w:val="000000"/>
        </w:rPr>
        <w:t>4. Съпроводителни документи при извършване на доставки или услуги;</w:t>
      </w:r>
    </w:p>
    <w:p w:rsidR="00BF21F2" w:rsidRPr="00BF21F2" w:rsidRDefault="00BF21F2" w:rsidP="00BF21F2">
      <w:pPr>
        <w:spacing w:line="340" w:lineRule="exact"/>
        <w:ind w:firstLine="720"/>
        <w:jc w:val="both"/>
        <w:rPr>
          <w:noProof/>
        </w:rPr>
      </w:pPr>
      <w:r w:rsidRPr="00BF21F2">
        <w:rPr>
          <w:noProof/>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F21F2" w:rsidRPr="00BF21F2" w:rsidRDefault="00BF21F2" w:rsidP="00BF21F2">
      <w:pPr>
        <w:spacing w:line="340" w:lineRule="exact"/>
        <w:ind w:firstLine="720"/>
        <w:jc w:val="both"/>
        <w:rPr>
          <w:noProof/>
        </w:rPr>
      </w:pPr>
      <w:r w:rsidRPr="00BF21F2">
        <w:rPr>
          <w:noProof/>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F21F2" w:rsidRPr="00BF21F2" w:rsidRDefault="00BF21F2" w:rsidP="00BF21F2">
      <w:pPr>
        <w:spacing w:line="340" w:lineRule="exact"/>
        <w:ind w:firstLine="720"/>
        <w:jc w:val="both"/>
        <w:rPr>
          <w:noProof/>
        </w:rPr>
      </w:pPr>
      <w:r w:rsidRPr="00BF21F2">
        <w:rPr>
          <w:noProof/>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F21F2" w:rsidRPr="00BF21F2" w:rsidRDefault="00BF21F2" w:rsidP="00BF21F2">
      <w:pPr>
        <w:spacing w:line="340" w:lineRule="exact"/>
        <w:ind w:firstLine="720"/>
        <w:jc w:val="both"/>
        <w:rPr>
          <w:noProof/>
        </w:rPr>
      </w:pPr>
      <w:r w:rsidRPr="00BF21F2">
        <w:rPr>
          <w:noProof/>
        </w:rPr>
        <w:t>Всяко отделно изделие се доставя в комплект с инструкция за експлоатация и гаранционна карта.</w:t>
      </w:r>
    </w:p>
    <w:p w:rsidR="00BF21F2" w:rsidRPr="00BF21F2" w:rsidRDefault="00BF21F2" w:rsidP="00BF21F2">
      <w:pPr>
        <w:tabs>
          <w:tab w:val="left" w:pos="993"/>
        </w:tabs>
        <w:spacing w:line="340" w:lineRule="exact"/>
        <w:ind w:firstLine="900"/>
        <w:jc w:val="both"/>
        <w:rPr>
          <w:b/>
          <w:bCs/>
          <w:noProof/>
        </w:rPr>
      </w:pPr>
    </w:p>
    <w:p w:rsidR="00BF21F2" w:rsidRPr="00BF21F2" w:rsidRDefault="00BF21F2" w:rsidP="00BF21F2">
      <w:pPr>
        <w:tabs>
          <w:tab w:val="left" w:pos="993"/>
        </w:tabs>
        <w:spacing w:line="340" w:lineRule="exact"/>
        <w:ind w:firstLine="900"/>
        <w:jc w:val="both"/>
        <w:rPr>
          <w:b/>
          <w:bCs/>
          <w:noProof/>
        </w:rPr>
      </w:pPr>
      <w:r w:rsidRPr="00BF21F2">
        <w:rPr>
          <w:b/>
          <w:bCs/>
          <w:noProof/>
        </w:rPr>
        <w:t>5. М</w:t>
      </w:r>
      <w:r>
        <w:rPr>
          <w:b/>
          <w:bCs/>
          <w:noProof/>
        </w:rPr>
        <w:t>ясто и срок за изпълнение на ОП:</w:t>
      </w:r>
    </w:p>
    <w:p w:rsidR="00BF21F2" w:rsidRPr="00BF21F2" w:rsidRDefault="00BF21F2" w:rsidP="00BF21F2">
      <w:pPr>
        <w:tabs>
          <w:tab w:val="left" w:pos="0"/>
          <w:tab w:val="left" w:pos="709"/>
        </w:tabs>
        <w:spacing w:line="340" w:lineRule="exact"/>
        <w:ind w:firstLine="720"/>
        <w:jc w:val="both"/>
        <w:rPr>
          <w:noProof/>
          <w:highlight w:val="yellow"/>
        </w:rPr>
      </w:pPr>
      <w:r w:rsidRPr="00BF21F2">
        <w:rPr>
          <w:noProof/>
        </w:rPr>
        <w:t>Град София, кв. „Захарна фабрика” ул. „Кукуш”№1 ЦСБ- МВР, ЦВС</w:t>
      </w:r>
    </w:p>
    <w:p w:rsidR="00BF21F2" w:rsidRPr="00BF21F2" w:rsidRDefault="00BF21F2" w:rsidP="00BF21F2">
      <w:pPr>
        <w:tabs>
          <w:tab w:val="left" w:pos="0"/>
          <w:tab w:val="left" w:pos="709"/>
        </w:tabs>
        <w:spacing w:line="340" w:lineRule="exact"/>
        <w:ind w:firstLine="900"/>
        <w:jc w:val="both"/>
        <w:rPr>
          <w:noProof/>
        </w:rPr>
      </w:pPr>
      <w:r w:rsidRPr="00BF21F2">
        <w:rPr>
          <w:i/>
          <w:iCs/>
          <w:noProof/>
        </w:rPr>
        <w:lastRenderedPageBreak/>
        <w:t>Срок за изпълнение на поръчката</w:t>
      </w:r>
      <w:r>
        <w:rPr>
          <w:noProof/>
        </w:rPr>
        <w:t xml:space="preserve"> –</w:t>
      </w:r>
      <w:r w:rsidRPr="00BF21F2">
        <w:rPr>
          <w:noProof/>
        </w:rPr>
        <w:t xml:space="preserve"> до 4 (четири) месеца от датата на сключване на договора, но не по-късно от крайния срок на допустимост на разходите по Грантовото споразумение HOME/2016/ISFB/AG/EMAS/0046.</w:t>
      </w:r>
    </w:p>
    <w:p w:rsidR="00BF21F2" w:rsidRPr="00BF21F2" w:rsidRDefault="00BF21F2" w:rsidP="00BF21F2">
      <w:pPr>
        <w:shd w:val="clear" w:color="auto" w:fill="FFFFFF"/>
        <w:tabs>
          <w:tab w:val="left" w:pos="709"/>
        </w:tabs>
        <w:spacing w:line="340" w:lineRule="exact"/>
        <w:ind w:firstLine="709"/>
        <w:jc w:val="both"/>
        <w:rPr>
          <w:noProof/>
        </w:rPr>
      </w:pPr>
      <w:r w:rsidRPr="00BF21F2">
        <w:rPr>
          <w:noProof/>
        </w:rPr>
        <w:t>След сключване на договора Възложителя подава писмена заявка с пълното количество до изпълнителя, като заявката се изпълнява до крайния срок на договора.</w:t>
      </w:r>
    </w:p>
    <w:p w:rsidR="00BF21F2" w:rsidRPr="00BF21F2" w:rsidRDefault="00BF21F2" w:rsidP="00BF21F2">
      <w:pPr>
        <w:widowControl w:val="0"/>
        <w:spacing w:line="340" w:lineRule="exact"/>
        <w:jc w:val="both"/>
        <w:rPr>
          <w:b/>
          <w:bCs/>
          <w:noProof/>
          <w:color w:val="000000"/>
        </w:rPr>
      </w:pPr>
    </w:p>
    <w:p w:rsidR="00BF21F2" w:rsidRPr="00BF21F2" w:rsidRDefault="00BF21F2" w:rsidP="00BF21F2">
      <w:pPr>
        <w:widowControl w:val="0"/>
        <w:spacing w:line="340" w:lineRule="exact"/>
        <w:ind w:firstLine="720"/>
        <w:jc w:val="both"/>
        <w:rPr>
          <w:b/>
          <w:bCs/>
          <w:noProof/>
          <w:color w:val="000000"/>
        </w:rPr>
      </w:pPr>
      <w:r w:rsidRPr="00BF21F2">
        <w:rPr>
          <w:b/>
          <w:bCs/>
          <w:noProof/>
          <w:color w:val="000000"/>
        </w:rPr>
        <w:t xml:space="preserve">6. Гаранционен срок. </w:t>
      </w:r>
    </w:p>
    <w:p w:rsidR="00736C5C" w:rsidRDefault="00736C5C" w:rsidP="00736C5C">
      <w:pPr>
        <w:spacing w:line="340" w:lineRule="exact"/>
        <w:ind w:firstLine="708"/>
        <w:jc w:val="both"/>
        <w:rPr>
          <w:noProof/>
          <w:lang w:eastAsia="en-GB"/>
        </w:rPr>
      </w:pPr>
      <w:r>
        <w:rPr>
          <w:noProof/>
          <w:lang w:val="en-GB" w:eastAsia="en-GB"/>
        </w:rPr>
        <w:t>6</w:t>
      </w:r>
      <w:r>
        <w:rPr>
          <w:noProof/>
          <w:lang w:eastAsia="en-GB"/>
        </w:rPr>
        <w:t>.1. Минимален гаранционен срок на изделията – 24 месеца от подаване на предавателно-приемателен протокол.</w:t>
      </w:r>
    </w:p>
    <w:p w:rsidR="00736C5C" w:rsidRPr="00736C5C" w:rsidRDefault="00736C5C" w:rsidP="00736C5C">
      <w:pPr>
        <w:spacing w:line="340" w:lineRule="exact"/>
        <w:ind w:firstLine="708"/>
        <w:jc w:val="both"/>
        <w:rPr>
          <w:noProof/>
          <w:lang w:eastAsia="en-GB"/>
        </w:rPr>
      </w:pPr>
      <w:r>
        <w:rPr>
          <w:noProof/>
          <w:lang w:eastAsia="en-GB"/>
        </w:rPr>
        <w:t xml:space="preserve">6.2. </w:t>
      </w:r>
      <w:r>
        <w:rPr>
          <w:noProof/>
          <w:lang w:val="en-GB" w:eastAsia="en-GB"/>
        </w:rPr>
        <w:t>Гаранционният</w:t>
      </w:r>
      <w:r w:rsidRPr="00704C4A">
        <w:rPr>
          <w:noProof/>
          <w:lang w:val="en-GB" w:eastAsia="en-GB"/>
        </w:rPr>
        <w:t xml:space="preserve"> срок на изделията при експлоатация е не по-малко от 90 (деветдесет) дни</w:t>
      </w:r>
      <w:r>
        <w:rPr>
          <w:noProof/>
          <w:lang w:eastAsia="en-GB"/>
        </w:rPr>
        <w:t xml:space="preserve">. </w:t>
      </w:r>
      <w:r w:rsidRPr="00704C4A">
        <w:rPr>
          <w:noProof/>
          <w:lang w:val="en-GB" w:eastAsia="en-GB"/>
        </w:rPr>
        <w:t>Този срок започва да тече от датата на предоставяне на изделията на съответния служител на МВР- ползвател. Възложителя предоставя изделията на служителите на МВР с попълнена гаранционна карта, в която се посочва датата на предаване.</w:t>
      </w:r>
      <w:r w:rsidRPr="00704C4A">
        <w:rPr>
          <w:color w:val="000000"/>
          <w:lang w:val="en-GB" w:eastAsia="en-GB"/>
        </w:rPr>
        <w:t xml:space="preserve"> </w:t>
      </w:r>
    </w:p>
    <w:p w:rsidR="00BF21F2" w:rsidRDefault="00BF21F2">
      <w:pPr>
        <w:spacing w:after="200" w:line="276" w:lineRule="auto"/>
        <w:rPr>
          <w:rFonts w:cs="Courier New"/>
          <w:color w:val="000000"/>
          <w:lang w:eastAsia="bg-BG"/>
        </w:rPr>
      </w:pPr>
    </w:p>
    <w:p w:rsidR="005B101A" w:rsidRPr="00EA4CAB" w:rsidRDefault="0035594D" w:rsidP="00EA4CAB">
      <w:pPr>
        <w:spacing w:after="200" w:line="276" w:lineRule="auto"/>
        <w:rPr>
          <w:rFonts w:cs="Courier New"/>
          <w:color w:val="000000"/>
          <w:lang w:eastAsia="bg-BG"/>
        </w:rPr>
      </w:pPr>
      <w:r>
        <w:rPr>
          <w:rFonts w:cs="Courier New"/>
          <w:color w:val="000000"/>
          <w:lang w:eastAsia="bg-BG"/>
        </w:rPr>
        <w:br w:type="page"/>
      </w:r>
    </w:p>
    <w:p w:rsidR="00245A24" w:rsidRPr="00FC1945" w:rsidRDefault="001C77B6" w:rsidP="00245A24">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lastRenderedPageBreak/>
        <w:t>РАЗДЕЛ III.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IV.</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245A24">
      <w:pPr>
        <w:spacing w:after="120"/>
        <w:ind w:left="284" w:right="567"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245A24">
      <w:pPr>
        <w:spacing w:after="120"/>
        <w:ind w:left="284" w:right="567"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245A24">
      <w:pPr>
        <w:spacing w:after="120"/>
        <w:ind w:left="284" w:right="567"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245A24">
      <w:pPr>
        <w:ind w:left="284" w:right="567" w:firstLine="709"/>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lastRenderedPageBreak/>
        <w:t>РАЗДЕЛ 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A0364F" w:rsidRDefault="00100DDA" w:rsidP="00A0364F">
      <w:pPr>
        <w:tabs>
          <w:tab w:val="left" w:pos="567"/>
        </w:tabs>
        <w:spacing w:after="100"/>
        <w:jc w:val="both"/>
        <w:textAlignment w:val="center"/>
      </w:pPr>
      <w:r>
        <w:tab/>
        <w:t>Възложителят ще отстранява от участие в процедурата участник, за който е налице някое от обстоятелствата по</w:t>
      </w:r>
      <w:r w:rsidR="00D93125">
        <w:t xml:space="preserve"> </w:t>
      </w:r>
      <w:r w:rsidR="00061C11">
        <w:t>чл. 54 от ЗОП, както и</w:t>
      </w:r>
      <w:r w:rsidR="00061C11" w:rsidRPr="00061C11">
        <w:t xml:space="preserve"> чл. 55, ал. 1, т. 1 и т. 4, чл. 101, ал. 11 и чл. 107 </w:t>
      </w:r>
      <w:r w:rsidR="00061C11">
        <w:t>от ЗОП и по чл. 3, т. 8 и чл. 4</w:t>
      </w:r>
      <w:r>
        <w:t xml:space="preserve"> 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A0364F">
        <w:t>,</w:t>
      </w:r>
      <w:r w:rsidR="00A0364F" w:rsidRPr="00A0364F">
        <w:t xml:space="preserve"> </w:t>
      </w:r>
      <w:r w:rsidR="00EA4CAB">
        <w:t>разпределени по обособени позиции, както следва</w:t>
      </w:r>
      <w:r w:rsidR="00A0364F" w:rsidRPr="00A0364F">
        <w:t xml:space="preserve">: </w:t>
      </w:r>
    </w:p>
    <w:p w:rsidR="00EA4CAB" w:rsidRPr="00EA4CAB" w:rsidRDefault="00EA4CAB" w:rsidP="00EA4CAB">
      <w:pPr>
        <w:tabs>
          <w:tab w:val="left" w:pos="0"/>
          <w:tab w:val="left" w:pos="900"/>
          <w:tab w:val="left" w:pos="1260"/>
        </w:tabs>
        <w:ind w:firstLine="567"/>
        <w:jc w:val="both"/>
        <w:rPr>
          <w:lang w:eastAsia="bg-BG"/>
        </w:rPr>
      </w:pPr>
      <w:r w:rsidRPr="00EA4CAB">
        <w:rPr>
          <w:lang w:eastAsia="bg-BG"/>
        </w:rPr>
        <w:t xml:space="preserve">- Обособена позиция № 1 „Доставка на летни трикотажни блузи с къси ръкави, цвят маслено зелен” – до 22 880 (двадесет и две хиляди осемстотин и осемдесет лева) </w:t>
      </w:r>
      <w:proofErr w:type="spellStart"/>
      <w:r w:rsidRPr="00EA4CAB">
        <w:rPr>
          <w:lang w:eastAsia="bg-BG"/>
        </w:rPr>
        <w:t>лева</w:t>
      </w:r>
      <w:proofErr w:type="spellEnd"/>
      <w:r w:rsidRPr="00EA4CAB">
        <w:rPr>
          <w:lang w:eastAsia="bg-BG"/>
        </w:rPr>
        <w:t xml:space="preserve"> без включен ДДС; </w:t>
      </w:r>
    </w:p>
    <w:p w:rsidR="00EA4CAB" w:rsidRPr="00EA4CAB" w:rsidRDefault="00EA4CAB" w:rsidP="00EA4CAB">
      <w:pPr>
        <w:tabs>
          <w:tab w:val="left" w:pos="0"/>
          <w:tab w:val="left" w:pos="900"/>
          <w:tab w:val="left" w:pos="1260"/>
        </w:tabs>
        <w:ind w:firstLine="567"/>
        <w:jc w:val="both"/>
        <w:rPr>
          <w:lang w:eastAsia="bg-BG"/>
        </w:rPr>
      </w:pPr>
      <w:r w:rsidRPr="00EA4CAB">
        <w:rPr>
          <w:lang w:eastAsia="bg-BG"/>
        </w:rPr>
        <w:t xml:space="preserve">- Обособена позиция № 2 „Доставка на мушами </w:t>
      </w:r>
      <w:proofErr w:type="spellStart"/>
      <w:r w:rsidRPr="00EA4CAB">
        <w:rPr>
          <w:lang w:eastAsia="bg-BG"/>
        </w:rPr>
        <w:t>противодъждовни</w:t>
      </w:r>
      <w:proofErr w:type="spellEnd"/>
      <w:r w:rsidRPr="00EA4CAB">
        <w:rPr>
          <w:lang w:eastAsia="bg-BG"/>
        </w:rPr>
        <w:t xml:space="preserve">, цвят маслено зелен ” – до 47 363,33 (четиридесет и седем хиляди триста шестдесет и три лева и 33 стотинки) лева без включен ДДС; </w:t>
      </w:r>
    </w:p>
    <w:p w:rsidR="00EA4CAB" w:rsidRPr="00EA4CAB" w:rsidRDefault="00EA4CAB" w:rsidP="00EA4CAB">
      <w:pPr>
        <w:tabs>
          <w:tab w:val="left" w:pos="540"/>
          <w:tab w:val="left" w:pos="720"/>
        </w:tabs>
        <w:spacing w:after="60"/>
        <w:ind w:firstLine="567"/>
        <w:jc w:val="both"/>
        <w:rPr>
          <w:lang w:eastAsia="bg-BG"/>
        </w:rPr>
      </w:pPr>
      <w:r w:rsidRPr="00EA4CAB">
        <w:rPr>
          <w:lang w:eastAsia="bg-BG"/>
        </w:rPr>
        <w:t xml:space="preserve">- Обособена позиция № 3 „Доставка на ръкавици кожени” – до 60 580 (шестдесет хиляди петстотин и осемдесет лева) </w:t>
      </w:r>
      <w:proofErr w:type="spellStart"/>
      <w:r w:rsidRPr="00EA4CAB">
        <w:rPr>
          <w:lang w:eastAsia="bg-BG"/>
        </w:rPr>
        <w:t>лева</w:t>
      </w:r>
      <w:proofErr w:type="spellEnd"/>
      <w:r w:rsidRPr="00EA4CAB">
        <w:rPr>
          <w:lang w:eastAsia="bg-BG"/>
        </w:rPr>
        <w:t xml:space="preserve"> без включен ДДС.</w:t>
      </w:r>
    </w:p>
    <w:p w:rsidR="00067388" w:rsidRDefault="00C3347B" w:rsidP="00067388">
      <w:pPr>
        <w:tabs>
          <w:tab w:val="left" w:pos="567"/>
        </w:tabs>
        <w:spacing w:after="100"/>
        <w:jc w:val="both"/>
        <w:textAlignment w:val="center"/>
      </w:pPr>
      <w:r>
        <w:rPr>
          <w:lang w:val="en-US"/>
        </w:rPr>
        <w:tab/>
      </w:r>
      <w:r w:rsidR="00067388">
        <w:t>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w:t>
      </w:r>
    </w:p>
    <w:p w:rsidR="00067388" w:rsidRDefault="00C3347B" w:rsidP="00067388">
      <w:pPr>
        <w:tabs>
          <w:tab w:val="left" w:pos="567"/>
        </w:tabs>
        <w:spacing w:after="100"/>
        <w:jc w:val="both"/>
        <w:textAlignment w:val="center"/>
      </w:pPr>
      <w:r>
        <w:rPr>
          <w:lang w:val="en-US"/>
        </w:rPr>
        <w:tab/>
      </w:r>
      <w:r w:rsidR="00067388">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VI.</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5C2F6E">
      <w:pPr>
        <w:tabs>
          <w:tab w:val="left" w:pos="993"/>
        </w:tabs>
        <w:spacing w:after="240"/>
        <w:ind w:left="709" w:right="567"/>
        <w:jc w:val="center"/>
        <w:rPr>
          <w:b/>
          <w:bCs/>
        </w:rPr>
      </w:pPr>
      <w:r w:rsidRPr="00FC1945">
        <w:rPr>
          <w:b/>
          <w:bCs/>
        </w:rPr>
        <w:t>КРИТЕРИИ ЗА ПОДБОР</w:t>
      </w:r>
    </w:p>
    <w:p w:rsidR="001437CB" w:rsidRDefault="001437CB" w:rsidP="005C2F6E">
      <w:pPr>
        <w:tabs>
          <w:tab w:val="left" w:pos="993"/>
        </w:tabs>
        <w:spacing w:after="240"/>
        <w:ind w:left="709" w:right="567"/>
        <w:jc w:val="center"/>
        <w:rPr>
          <w:b/>
          <w:bCs/>
          <w:lang w:val="en-US"/>
        </w:rPr>
      </w:pPr>
      <w:r>
        <w:rPr>
          <w:b/>
          <w:bCs/>
        </w:rPr>
        <w:t xml:space="preserve">За </w:t>
      </w:r>
      <w:r w:rsidR="00A21346">
        <w:rPr>
          <w:b/>
          <w:bCs/>
        </w:rPr>
        <w:t xml:space="preserve">всички </w:t>
      </w:r>
      <w:r>
        <w:rPr>
          <w:b/>
          <w:bCs/>
        </w:rPr>
        <w:t xml:space="preserve">обособени позиции </w:t>
      </w:r>
    </w:p>
    <w:p w:rsidR="003C0AB8" w:rsidRPr="003C0AB8" w:rsidRDefault="003C0AB8" w:rsidP="001437CB">
      <w:pPr>
        <w:pStyle w:val="a3"/>
        <w:numPr>
          <w:ilvl w:val="0"/>
          <w:numId w:val="37"/>
        </w:numPr>
        <w:tabs>
          <w:tab w:val="left" w:pos="567"/>
        </w:tabs>
        <w:spacing w:after="120" w:line="276" w:lineRule="auto"/>
        <w:ind w:left="0" w:firstLine="360"/>
        <w:jc w:val="both"/>
        <w:textAlignment w:val="center"/>
        <w:rPr>
          <w:lang w:eastAsia="bg-BG"/>
        </w:rPr>
      </w:pPr>
      <w:r w:rsidRPr="003C0AB8">
        <w:rPr>
          <w:lang w:eastAsia="bg-BG"/>
        </w:rPr>
        <w:t>Участниците трябва да са изпълнили дейност</w:t>
      </w:r>
      <w:r>
        <w:rPr>
          <w:lang w:eastAsia="bg-BG"/>
        </w:rPr>
        <w:t>и</w:t>
      </w:r>
      <w:r w:rsidRPr="003C0AB8">
        <w:rPr>
          <w:lang w:eastAsia="bg-BG"/>
        </w:rPr>
        <w:t xml:space="preserve"> с предмет и обем, </w:t>
      </w:r>
      <w:r w:rsidR="007003A5" w:rsidRPr="003C0AB8">
        <w:rPr>
          <w:lang w:eastAsia="bg-BG"/>
        </w:rPr>
        <w:t>идентични или</w:t>
      </w:r>
      <w:r w:rsidR="007003A5">
        <w:rPr>
          <w:lang w:eastAsia="bg-BG"/>
        </w:rPr>
        <w:t xml:space="preserve"> </w:t>
      </w:r>
      <w:r w:rsidRPr="003C0AB8">
        <w:rPr>
          <w:lang w:eastAsia="bg-BG"/>
        </w:rPr>
        <w:t>сходни с предмета на поръчката</w:t>
      </w:r>
      <w:r w:rsidRPr="001437CB">
        <w:rPr>
          <w:lang w:val="en-US" w:eastAsia="bg-BG"/>
        </w:rPr>
        <w:t xml:space="preserve"> </w:t>
      </w:r>
      <w:r w:rsidRPr="003C0AB8">
        <w:rPr>
          <w:lang w:eastAsia="bg-BG"/>
        </w:rPr>
        <w:t>през последните три години, считано от датата на подаване на офертата на стойност</w:t>
      </w:r>
      <w:r w:rsidRPr="001437CB">
        <w:rPr>
          <w:lang w:val="en-US" w:eastAsia="bg-BG"/>
        </w:rPr>
        <w:t xml:space="preserve"> </w:t>
      </w:r>
      <w:r w:rsidRPr="003C0AB8">
        <w:rPr>
          <w:lang w:eastAsia="bg-BG"/>
        </w:rPr>
        <w:t>н</w:t>
      </w:r>
      <w:r w:rsidRPr="001437CB">
        <w:rPr>
          <w:lang w:val="en-US" w:eastAsia="bg-BG"/>
        </w:rPr>
        <w:t>e</w:t>
      </w:r>
      <w:r w:rsidRPr="003C0AB8">
        <w:rPr>
          <w:lang w:eastAsia="bg-BG"/>
        </w:rPr>
        <w:t xml:space="preserve"> по-малка от</w:t>
      </w:r>
      <w:r w:rsidRPr="001437CB">
        <w:rPr>
          <w:lang w:val="en-US" w:eastAsia="bg-BG"/>
        </w:rPr>
        <w:t>:</w:t>
      </w:r>
      <w:r w:rsidRPr="003C0AB8">
        <w:rPr>
          <w:lang w:eastAsia="bg-BG"/>
        </w:rPr>
        <w:t xml:space="preserve"> </w:t>
      </w:r>
    </w:p>
    <w:p w:rsidR="003C0AB8" w:rsidRPr="003C0AB8" w:rsidRDefault="003C0AB8" w:rsidP="003C0AB8">
      <w:pPr>
        <w:tabs>
          <w:tab w:val="left" w:pos="540"/>
        </w:tabs>
        <w:spacing w:after="120" w:line="320" w:lineRule="exact"/>
        <w:ind w:firstLine="709"/>
        <w:rPr>
          <w:szCs w:val="20"/>
          <w:lang w:eastAsia="bg-BG"/>
        </w:rPr>
      </w:pPr>
      <w:r>
        <w:rPr>
          <w:szCs w:val="20"/>
          <w:lang w:eastAsia="bg-BG"/>
        </w:rPr>
        <w:t>з</w:t>
      </w:r>
      <w:r w:rsidRPr="003C0AB8">
        <w:rPr>
          <w:szCs w:val="20"/>
          <w:lang w:eastAsia="bg-BG"/>
        </w:rPr>
        <w:t xml:space="preserve">а </w:t>
      </w:r>
      <w:r w:rsidR="001437CB">
        <w:rPr>
          <w:szCs w:val="20"/>
          <w:lang w:eastAsia="bg-BG"/>
        </w:rPr>
        <w:t>о</w:t>
      </w:r>
      <w:r w:rsidRPr="003C0AB8">
        <w:rPr>
          <w:szCs w:val="20"/>
          <w:lang w:eastAsia="bg-BG"/>
        </w:rPr>
        <w:t xml:space="preserve">бособена позиция № 1: </w:t>
      </w:r>
      <w:r>
        <w:rPr>
          <w:szCs w:val="20"/>
          <w:lang w:eastAsia="bg-BG"/>
        </w:rPr>
        <w:t>5 720,00</w:t>
      </w:r>
      <w:r w:rsidRPr="003C0AB8">
        <w:rPr>
          <w:szCs w:val="20"/>
          <w:lang w:eastAsia="bg-BG"/>
        </w:rPr>
        <w:t xml:space="preserve"> лева без ДДС;</w:t>
      </w:r>
    </w:p>
    <w:p w:rsidR="003C0AB8" w:rsidRPr="003C0AB8" w:rsidRDefault="003C0AB8" w:rsidP="003C0AB8">
      <w:pPr>
        <w:tabs>
          <w:tab w:val="left" w:pos="540"/>
        </w:tabs>
        <w:spacing w:after="120" w:line="320" w:lineRule="exact"/>
        <w:ind w:firstLine="709"/>
        <w:rPr>
          <w:szCs w:val="20"/>
          <w:lang w:eastAsia="bg-BG"/>
        </w:rPr>
      </w:pPr>
      <w:r>
        <w:rPr>
          <w:szCs w:val="20"/>
          <w:lang w:eastAsia="bg-BG"/>
        </w:rPr>
        <w:t>з</w:t>
      </w:r>
      <w:r w:rsidRPr="003C0AB8">
        <w:rPr>
          <w:szCs w:val="20"/>
          <w:lang w:eastAsia="bg-BG"/>
        </w:rPr>
        <w:t xml:space="preserve">а </w:t>
      </w:r>
      <w:r w:rsidR="001437CB">
        <w:rPr>
          <w:szCs w:val="20"/>
          <w:lang w:eastAsia="bg-BG"/>
        </w:rPr>
        <w:t>о</w:t>
      </w:r>
      <w:r w:rsidRPr="003C0AB8">
        <w:rPr>
          <w:szCs w:val="20"/>
          <w:lang w:eastAsia="bg-BG"/>
        </w:rPr>
        <w:t>бособена позиция № 2</w:t>
      </w:r>
      <w:r w:rsidRPr="003C0AB8">
        <w:rPr>
          <w:szCs w:val="20"/>
          <w:lang w:val="en-US" w:eastAsia="bg-BG"/>
        </w:rPr>
        <w:t xml:space="preserve">: </w:t>
      </w:r>
      <w:r>
        <w:rPr>
          <w:szCs w:val="20"/>
          <w:lang w:eastAsia="bg-BG"/>
        </w:rPr>
        <w:t>11 840,00</w:t>
      </w:r>
      <w:r w:rsidRPr="003C0AB8">
        <w:rPr>
          <w:szCs w:val="20"/>
          <w:lang w:eastAsia="bg-BG"/>
        </w:rPr>
        <w:t xml:space="preserve"> лева без ДДС;</w:t>
      </w:r>
    </w:p>
    <w:p w:rsidR="003C0AB8" w:rsidRPr="003C0AB8" w:rsidRDefault="003C0AB8" w:rsidP="003C0AB8">
      <w:pPr>
        <w:tabs>
          <w:tab w:val="left" w:pos="540"/>
        </w:tabs>
        <w:spacing w:after="120" w:line="320" w:lineRule="exact"/>
        <w:ind w:firstLine="709"/>
        <w:rPr>
          <w:szCs w:val="20"/>
          <w:lang w:eastAsia="bg-BG"/>
        </w:rPr>
      </w:pPr>
      <w:r>
        <w:rPr>
          <w:szCs w:val="20"/>
          <w:lang w:eastAsia="bg-BG"/>
        </w:rPr>
        <w:t>з</w:t>
      </w:r>
      <w:r w:rsidRPr="003C0AB8">
        <w:rPr>
          <w:szCs w:val="20"/>
          <w:lang w:eastAsia="bg-BG"/>
        </w:rPr>
        <w:t xml:space="preserve">а </w:t>
      </w:r>
      <w:r w:rsidR="001437CB">
        <w:rPr>
          <w:szCs w:val="20"/>
          <w:lang w:eastAsia="bg-BG"/>
        </w:rPr>
        <w:t>о</w:t>
      </w:r>
      <w:r w:rsidRPr="003C0AB8">
        <w:rPr>
          <w:szCs w:val="20"/>
          <w:lang w:eastAsia="bg-BG"/>
        </w:rPr>
        <w:t>бособена позиция № 3</w:t>
      </w:r>
      <w:r w:rsidRPr="003C0AB8">
        <w:rPr>
          <w:szCs w:val="20"/>
          <w:lang w:val="en-US" w:eastAsia="bg-BG"/>
        </w:rPr>
        <w:t xml:space="preserve">: </w:t>
      </w:r>
      <w:r w:rsidR="007003A5">
        <w:rPr>
          <w:szCs w:val="20"/>
          <w:lang w:eastAsia="bg-BG"/>
        </w:rPr>
        <w:t>15 145,00</w:t>
      </w:r>
      <w:r w:rsidRPr="003C0AB8">
        <w:rPr>
          <w:szCs w:val="20"/>
          <w:lang w:eastAsia="bg-BG"/>
        </w:rPr>
        <w:t xml:space="preserve"> лева без ДДС;</w:t>
      </w:r>
    </w:p>
    <w:p w:rsidR="003C0AB8" w:rsidRDefault="003C0AB8" w:rsidP="001437CB">
      <w:pPr>
        <w:spacing w:after="120" w:line="276" w:lineRule="auto"/>
        <w:ind w:firstLine="708"/>
        <w:jc w:val="both"/>
        <w:textAlignment w:val="center"/>
        <w:rPr>
          <w:lang w:eastAsia="bg-BG"/>
        </w:rPr>
      </w:pPr>
      <w:r w:rsidRPr="003C0AB8">
        <w:rPr>
          <w:lang w:eastAsia="bg-BG"/>
        </w:rPr>
        <w:t xml:space="preserve">Под </w:t>
      </w:r>
      <w:r w:rsidR="007003A5" w:rsidRPr="003C0AB8">
        <w:rPr>
          <w:lang w:eastAsia="bg-BG"/>
        </w:rPr>
        <w:t>идентични или</w:t>
      </w:r>
      <w:r w:rsidR="007003A5">
        <w:rPr>
          <w:lang w:eastAsia="bg-BG"/>
        </w:rPr>
        <w:t xml:space="preserve"> </w:t>
      </w:r>
      <w:r w:rsidR="007003A5" w:rsidRPr="003C0AB8">
        <w:rPr>
          <w:lang w:eastAsia="bg-BG"/>
        </w:rPr>
        <w:t>сходни</w:t>
      </w:r>
      <w:r w:rsidR="007003A5">
        <w:rPr>
          <w:lang w:eastAsia="bg-BG"/>
        </w:rPr>
        <w:t xml:space="preserve"> се разбират</w:t>
      </w:r>
      <w:r w:rsidRPr="003C0AB8">
        <w:rPr>
          <w:lang w:eastAsia="bg-BG"/>
        </w:rPr>
        <w:t xml:space="preserve"> дейности по доставка на текстилни</w:t>
      </w:r>
      <w:r w:rsidR="007003A5">
        <w:rPr>
          <w:lang w:eastAsia="bg-BG"/>
        </w:rPr>
        <w:t xml:space="preserve"> </w:t>
      </w:r>
      <w:r w:rsidRPr="003C0AB8">
        <w:rPr>
          <w:lang w:eastAsia="bg-BG"/>
        </w:rPr>
        <w:t>/</w:t>
      </w:r>
      <w:r w:rsidR="007003A5">
        <w:rPr>
          <w:lang w:eastAsia="bg-BG"/>
        </w:rPr>
        <w:t xml:space="preserve"> </w:t>
      </w:r>
      <w:r w:rsidRPr="003C0AB8">
        <w:rPr>
          <w:lang w:eastAsia="bg-BG"/>
        </w:rPr>
        <w:t>трикотажни</w:t>
      </w:r>
      <w:r w:rsidR="007003A5">
        <w:rPr>
          <w:lang w:eastAsia="bg-BG"/>
        </w:rPr>
        <w:t xml:space="preserve"> </w:t>
      </w:r>
      <w:r w:rsidRPr="003C0AB8">
        <w:rPr>
          <w:lang w:eastAsia="bg-BG"/>
        </w:rPr>
        <w:t xml:space="preserve">/ кожени изделия. </w:t>
      </w:r>
    </w:p>
    <w:p w:rsidR="007003A5" w:rsidRDefault="007003A5" w:rsidP="004539AF">
      <w:pPr>
        <w:spacing w:after="60"/>
        <w:ind w:firstLine="709"/>
        <w:jc w:val="both"/>
        <w:textAlignment w:val="center"/>
        <w:rPr>
          <w:lang w:eastAsia="bg-BG"/>
        </w:rPr>
      </w:pPr>
      <w:r>
        <w:rPr>
          <w:lang w:eastAsia="bg-BG"/>
        </w:rPr>
        <w:t>Участникът следва да представи информация в Част IV, Раздел В, т. 1б от ЕЕДОП за дейностите с предмет и обем, идентични или сходни с тези на поръчката, с посочване на стойности, дати и получатели, изпълнени за последните три години, считано от датата на подаване на офертата.</w:t>
      </w:r>
    </w:p>
    <w:p w:rsidR="007003A5" w:rsidRDefault="007003A5" w:rsidP="00751605">
      <w:pPr>
        <w:spacing w:after="200"/>
        <w:ind w:firstLine="709"/>
        <w:jc w:val="both"/>
        <w:textAlignment w:val="center"/>
        <w:rPr>
          <w:lang w:eastAsia="bg-BG"/>
        </w:rPr>
      </w:pPr>
      <w:r>
        <w:rPr>
          <w:lang w:eastAsia="bg-BG"/>
        </w:rPr>
        <w:lastRenderedPageBreak/>
        <w:t>Съответствието с това изискване се доказва със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w:t>
      </w:r>
    </w:p>
    <w:p w:rsidR="005C1500" w:rsidRDefault="00A21346" w:rsidP="00751605">
      <w:pPr>
        <w:tabs>
          <w:tab w:val="left" w:pos="540"/>
        </w:tabs>
        <w:spacing w:after="200"/>
        <w:jc w:val="both"/>
        <w:rPr>
          <w:lang w:eastAsia="bg-BG"/>
        </w:rPr>
      </w:pPr>
      <w:r>
        <w:rPr>
          <w:i/>
          <w:iCs/>
          <w:lang w:eastAsia="bg-BG"/>
        </w:rPr>
        <w:tab/>
      </w:r>
      <w:r w:rsidR="005C1500" w:rsidRPr="005C1500">
        <w:rPr>
          <w:lang w:eastAsia="bg-BG"/>
        </w:rPr>
        <w:t>Доказателството за доставка се представя под формата на удостоверение, издадено от получателя или от компетентен орган или посочване на публичен регистър, в който е публикувана информация за доставките. Удостоверенията следва да съдържат информация за предмет, обем, стойност, начална и крайна дата на изпълнение и получател на извършената доставка.</w:t>
      </w:r>
    </w:p>
    <w:p w:rsidR="007003A5" w:rsidRDefault="007003A5" w:rsidP="00751605">
      <w:pPr>
        <w:pStyle w:val="a3"/>
        <w:numPr>
          <w:ilvl w:val="0"/>
          <w:numId w:val="37"/>
        </w:numPr>
        <w:spacing w:after="200"/>
        <w:ind w:left="0" w:firstLine="425"/>
        <w:contextualSpacing w:val="0"/>
        <w:jc w:val="both"/>
        <w:textAlignment w:val="center"/>
        <w:rPr>
          <w:lang w:eastAsia="bg-BG"/>
        </w:rPr>
      </w:pPr>
      <w:r>
        <w:rPr>
          <w:lang w:eastAsia="bg-BG"/>
        </w:rPr>
        <w:t xml:space="preserve">Участниците да прилагат система за управление на качеството EN ISO 9001:2008 или еквивалент или EN ISO 9001:2015 или еквивалент, чийто обхват включва дейности идентични или сходни с предмета на обществената поръчка. Участниците следва да декларират в ЕЕДОП, в раздел IV, "Г", стандарти за осигуряване на качеството, че могат да предоставят сертификати, доказващи, че </w:t>
      </w:r>
      <w:r w:rsidR="007E7F80" w:rsidRPr="007E7F80">
        <w:rPr>
          <w:lang w:eastAsia="bg-BG"/>
        </w:rPr>
        <w:t>отговарят на стандарта за осигуряване на качеството с посочване на номера на сертификат</w:t>
      </w:r>
      <w:r w:rsidR="007E7F80">
        <w:rPr>
          <w:lang w:eastAsia="bg-BG"/>
        </w:rPr>
        <w:t>а</w:t>
      </w:r>
      <w:r w:rsidR="007E7F80" w:rsidRPr="007E7F80">
        <w:rPr>
          <w:lang w:eastAsia="bg-BG"/>
        </w:rPr>
        <w:t>, обхвата на дейност и валидност.</w:t>
      </w:r>
    </w:p>
    <w:p w:rsidR="004539AF" w:rsidRPr="004539AF" w:rsidRDefault="007003A5" w:rsidP="00751605">
      <w:pPr>
        <w:spacing w:after="200"/>
        <w:ind w:firstLine="357"/>
        <w:jc w:val="both"/>
        <w:textAlignment w:val="center"/>
        <w:rPr>
          <w:lang w:val="en-US" w:eastAsia="bg-BG"/>
        </w:rPr>
      </w:pPr>
      <w:r>
        <w:rPr>
          <w:lang w:eastAsia="bg-BG"/>
        </w:rPr>
        <w:t>Съответствието с това изискване се доказва със заверено копие на сертификат за управление на качеството EN ISO 9001:2008 или еквивалент или EN ISO 9001:2015 или еквивалент, чийто обхват включва дейности идентични или сходни с предмета на обществената поръчка,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ал.2 от Закона за националната акредитация на органи</w:t>
      </w:r>
      <w:r w:rsidR="00A21346">
        <w:rPr>
          <w:lang w:eastAsia="bg-BG"/>
        </w:rPr>
        <w:t xml:space="preserve"> за оценяване на съответствието, </w:t>
      </w:r>
      <w:r w:rsidR="00A21346" w:rsidRPr="00A21346">
        <w:rPr>
          <w:lang w:eastAsia="bg-BG"/>
        </w:rPr>
        <w:t>с обхват на дейност еднакъв или сходен с предмета на поръчката (текстилни/трикотажни/кожени изделия)</w:t>
      </w:r>
      <w:r w:rsidR="004539AF" w:rsidRPr="004539AF">
        <w:rPr>
          <w:lang w:eastAsia="bg-BG"/>
        </w:rPr>
        <w:t>.</w:t>
      </w:r>
    </w:p>
    <w:p w:rsidR="007322CB" w:rsidRPr="00751605" w:rsidRDefault="007003A5" w:rsidP="00751605">
      <w:pPr>
        <w:spacing w:after="120"/>
        <w:ind w:firstLine="360"/>
        <w:jc w:val="both"/>
        <w:textAlignment w:val="center"/>
        <w:rPr>
          <w:lang w:val="en-US" w:eastAsia="bg-BG"/>
        </w:rPr>
      </w:pPr>
      <w:r>
        <w:rPr>
          <w:lang w:eastAsia="bg-BG"/>
        </w:rPr>
        <w:t xml:space="preserve">Доказателствата за съответствие с критериите за подбор </w:t>
      </w:r>
      <w:r w:rsidR="001437CB">
        <w:rPr>
          <w:lang w:eastAsia="bg-BG"/>
        </w:rPr>
        <w:t xml:space="preserve">по точки 1 и 2 </w:t>
      </w:r>
      <w:r>
        <w:rPr>
          <w:lang w:eastAsia="bg-BG"/>
        </w:rPr>
        <w:t>се представят в случаите по чл.</w:t>
      </w:r>
      <w:r w:rsidR="001437CB">
        <w:rPr>
          <w:lang w:eastAsia="bg-BG"/>
        </w:rPr>
        <w:t> </w:t>
      </w:r>
      <w:r>
        <w:rPr>
          <w:lang w:eastAsia="bg-BG"/>
        </w:rPr>
        <w:t>67, ал.</w:t>
      </w:r>
      <w:r w:rsidR="001437CB">
        <w:rPr>
          <w:lang w:eastAsia="bg-BG"/>
        </w:rPr>
        <w:t> </w:t>
      </w:r>
      <w:r>
        <w:rPr>
          <w:lang w:eastAsia="bg-BG"/>
        </w:rPr>
        <w:t>5 и ал.</w:t>
      </w:r>
      <w:r w:rsidR="001437CB">
        <w:rPr>
          <w:lang w:eastAsia="bg-BG"/>
        </w:rPr>
        <w:t> </w:t>
      </w:r>
      <w:r>
        <w:rPr>
          <w:lang w:eastAsia="bg-BG"/>
        </w:rPr>
        <w:t>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51605" w:rsidRDefault="00751605" w:rsidP="003C0AB8">
      <w:pPr>
        <w:tabs>
          <w:tab w:val="left" w:pos="9639"/>
        </w:tabs>
        <w:autoSpaceDE w:val="0"/>
        <w:autoSpaceDN w:val="0"/>
        <w:adjustRightInd w:val="0"/>
        <w:spacing w:after="120"/>
        <w:rPr>
          <w:b/>
          <w:bCs/>
          <w:lang w:val="en-US"/>
        </w:rPr>
      </w:pPr>
    </w:p>
    <w:p w:rsidR="00751605" w:rsidRPr="00751605" w:rsidRDefault="00751605" w:rsidP="003C0AB8">
      <w:pPr>
        <w:tabs>
          <w:tab w:val="left" w:pos="9639"/>
        </w:tabs>
        <w:autoSpaceDE w:val="0"/>
        <w:autoSpaceDN w:val="0"/>
        <w:adjustRightInd w:val="0"/>
        <w:spacing w:after="120"/>
        <w:rPr>
          <w:b/>
          <w:bCs/>
          <w:lang w:val="en-US"/>
        </w:rPr>
      </w:pPr>
      <w:bookmarkStart w:id="1" w:name="_GoBack"/>
      <w:bookmarkEnd w:id="1"/>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lastRenderedPageBreak/>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753DB9" w:rsidRDefault="00F8739F" w:rsidP="00F8739F">
      <w:pPr>
        <w:spacing w:line="320" w:lineRule="exact"/>
        <w:ind w:left="57" w:right="567"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F8739F">
      <w:pPr>
        <w:spacing w:line="320" w:lineRule="exact"/>
        <w:ind w:left="57" w:right="567" w:firstLine="686"/>
        <w:jc w:val="center"/>
        <w:rPr>
          <w:lang w:val="en-US"/>
        </w:rP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3845FE">
      <w:pPr>
        <w:tabs>
          <w:tab w:val="left" w:pos="0"/>
        </w:tabs>
        <w:ind w:left="57" w:right="56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t>О Ф Е Р Т А</w:t>
            </w:r>
          </w:p>
          <w:p w:rsidR="003845FE" w:rsidRPr="0055688A"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E72E97" w:rsidRDefault="00E72E97" w:rsidP="00E72E97">
            <w:pPr>
              <w:spacing w:before="40" w:after="40"/>
              <w:ind w:right="567"/>
            </w:pPr>
          </w:p>
          <w:p w:rsidR="00611488" w:rsidRPr="00611488" w:rsidRDefault="00E72E97" w:rsidP="00611488">
            <w:pPr>
              <w:spacing w:before="40" w:after="40"/>
              <w:ind w:right="567"/>
            </w:pPr>
            <w:r>
              <w:t xml:space="preserve">по обособена позиция № </w:t>
            </w:r>
            <w:r w:rsidR="00611488" w:rsidRPr="0055688A">
              <w:rPr>
                <w:b/>
              </w:rPr>
              <w:t>______</w:t>
            </w:r>
            <w:r w:rsidR="00611488">
              <w:rPr>
                <w:b/>
                <w:lang w:val="en-US"/>
              </w:rPr>
              <w:t>_________________________________________</w:t>
            </w:r>
          </w:p>
          <w:p w:rsidR="00E72E97" w:rsidRPr="0055688A" w:rsidRDefault="00E72E97" w:rsidP="00E72E97">
            <w:pPr>
              <w:spacing w:before="40" w:after="40"/>
              <w:ind w:right="567"/>
              <w:jc w:val="center"/>
            </w:pPr>
            <w:r w:rsidRPr="00273228">
              <w:t xml:space="preserve">/изписва се </w:t>
            </w:r>
            <w:r>
              <w:t xml:space="preserve">номера и </w:t>
            </w:r>
            <w:r w:rsidRPr="0055688A">
              <w:t xml:space="preserve">наименованието на </w:t>
            </w:r>
            <w:r>
              <w:t>обособената позиция</w:t>
            </w:r>
            <w:r w:rsidRPr="0055688A">
              <w:t>/</w:t>
            </w:r>
          </w:p>
          <w:p w:rsidR="00E72E97" w:rsidRPr="0055688A" w:rsidRDefault="00E72E97" w:rsidP="00E72E97">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w:t>
      </w:r>
      <w:r w:rsidRPr="00753DB9">
        <w:lastRenderedPageBreak/>
        <w:t>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753DB9" w:rsidRDefault="00594B03" w:rsidP="00832B5A">
      <w:pPr>
        <w:autoSpaceDE w:val="0"/>
        <w:autoSpaceDN w:val="0"/>
        <w:adjustRightInd w:val="0"/>
        <w:spacing w:after="120"/>
        <w:ind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753DB9" w:rsidRDefault="00D51A9C" w:rsidP="00832B5A">
      <w:pPr>
        <w:spacing w:before="120" w:after="120"/>
        <w:ind w:firstLine="709"/>
        <w:jc w:val="both"/>
        <w:textAlignment w:val="center"/>
        <w:rPr>
          <w:b/>
        </w:rPr>
      </w:pPr>
      <w:r w:rsidRPr="00753DB9">
        <w:rPr>
          <w:b/>
        </w:rPr>
        <w:t xml:space="preserve">1. Опис на представените документи </w:t>
      </w:r>
      <w:r w:rsidRPr="00753DB9">
        <w:rPr>
          <w:b/>
          <w:i/>
        </w:rPr>
        <w:t>(</w:t>
      </w:r>
      <w:r w:rsidRPr="00753DB9">
        <w:rPr>
          <w:bCs/>
          <w:i/>
        </w:rPr>
        <w:t>образец №</w:t>
      </w:r>
      <w:r w:rsidR="00FC5F96">
        <w:rPr>
          <w:bCs/>
          <w:i/>
        </w:rPr>
        <w:t> 1</w:t>
      </w:r>
      <w:r w:rsidR="00C16683">
        <w:rPr>
          <w:bCs/>
          <w:i/>
        </w:rPr>
        <w:t xml:space="preserve"> </w:t>
      </w:r>
      <w:r w:rsidR="00C16683" w:rsidRPr="00C16683">
        <w:rPr>
          <w:i/>
          <w:lang w:val="en-US"/>
        </w:rPr>
        <w:t>(</w:t>
      </w:r>
      <w:r w:rsidR="001437CB">
        <w:rPr>
          <w:i/>
        </w:rPr>
        <w:t>А, Б, В</w:t>
      </w:r>
      <w:r w:rsidRPr="00C16683">
        <w:rPr>
          <w:i/>
        </w:rPr>
        <w:t>);</w:t>
      </w:r>
    </w:p>
    <w:p w:rsidR="00D51A9C" w:rsidRPr="00753DB9" w:rsidRDefault="00D51A9C" w:rsidP="00832B5A">
      <w:pPr>
        <w:spacing w:after="120"/>
        <w:ind w:firstLine="709"/>
        <w:jc w:val="both"/>
        <w:textAlignment w:val="center"/>
      </w:pPr>
      <w:r w:rsidRPr="00753DB9">
        <w:rPr>
          <w:b/>
        </w:rPr>
        <w:t>2. Единен европейски документ за обществени поръчки</w:t>
      </w:r>
      <w:r w:rsidRPr="00753DB9">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753DB9">
        <w:rPr>
          <w:bCs/>
          <w:i/>
        </w:rPr>
        <w:t>образец №</w:t>
      </w:r>
      <w:r w:rsidR="00FC5F96">
        <w:rPr>
          <w:bCs/>
          <w:i/>
        </w:rPr>
        <w:t> </w:t>
      </w:r>
      <w:r w:rsidRPr="00753DB9">
        <w:rPr>
          <w:bCs/>
          <w:i/>
        </w:rPr>
        <w:t>2</w:t>
      </w:r>
      <w:r w:rsidRPr="00753DB9">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193BE6" w:rsidRPr="00753DB9" w:rsidRDefault="00193BE6" w:rsidP="00193BE6">
      <w:pPr>
        <w:tabs>
          <w:tab w:val="left" w:pos="9639"/>
        </w:tabs>
        <w:ind w:firstLine="709"/>
        <w:jc w:val="both"/>
        <w:textAlignment w:val="center"/>
      </w:pPr>
      <w:r>
        <w:rPr>
          <w:b/>
        </w:rPr>
        <w:t>5.2</w:t>
      </w:r>
      <w:r w:rsidRPr="00753DB9">
        <w:rPr>
          <w:b/>
        </w:rPr>
        <w:t>.</w:t>
      </w:r>
      <w:r>
        <w:rPr>
          <w:b/>
        </w:rPr>
        <w:t xml:space="preserve"> </w:t>
      </w:r>
      <w:r w:rsidRPr="00753DB9">
        <w:rPr>
          <w:b/>
          <w:iCs/>
          <w:lang w:eastAsia="zh-CN"/>
        </w:rPr>
        <w:t>Документ за създаване на обединение, когато е приложимо</w:t>
      </w:r>
      <w:r w:rsidR="00C1313F">
        <w:rPr>
          <w:b/>
          <w:iCs/>
          <w:lang w:eastAsia="zh-CN"/>
        </w:rPr>
        <w:t>.</w:t>
      </w:r>
    </w:p>
    <w:p w:rsidR="00D51A9C" w:rsidRPr="00753DB9" w:rsidRDefault="00F03E16" w:rsidP="00193BE6">
      <w:pPr>
        <w:spacing w:before="60"/>
        <w:ind w:firstLine="709"/>
        <w:jc w:val="both"/>
        <w:textAlignment w:val="center"/>
      </w:pPr>
      <w:r>
        <w:rPr>
          <w:b/>
        </w:rPr>
        <w:t>5</w:t>
      </w:r>
      <w:r w:rsidR="00D51A9C" w:rsidRPr="00753DB9">
        <w:rPr>
          <w:b/>
        </w:rPr>
        <w:t>.</w:t>
      </w:r>
      <w:r w:rsidR="00193BE6">
        <w:rPr>
          <w:b/>
        </w:rPr>
        <w:t>3</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3</w:t>
      </w:r>
      <w:r w:rsidR="00C16683">
        <w:rPr>
          <w:bCs/>
          <w:i/>
        </w:rPr>
        <w:t xml:space="preserve"> </w:t>
      </w:r>
      <w:r w:rsidR="00C16683" w:rsidRPr="00C16683">
        <w:rPr>
          <w:i/>
          <w:lang w:val="en-US"/>
        </w:rPr>
        <w:t>(</w:t>
      </w:r>
      <w:r w:rsidR="00C16683" w:rsidRPr="00C16683">
        <w:rPr>
          <w:i/>
        </w:rPr>
        <w:t>А, Б,</w:t>
      </w:r>
      <w:r w:rsidR="001437CB">
        <w:rPr>
          <w:i/>
        </w:rPr>
        <w:t xml:space="preserve"> В</w:t>
      </w:r>
      <w:r w:rsidR="00C16683" w:rsidRPr="00C16683">
        <w:rPr>
          <w:i/>
          <w:lang w:val="en-US"/>
        </w:rPr>
        <w:t>)</w:t>
      </w:r>
    </w:p>
    <w:p w:rsidR="00D51A9C" w:rsidRDefault="00D51A9C" w:rsidP="00193BE6">
      <w:pPr>
        <w:spacing w:before="60" w:after="60"/>
        <w:jc w:val="both"/>
        <w:textAlignment w:val="center"/>
        <w:rPr>
          <w:b/>
        </w:rPr>
      </w:pPr>
      <w:r w:rsidRPr="00753DB9">
        <w:rPr>
          <w:b/>
        </w:rPr>
        <w:lastRenderedPageBreak/>
        <w:tab/>
      </w:r>
      <w:r w:rsidR="00F03E16">
        <w:rPr>
          <w:b/>
        </w:rPr>
        <w:t>5</w:t>
      </w:r>
      <w:r w:rsidRPr="00753DB9">
        <w:rPr>
          <w:b/>
        </w:rPr>
        <w:t>.</w:t>
      </w:r>
      <w:r w:rsidR="00193BE6">
        <w:rPr>
          <w:b/>
        </w:rPr>
        <w:t>4</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514323">
        <w:rPr>
          <w:i/>
        </w:rPr>
        <w:t>4</w:t>
      </w:r>
      <w:r w:rsidR="004735B9">
        <w:rPr>
          <w:bCs/>
          <w:i/>
        </w:rPr>
        <w:t>)</w:t>
      </w:r>
      <w:r w:rsidRPr="00753DB9">
        <w:rPr>
          <w:b/>
        </w:rPr>
        <w:t>;</w:t>
      </w:r>
    </w:p>
    <w:p w:rsidR="00F03E16" w:rsidRDefault="00F03E16" w:rsidP="00832B5A">
      <w:pPr>
        <w:spacing w:after="120"/>
        <w:jc w:val="both"/>
        <w:textAlignment w:val="center"/>
        <w:rPr>
          <w:i/>
        </w:rPr>
      </w:pPr>
      <w:r>
        <w:rPr>
          <w:b/>
        </w:rPr>
        <w:tab/>
        <w:t>5.</w:t>
      </w:r>
      <w:proofErr w:type="spellStart"/>
      <w:r w:rsidR="00193BE6">
        <w:rPr>
          <w:b/>
        </w:rPr>
        <w:t>5</w:t>
      </w:r>
      <w:proofErr w:type="spellEnd"/>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5</w:t>
      </w:r>
      <w:r>
        <w:rPr>
          <w:i/>
        </w:rPr>
        <w:t>)</w:t>
      </w:r>
    </w:p>
    <w:p w:rsidR="007E7F80" w:rsidRPr="00753DB9" w:rsidRDefault="007E7F80" w:rsidP="00832B5A">
      <w:pPr>
        <w:spacing w:after="120"/>
        <w:jc w:val="both"/>
        <w:textAlignment w:val="center"/>
        <w:rPr>
          <w:bCs/>
          <w:iCs/>
        </w:rPr>
      </w:pPr>
      <w:r>
        <w:rPr>
          <w:i/>
        </w:rPr>
        <w:tab/>
      </w:r>
      <w:r w:rsidRPr="007E7F80">
        <w:rPr>
          <w:b/>
        </w:rPr>
        <w:t>5.6.</w:t>
      </w:r>
      <w:r>
        <w:rPr>
          <w:i/>
        </w:rPr>
        <w:t xml:space="preserve"> </w:t>
      </w:r>
      <w:r w:rsidRPr="007E7F80">
        <w:t>Прилагани мостри и скици</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FC5F96">
        <w:rPr>
          <w:bCs/>
          <w:i/>
        </w:rPr>
        <w:t>6</w:t>
      </w:r>
      <w:r w:rsidR="00C16683">
        <w:rPr>
          <w:bCs/>
          <w:i/>
        </w:rPr>
        <w:t xml:space="preserve"> </w:t>
      </w:r>
      <w:r w:rsidR="00C16683" w:rsidRPr="00C16683">
        <w:rPr>
          <w:i/>
          <w:lang w:val="en-US"/>
        </w:rPr>
        <w:t>(</w:t>
      </w:r>
      <w:r w:rsidR="001437CB">
        <w:rPr>
          <w:i/>
        </w:rPr>
        <w:t>А, Б, В</w:t>
      </w:r>
      <w:r w:rsidR="00C16683" w:rsidRPr="00C16683">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VIII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sidRPr="00FC1945">
        <w:rPr>
          <w:rFonts w:ascii="Times New Roman" w:hAnsi="Times New Roman"/>
          <w:b/>
          <w:bCs/>
          <w:sz w:val="24"/>
          <w:szCs w:val="24"/>
          <w:lang w:val="bg-BG"/>
        </w:rPr>
        <w:t>I</w:t>
      </w:r>
      <w:r w:rsidR="00EC1F06">
        <w:rPr>
          <w:rFonts w:ascii="Times New Roman" w:hAnsi="Times New Roman"/>
          <w:b/>
          <w:bCs/>
          <w:sz w:val="24"/>
          <w:szCs w:val="24"/>
          <w:lang w:val="en-US"/>
        </w:rPr>
        <w:t>X</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410A7B" w:rsidRDefault="00FC5F96" w:rsidP="004F7FAF">
      <w:pPr>
        <w:pStyle w:val="a3"/>
        <w:numPr>
          <w:ilvl w:val="0"/>
          <w:numId w:val="9"/>
        </w:numPr>
        <w:tabs>
          <w:tab w:val="left" w:pos="567"/>
        </w:tabs>
        <w:spacing w:after="120"/>
        <w:ind w:left="0" w:firstLine="284"/>
        <w:contextualSpacing w:val="0"/>
        <w:jc w:val="both"/>
        <w:textAlignment w:val="center"/>
      </w:pPr>
      <w:r w:rsidRPr="00FC5F96">
        <w:rPr>
          <w:b/>
          <w:i/>
        </w:rPr>
        <w:t>Образец №1</w:t>
      </w:r>
      <w:r w:rsidR="001742D8">
        <w:rPr>
          <w:b/>
          <w:i/>
        </w:rPr>
        <w:t xml:space="preserve"> </w:t>
      </w:r>
      <w:r w:rsidR="001742D8">
        <w:rPr>
          <w:b/>
          <w:i/>
          <w:lang w:val="en-US"/>
        </w:rPr>
        <w:t>(</w:t>
      </w:r>
      <w:r w:rsidR="001437CB">
        <w:rPr>
          <w:b/>
          <w:i/>
        </w:rPr>
        <w:t>А, Б, В</w:t>
      </w:r>
      <w:r w:rsidR="001742D8">
        <w:rPr>
          <w:b/>
          <w:i/>
          <w:lang w:val="en-US"/>
        </w:rPr>
        <w:t>)</w:t>
      </w:r>
      <w:r>
        <w:rPr>
          <w:i/>
        </w:rPr>
        <w:t xml:space="preserve"> -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410A7B" w:rsidRPr="00EB14C4" w:rsidRDefault="00FC5F96" w:rsidP="004F7FAF">
      <w:pPr>
        <w:pStyle w:val="a3"/>
        <w:numPr>
          <w:ilvl w:val="0"/>
          <w:numId w:val="9"/>
        </w:numPr>
        <w:tabs>
          <w:tab w:val="left" w:pos="9639"/>
        </w:tabs>
        <w:spacing w:after="60"/>
        <w:ind w:left="641" w:hanging="357"/>
        <w:contextualSpacing w:val="0"/>
        <w:jc w:val="both"/>
      </w:pPr>
      <w:r w:rsidRPr="00FC5F96">
        <w:rPr>
          <w:b/>
          <w:i/>
        </w:rPr>
        <w:t>Образец №2</w:t>
      </w:r>
      <w:r>
        <w:rPr>
          <w:i/>
        </w:rPr>
        <w:t xml:space="preserve"> - </w:t>
      </w:r>
      <w:r w:rsidR="00410A7B" w:rsidRPr="00FC5F96">
        <w:rPr>
          <w:iCs/>
          <w:lang w:eastAsia="zh-CN"/>
        </w:rPr>
        <w:t>Единен европейски документ за обществени поръчки (ЕЕДОП)</w:t>
      </w:r>
      <w:r w:rsidR="00410A7B" w:rsidRPr="00EB14C4">
        <w:rPr>
          <w:b/>
          <w:iCs/>
          <w:lang w:eastAsia="zh-CN"/>
        </w:rPr>
        <w:t xml:space="preserve"> </w:t>
      </w:r>
    </w:p>
    <w:p w:rsidR="00036EE0" w:rsidRPr="00EB14C4" w:rsidRDefault="00036EE0" w:rsidP="009C6874">
      <w:pPr>
        <w:pStyle w:val="a3"/>
        <w:spacing w:after="120"/>
        <w:ind w:left="0" w:right="-51" w:firstLine="284"/>
        <w:jc w:val="both"/>
        <w:rPr>
          <w:lang w:val="en-US"/>
        </w:rPr>
      </w:pPr>
      <w:r w:rsidRPr="00EB14C4">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B14C4">
        <w:rPr>
          <w:iCs/>
          <w:lang w:eastAsia="zh-CN"/>
        </w:rPr>
        <w:t>Единен европейски документ за обществени поръчки (ЕЕДОП), съгласно чл. 67, ал. 1 от ЗОП.</w:t>
      </w:r>
    </w:p>
    <w:p w:rsidR="00036EE0" w:rsidRPr="00EB14C4" w:rsidRDefault="00036EE0" w:rsidP="00193BE6">
      <w:pPr>
        <w:pStyle w:val="a3"/>
        <w:spacing w:after="60"/>
        <w:ind w:left="0" w:right="-51" w:firstLine="284"/>
        <w:contextualSpacing w:val="0"/>
        <w:jc w:val="both"/>
      </w:pPr>
      <w:r w:rsidRPr="00EB14C4">
        <w:t>Документът се представя в оригинал,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36EE0" w:rsidRPr="00EB14C4" w:rsidRDefault="00036EE0" w:rsidP="00193BE6">
      <w:pPr>
        <w:pStyle w:val="a3"/>
        <w:spacing w:after="120"/>
        <w:ind w:left="0" w:right="-51" w:firstLine="284"/>
        <w:jc w:val="both"/>
      </w:pPr>
      <w:r w:rsidRPr="00EB14C4">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EE0" w:rsidRPr="00EB14C4" w:rsidRDefault="00036EE0" w:rsidP="00193BE6">
      <w:pPr>
        <w:pStyle w:val="a3"/>
        <w:spacing w:after="60"/>
        <w:ind w:left="0" w:right="-51" w:firstLine="284"/>
        <w:contextualSpacing w:val="0"/>
        <w:jc w:val="both"/>
      </w:pPr>
      <w:r w:rsidRPr="00EB14C4">
        <w:t>2.</w:t>
      </w:r>
      <w:proofErr w:type="spellStart"/>
      <w:r w:rsidRPr="00EB14C4">
        <w:t>2</w:t>
      </w:r>
      <w:proofErr w:type="spellEnd"/>
      <w:r w:rsidRPr="00EB14C4">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36EE0" w:rsidRPr="00EB14C4" w:rsidRDefault="00036EE0" w:rsidP="00193BE6">
      <w:pPr>
        <w:pStyle w:val="a3"/>
        <w:spacing w:after="60"/>
        <w:ind w:left="0" w:right="-51" w:firstLine="284"/>
        <w:contextualSpacing w:val="0"/>
        <w:jc w:val="both"/>
      </w:pPr>
      <w:r w:rsidRPr="00EB14C4">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036EE0" w:rsidRPr="00EB14C4" w:rsidRDefault="00036EE0" w:rsidP="00193BE6">
      <w:pPr>
        <w:pStyle w:val="a3"/>
        <w:spacing w:after="60"/>
        <w:ind w:left="0" w:right="-51" w:firstLine="284"/>
        <w:contextualSpacing w:val="0"/>
        <w:jc w:val="both"/>
      </w:pPr>
      <w:r w:rsidRPr="00EB14C4">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36EE0" w:rsidRPr="00EB14C4" w:rsidRDefault="00036EE0" w:rsidP="00193BE6">
      <w:pPr>
        <w:pStyle w:val="a3"/>
        <w:spacing w:after="60"/>
        <w:ind w:left="0" w:right="-51" w:firstLine="284"/>
        <w:contextualSpacing w:val="0"/>
        <w:jc w:val="both"/>
      </w:pPr>
      <w:r w:rsidRPr="00EB14C4">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6EE0" w:rsidRPr="00EB14C4" w:rsidRDefault="00036EE0" w:rsidP="00193BE6">
      <w:pPr>
        <w:pStyle w:val="a3"/>
        <w:spacing w:after="60"/>
        <w:ind w:left="0" w:firstLine="284"/>
        <w:contextualSpacing w:val="0"/>
        <w:jc w:val="both"/>
      </w:pPr>
      <w:r w:rsidRPr="00EB14C4">
        <w:t>2.4. Когато участникът е обединение, което не е юридическо лице, за всеки от участниците в обединението се представя отделен ЕЕДОП.</w:t>
      </w:r>
    </w:p>
    <w:p w:rsidR="00036EE0" w:rsidRPr="00EB14C4" w:rsidRDefault="00036EE0" w:rsidP="00193BE6">
      <w:pPr>
        <w:pStyle w:val="a3"/>
        <w:suppressAutoHyphens/>
        <w:spacing w:after="60"/>
        <w:ind w:left="0" w:firstLine="284"/>
        <w:contextualSpacing w:val="0"/>
        <w:jc w:val="both"/>
      </w:pPr>
      <w:r w:rsidRPr="00EB14C4">
        <w:tab/>
        <w:t xml:space="preserve">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Pr="00EB14C4">
        <w:lastRenderedPageBreak/>
        <w:t>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36EE0" w:rsidRPr="00EB14C4" w:rsidRDefault="00036EE0" w:rsidP="00193BE6">
      <w:pPr>
        <w:pStyle w:val="a3"/>
        <w:spacing w:after="60"/>
        <w:ind w:left="0" w:firstLine="284"/>
        <w:contextualSpacing w:val="0"/>
        <w:jc w:val="both"/>
      </w:pPr>
      <w:r w:rsidRPr="00EB14C4">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36EE0" w:rsidRPr="00EB14C4" w:rsidRDefault="00036EE0" w:rsidP="00193BE6">
      <w:pPr>
        <w:pStyle w:val="a3"/>
        <w:spacing w:after="60"/>
        <w:ind w:left="0" w:firstLine="284"/>
        <w:contextualSpacing w:val="0"/>
        <w:jc w:val="both"/>
      </w:pPr>
      <w:r w:rsidRPr="00EB14C4">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36EE0" w:rsidRPr="00EB14C4" w:rsidRDefault="00036EE0" w:rsidP="00193BE6">
      <w:pPr>
        <w:pStyle w:val="a3"/>
        <w:spacing w:after="60"/>
        <w:ind w:left="0" w:firstLine="284"/>
        <w:contextualSpacing w:val="0"/>
        <w:jc w:val="both"/>
      </w:pPr>
      <w:r w:rsidRPr="00EB14C4">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36EE0" w:rsidRPr="00EB14C4" w:rsidRDefault="00036EE0" w:rsidP="00193BE6">
      <w:pPr>
        <w:pStyle w:val="a3"/>
        <w:spacing w:after="60"/>
        <w:ind w:left="0" w:firstLine="284"/>
        <w:contextualSpacing w:val="0"/>
        <w:jc w:val="both"/>
      </w:pPr>
      <w:r w:rsidRPr="00EB14C4">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36EE0" w:rsidRPr="00EB14C4" w:rsidRDefault="00036EE0" w:rsidP="00193BE6">
      <w:pPr>
        <w:pStyle w:val="a3"/>
        <w:spacing w:after="60"/>
        <w:ind w:left="0" w:firstLine="284"/>
        <w:contextualSpacing w:val="0"/>
        <w:jc w:val="both"/>
      </w:pPr>
      <w:r w:rsidRPr="00EB14C4">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6EE0" w:rsidRPr="00EB14C4" w:rsidRDefault="00036EE0" w:rsidP="00193BE6">
      <w:pPr>
        <w:pStyle w:val="a3"/>
        <w:spacing w:after="60"/>
        <w:ind w:left="0" w:firstLine="284"/>
        <w:contextualSpacing w:val="0"/>
        <w:jc w:val="both"/>
      </w:pPr>
      <w:r w:rsidRPr="00F03E16">
        <w:t>2.11.</w:t>
      </w:r>
      <w:r w:rsidRPr="00EB14C4">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EB14C4">
        <w:rPr>
          <w:bCs/>
        </w:rPr>
        <w:t xml:space="preserve">чл. 3, т. 8 от </w:t>
      </w:r>
      <w:r w:rsidRPr="00EB14C4">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w:t>
      </w:r>
      <w:r w:rsidR="001742D8">
        <w:t xml:space="preserve">ните действителни собственици, </w:t>
      </w:r>
      <w:r w:rsidRPr="00EB14C4">
        <w:t xml:space="preserve">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036EE0" w:rsidRPr="00EB14C4" w:rsidRDefault="00036EE0" w:rsidP="009C6874">
      <w:pPr>
        <w:pStyle w:val="a3"/>
        <w:spacing w:after="120"/>
        <w:ind w:left="644"/>
        <w:jc w:val="both"/>
      </w:pPr>
      <w:r w:rsidRPr="00EB14C4">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036EE0" w:rsidRPr="00EB14C4" w:rsidRDefault="00036EE0" w:rsidP="009C6874">
      <w:pPr>
        <w:pStyle w:val="a3"/>
        <w:spacing w:after="120"/>
        <w:ind w:left="644"/>
        <w:jc w:val="both"/>
      </w:pPr>
      <w:r w:rsidRPr="00EB14C4">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036EE0" w:rsidRPr="00EB14C4" w:rsidRDefault="00036EE0" w:rsidP="00193BE6">
      <w:pPr>
        <w:pStyle w:val="a3"/>
        <w:suppressAutoHyphens/>
        <w:spacing w:after="60"/>
        <w:ind w:left="0" w:firstLine="284"/>
        <w:contextualSpacing w:val="0"/>
        <w:jc w:val="both"/>
      </w:pPr>
      <w:r w:rsidRPr="00EB14C4">
        <w:t>2.12. Участниците попълват само дясната колона „Отговор“ на таблицата от образеца на ЕЕДОП.</w:t>
      </w:r>
    </w:p>
    <w:p w:rsidR="00330208" w:rsidRPr="00B1154B" w:rsidRDefault="00330208" w:rsidP="00193BE6">
      <w:pPr>
        <w:pStyle w:val="a3"/>
        <w:spacing w:after="60"/>
        <w:ind w:left="644" w:right="-51" w:hanging="360"/>
        <w:contextualSpacing w:val="0"/>
        <w:jc w:val="both"/>
        <w:rPr>
          <w:lang w:val="en-US"/>
        </w:rPr>
      </w:pPr>
      <w:r>
        <w:rPr>
          <w:lang w:val="en-US"/>
        </w:rPr>
        <w:t xml:space="preserve">2.13. </w:t>
      </w:r>
      <w:r>
        <w:t xml:space="preserve">Необходимата информация се попълва в полето, оградено със средни скоби – </w:t>
      </w:r>
      <w:r>
        <w:rPr>
          <w:lang w:val="en-US"/>
        </w:rPr>
        <w:t>[……].</w:t>
      </w:r>
    </w:p>
    <w:p w:rsidR="00B20675" w:rsidRPr="00753DB9" w:rsidRDefault="00036EE0" w:rsidP="00193BE6">
      <w:pPr>
        <w:pStyle w:val="a3"/>
        <w:spacing w:after="60"/>
        <w:ind w:left="0" w:right="-51" w:firstLine="284"/>
        <w:contextualSpacing w:val="0"/>
        <w:jc w:val="both"/>
      </w:pPr>
      <w:r w:rsidRPr="00EB14C4">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w:t>
      </w:r>
      <w:r w:rsidR="00FC5F96">
        <w:t xml:space="preserve"> 45, ал. 2 от ППЗОП документи. </w:t>
      </w:r>
    </w:p>
    <w:p w:rsidR="00B20675" w:rsidRPr="00193BE6" w:rsidRDefault="00B20675" w:rsidP="006A6FF4">
      <w:pPr>
        <w:pStyle w:val="a3"/>
        <w:tabs>
          <w:tab w:val="left" w:pos="9639"/>
        </w:tabs>
        <w:spacing w:after="120"/>
        <w:ind w:left="0" w:firstLine="646"/>
        <w:contextualSpacing w:val="0"/>
        <w:jc w:val="both"/>
        <w:rPr>
          <w:b/>
        </w:rPr>
      </w:pPr>
      <w:r>
        <w:rPr>
          <w:b/>
        </w:rPr>
        <w:lastRenderedPageBreak/>
        <w:t xml:space="preserve">4. </w:t>
      </w:r>
      <w:r w:rsidR="00FC5F96" w:rsidRPr="00FC5F96">
        <w:rPr>
          <w:b/>
          <w:i/>
          <w:lang w:val="ru-RU"/>
        </w:rPr>
        <w:t>Образец №</w:t>
      </w:r>
      <w:r w:rsidR="00FC5F96">
        <w:rPr>
          <w:b/>
          <w:i/>
          <w:lang w:val="ru-RU"/>
        </w:rPr>
        <w:t> </w:t>
      </w:r>
      <w:r w:rsidR="00FC5F96" w:rsidRPr="00FC5F96">
        <w:rPr>
          <w:b/>
          <w:i/>
        </w:rPr>
        <w:t>3</w:t>
      </w:r>
      <w:r w:rsidR="00FC5F96">
        <w:t xml:space="preserve"> </w:t>
      </w:r>
      <w:r w:rsidR="001742D8">
        <w:rPr>
          <w:b/>
          <w:i/>
          <w:lang w:val="en-US"/>
        </w:rPr>
        <w:t>(</w:t>
      </w:r>
      <w:r w:rsidR="001437CB">
        <w:rPr>
          <w:b/>
          <w:i/>
        </w:rPr>
        <w:t>А, Б, В</w:t>
      </w:r>
      <w:r w:rsidR="001742D8">
        <w:rPr>
          <w:b/>
          <w:i/>
          <w:lang w:val="en-US"/>
        </w:rPr>
        <w:t>)</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B20675" w:rsidP="006A6FF4">
      <w:pPr>
        <w:pStyle w:val="a3"/>
        <w:tabs>
          <w:tab w:val="left" w:pos="9639"/>
        </w:tabs>
        <w:spacing w:after="120"/>
        <w:ind w:left="0" w:firstLine="646"/>
        <w:contextualSpacing w:val="0"/>
        <w:jc w:val="both"/>
        <w:rPr>
          <w:b/>
        </w:rPr>
      </w:pPr>
      <w:r w:rsidRPr="00832B5A">
        <w:rPr>
          <w:b/>
          <w:lang w:val="ru-RU"/>
        </w:rPr>
        <w:t>5</w:t>
      </w:r>
      <w:r>
        <w:rPr>
          <w:lang w:val="ru-RU"/>
        </w:rPr>
        <w:t xml:space="preserve">. </w:t>
      </w:r>
      <w:r w:rsidR="00FC5F96" w:rsidRPr="00FC5F96">
        <w:rPr>
          <w:b/>
          <w:i/>
        </w:rPr>
        <w:t>Образец №</w:t>
      </w:r>
      <w:r w:rsidR="00FC5F96">
        <w:rPr>
          <w:b/>
          <w:i/>
        </w:rPr>
        <w:t> </w:t>
      </w:r>
      <w:r w:rsidR="00FC5F96" w:rsidRPr="00FC5F96">
        <w:rPr>
          <w:b/>
          <w:i/>
        </w:rPr>
        <w:t>4</w:t>
      </w:r>
      <w:r w:rsidR="00FC5F96">
        <w:rPr>
          <w:i/>
        </w:rPr>
        <w:t xml:space="preserve"> -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B20675" w:rsidP="006A6FF4">
      <w:pPr>
        <w:pStyle w:val="a3"/>
        <w:tabs>
          <w:tab w:val="left" w:pos="9639"/>
        </w:tabs>
        <w:spacing w:after="120"/>
        <w:ind w:left="0" w:firstLine="646"/>
        <w:contextualSpacing w:val="0"/>
        <w:jc w:val="both"/>
        <w:textAlignment w:val="center"/>
        <w:rPr>
          <w:b/>
        </w:rPr>
      </w:pPr>
      <w:r>
        <w:rPr>
          <w:b/>
        </w:rPr>
        <w:t xml:space="preserve">6. </w:t>
      </w:r>
      <w:r w:rsidR="00FC5F96" w:rsidRPr="00FC5F96">
        <w:rPr>
          <w:b/>
          <w:i/>
          <w:lang w:val="ru-RU"/>
        </w:rPr>
        <w:t>Образец №</w:t>
      </w:r>
      <w:r w:rsidR="00FC5F96">
        <w:rPr>
          <w:b/>
          <w:i/>
          <w:lang w:val="ru-RU"/>
        </w:rPr>
        <w:t> </w:t>
      </w:r>
      <w:r w:rsidR="00FC5F96" w:rsidRPr="00FC5F96">
        <w:rPr>
          <w:b/>
          <w:i/>
        </w:rPr>
        <w:t>5</w:t>
      </w:r>
      <w:r w:rsidR="00FC5F96">
        <w:rPr>
          <w:i/>
        </w:rPr>
        <w:t xml:space="preserve"> -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3E5E35" w:rsidP="006A6FF4">
      <w:pPr>
        <w:spacing w:after="120"/>
        <w:ind w:firstLine="709"/>
        <w:jc w:val="both"/>
        <w:textAlignment w:val="center"/>
        <w:rPr>
          <w:b/>
        </w:rPr>
      </w:pPr>
      <w:r>
        <w:rPr>
          <w:b/>
        </w:rPr>
        <w:t>7</w:t>
      </w:r>
      <w:r w:rsidR="00410A7B" w:rsidRPr="00753DB9">
        <w:rPr>
          <w:b/>
        </w:rPr>
        <w:t xml:space="preserve">. </w:t>
      </w:r>
      <w:r w:rsidR="00FC5F96" w:rsidRPr="00FC5F96">
        <w:rPr>
          <w:b/>
          <w:i/>
        </w:rPr>
        <w:t>О</w:t>
      </w:r>
      <w:r w:rsidR="00514323" w:rsidRPr="00FC5F96">
        <w:rPr>
          <w:b/>
          <w:i/>
        </w:rPr>
        <w:t>бразец №</w:t>
      </w:r>
      <w:r w:rsidR="00FC5F96">
        <w:rPr>
          <w:b/>
          <w:i/>
        </w:rPr>
        <w:t> </w:t>
      </w:r>
      <w:r w:rsidRPr="00FC5F96">
        <w:rPr>
          <w:b/>
          <w:i/>
        </w:rPr>
        <w:t>6</w:t>
      </w:r>
      <w:r w:rsidR="00410A7B" w:rsidRPr="00753DB9">
        <w:t xml:space="preserve"> </w:t>
      </w:r>
      <w:r w:rsidR="001742D8">
        <w:rPr>
          <w:b/>
          <w:i/>
          <w:lang w:val="en-US"/>
        </w:rPr>
        <w:t>(</w:t>
      </w:r>
      <w:r w:rsidR="001437CB">
        <w:rPr>
          <w:b/>
          <w:i/>
        </w:rPr>
        <w:t>А, Б, В</w:t>
      </w:r>
      <w:r w:rsidR="001742D8">
        <w:rPr>
          <w:b/>
          <w:i/>
          <w:lang w:val="en-US"/>
        </w:rPr>
        <w:t>)</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6A6FF4" w:rsidP="006A6FF4">
      <w:pPr>
        <w:spacing w:after="120"/>
        <w:ind w:firstLine="709"/>
        <w:jc w:val="both"/>
        <w:textAlignment w:val="center"/>
        <w:rPr>
          <w:b/>
        </w:rPr>
      </w:pPr>
      <w:r>
        <w:rPr>
          <w:b/>
        </w:rPr>
        <w:t>7</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Pr="00EE0CD1" w:rsidRDefault="006A6FF4" w:rsidP="00EE0CD1">
      <w:pPr>
        <w:ind w:firstLine="709"/>
        <w:jc w:val="both"/>
        <w:rPr>
          <w:lang w:eastAsia="bg-BG"/>
        </w:rPr>
      </w:pPr>
      <w:r>
        <w:rPr>
          <w:b/>
        </w:rPr>
        <w:t>7</w:t>
      </w:r>
      <w:r w:rsidRPr="00121429">
        <w:rPr>
          <w:b/>
        </w:rPr>
        <w:t>.2.</w:t>
      </w:r>
      <w:r w:rsidRPr="00121429">
        <w:t xml:space="preserve"> </w:t>
      </w:r>
      <w:r w:rsidRPr="00121429">
        <w:rPr>
          <w:bCs/>
        </w:rPr>
        <w:t>Ценовото предложение се попълва четливо и без зачерквания, като цената се посочва в лева, закръглена до втория десетичен знак.</w:t>
      </w:r>
      <w:r w:rsidRPr="00753DB9">
        <w:rPr>
          <w:bCs/>
        </w:rPr>
        <w:t xml:space="preserve"> </w:t>
      </w:r>
    </w:p>
    <w:p w:rsidR="001437CB" w:rsidRPr="001437CB" w:rsidRDefault="001437CB" w:rsidP="001437CB">
      <w:pPr>
        <w:tabs>
          <w:tab w:val="left" w:pos="540"/>
          <w:tab w:val="left" w:pos="709"/>
        </w:tabs>
        <w:spacing w:line="340" w:lineRule="exact"/>
        <w:ind w:firstLine="720"/>
        <w:jc w:val="both"/>
        <w:rPr>
          <w:lang w:eastAsia="bg-BG"/>
        </w:rPr>
      </w:pPr>
      <w:r w:rsidRPr="001437CB">
        <w:rPr>
          <w:lang w:eastAsia="bg-BG"/>
        </w:rPr>
        <w:t>Ценовото предложение не може да надвишава предвидения бюджет в размер до 130 823,33 (сто и тридесет хиляди осемстотин двадесет и три лева и 33 стотинки) лева без включен ДДС за цялата поръчка, разпределени по обособени позиции, както следва:</w:t>
      </w:r>
    </w:p>
    <w:p w:rsidR="001437CB" w:rsidRPr="001437CB" w:rsidRDefault="001437CB" w:rsidP="001437CB">
      <w:pPr>
        <w:tabs>
          <w:tab w:val="left" w:pos="0"/>
          <w:tab w:val="left" w:pos="900"/>
          <w:tab w:val="left" w:pos="1260"/>
        </w:tabs>
        <w:spacing w:line="320" w:lineRule="exact"/>
        <w:ind w:firstLine="1080"/>
        <w:jc w:val="both"/>
        <w:rPr>
          <w:lang w:eastAsia="bg-BG"/>
        </w:rPr>
      </w:pPr>
      <w:r w:rsidRPr="001437CB">
        <w:rPr>
          <w:lang w:eastAsia="bg-BG"/>
        </w:rPr>
        <w:t xml:space="preserve">- Обособена позиция № 1 „Доставка на летни трикотажни блузи с къси ръкави, цвят маслено зелен” – до 22 880 (двадесет и две хиляди осемстотин и осемдесет лева) </w:t>
      </w:r>
      <w:proofErr w:type="spellStart"/>
      <w:r w:rsidRPr="001437CB">
        <w:rPr>
          <w:lang w:eastAsia="bg-BG"/>
        </w:rPr>
        <w:t>лева</w:t>
      </w:r>
      <w:proofErr w:type="spellEnd"/>
      <w:r w:rsidRPr="001437CB">
        <w:rPr>
          <w:lang w:eastAsia="bg-BG"/>
        </w:rPr>
        <w:t xml:space="preserve"> без включен ДДС; </w:t>
      </w:r>
    </w:p>
    <w:p w:rsidR="001437CB" w:rsidRPr="001437CB" w:rsidRDefault="001437CB" w:rsidP="001437CB">
      <w:pPr>
        <w:tabs>
          <w:tab w:val="left" w:pos="0"/>
          <w:tab w:val="left" w:pos="900"/>
          <w:tab w:val="left" w:pos="1260"/>
        </w:tabs>
        <w:spacing w:line="320" w:lineRule="exact"/>
        <w:ind w:firstLine="1080"/>
        <w:jc w:val="both"/>
        <w:rPr>
          <w:lang w:eastAsia="bg-BG"/>
        </w:rPr>
      </w:pPr>
      <w:r w:rsidRPr="001437CB">
        <w:rPr>
          <w:lang w:eastAsia="bg-BG"/>
        </w:rPr>
        <w:t xml:space="preserve">- Обособена позиция № 2 „Доставка на мушами </w:t>
      </w:r>
      <w:proofErr w:type="spellStart"/>
      <w:r w:rsidRPr="001437CB">
        <w:rPr>
          <w:lang w:eastAsia="bg-BG"/>
        </w:rPr>
        <w:t>противодъждовни</w:t>
      </w:r>
      <w:proofErr w:type="spellEnd"/>
      <w:r w:rsidRPr="001437CB">
        <w:rPr>
          <w:lang w:eastAsia="bg-BG"/>
        </w:rPr>
        <w:t xml:space="preserve">, цвят маслено зелен ” – до 47 363,33 (четиридесет и седем хиляди триста шестдесет и три лева и 33 стотинки) лева без включен ДДС; </w:t>
      </w:r>
    </w:p>
    <w:p w:rsidR="001742D8" w:rsidRPr="001742D8" w:rsidRDefault="001437CB" w:rsidP="001437CB">
      <w:pPr>
        <w:tabs>
          <w:tab w:val="left" w:pos="540"/>
          <w:tab w:val="left" w:pos="720"/>
        </w:tabs>
        <w:spacing w:after="120"/>
        <w:ind w:firstLine="720"/>
        <w:jc w:val="both"/>
        <w:rPr>
          <w:lang w:eastAsia="bg-BG"/>
        </w:rPr>
      </w:pPr>
      <w:r w:rsidRPr="001437CB">
        <w:rPr>
          <w:lang w:eastAsia="bg-BG"/>
        </w:rPr>
        <w:t xml:space="preserve">- Обособена позиция № 3 „Доставка на ръкавици кожени” – до 60 580 (шестдесет хиляди петстотин и осемдесет лева) </w:t>
      </w:r>
      <w:proofErr w:type="spellStart"/>
      <w:r w:rsidRPr="001437CB">
        <w:rPr>
          <w:lang w:eastAsia="bg-BG"/>
        </w:rPr>
        <w:t>лева</w:t>
      </w:r>
      <w:proofErr w:type="spellEnd"/>
      <w:r w:rsidRPr="001437CB">
        <w:rPr>
          <w:lang w:eastAsia="bg-BG"/>
        </w:rPr>
        <w:t xml:space="preserve"> без включен ДДС.</w:t>
      </w:r>
    </w:p>
    <w:p w:rsidR="00410A7B" w:rsidRDefault="00A67184" w:rsidP="00B20675">
      <w:pPr>
        <w:tabs>
          <w:tab w:val="left" w:pos="9639"/>
        </w:tabs>
        <w:ind w:firstLine="709"/>
        <w:jc w:val="both"/>
        <w:textAlignment w:val="center"/>
        <w:rPr>
          <w:b/>
        </w:rPr>
      </w:pPr>
      <w:r>
        <w:rPr>
          <w:b/>
        </w:rPr>
        <w:t xml:space="preserve">7.3. </w:t>
      </w:r>
      <w:r w:rsidRPr="001437CB">
        <w:t>Формиране на ценово предложение</w:t>
      </w:r>
    </w:p>
    <w:p w:rsidR="001437CB" w:rsidRPr="001437CB" w:rsidRDefault="00F76D82" w:rsidP="001437CB">
      <w:pPr>
        <w:shd w:val="clear" w:color="auto" w:fill="FFFFFF"/>
        <w:spacing w:line="340" w:lineRule="exact"/>
        <w:ind w:firstLine="709"/>
        <w:jc w:val="both"/>
        <w:rPr>
          <w:lang w:eastAsia="bg-BG"/>
        </w:rPr>
      </w:pPr>
      <w:r w:rsidRPr="00F76D82">
        <w:rPr>
          <w:color w:val="000000"/>
          <w:lang w:eastAsia="bg-BG"/>
        </w:rPr>
        <w:t xml:space="preserve">- </w:t>
      </w:r>
      <w:r w:rsidR="001437CB" w:rsidRPr="001437CB">
        <w:rPr>
          <w:lang w:eastAsia="bg-BG"/>
        </w:rPr>
        <w:t>Предложената цена е крайна с включени всички разходи до мястото на доставката.</w:t>
      </w:r>
    </w:p>
    <w:p w:rsidR="00780666" w:rsidRPr="0001299E" w:rsidRDefault="00F76D82" w:rsidP="00780666">
      <w:pPr>
        <w:spacing w:after="160" w:line="259" w:lineRule="auto"/>
        <w:jc w:val="both"/>
        <w:rPr>
          <w:rFonts w:eastAsia="Calibri"/>
          <w:szCs w:val="21"/>
        </w:rPr>
      </w:pPr>
      <w:r w:rsidRPr="00F76D82">
        <w:rPr>
          <w:color w:val="000000"/>
          <w:lang w:eastAsia="bg-BG"/>
        </w:rPr>
        <w:t xml:space="preserve">- </w:t>
      </w:r>
      <w:r w:rsidR="001437CB" w:rsidRPr="001437CB">
        <w:rPr>
          <w:lang w:eastAsia="bg-BG"/>
        </w:rPr>
        <w:t>Участникът предл</w:t>
      </w:r>
      <w:r w:rsidR="001437CB">
        <w:rPr>
          <w:lang w:eastAsia="bg-BG"/>
        </w:rPr>
        <w:t>ага</w:t>
      </w:r>
      <w:r w:rsidR="001437CB" w:rsidRPr="001437CB">
        <w:rPr>
          <w:lang w:eastAsia="bg-BG"/>
        </w:rPr>
        <w:t xml:space="preserve"> единичн</w:t>
      </w:r>
      <w:r w:rsidR="00780666">
        <w:rPr>
          <w:lang w:eastAsia="bg-BG"/>
        </w:rPr>
        <w:t>а</w:t>
      </w:r>
      <w:r w:rsidR="001437CB" w:rsidRPr="001437CB">
        <w:rPr>
          <w:lang w:eastAsia="bg-BG"/>
        </w:rPr>
        <w:t xml:space="preserve"> цен</w:t>
      </w:r>
      <w:r w:rsidR="00780666">
        <w:rPr>
          <w:lang w:eastAsia="bg-BG"/>
        </w:rPr>
        <w:t>а</w:t>
      </w:r>
      <w:r w:rsidR="001437CB" w:rsidRPr="001437CB">
        <w:rPr>
          <w:lang w:eastAsia="bg-BG"/>
        </w:rPr>
        <w:t xml:space="preserve"> без включен ДДС </w:t>
      </w:r>
      <w:r w:rsidR="00780666">
        <w:rPr>
          <w:lang w:eastAsia="bg-BG"/>
        </w:rPr>
        <w:t>за съответното изделие и обща стойност на поръчката, формирана като произведение от количеството на изделията по единичната им цена</w:t>
      </w:r>
      <w:r w:rsidR="001437CB" w:rsidRPr="001437CB">
        <w:rPr>
          <w:lang w:eastAsia="bg-BG"/>
        </w:rPr>
        <w:t>.</w:t>
      </w:r>
      <w:r w:rsidR="00780666">
        <w:rPr>
          <w:lang w:eastAsia="bg-BG"/>
        </w:rPr>
        <w:t xml:space="preserve"> </w:t>
      </w:r>
      <w:r w:rsidR="00780666">
        <w:rPr>
          <w:rFonts w:eastAsia="Calibri"/>
          <w:szCs w:val="21"/>
        </w:rPr>
        <w:t xml:space="preserve">При наличие на </w:t>
      </w:r>
      <w:proofErr w:type="spellStart"/>
      <w:r w:rsidR="00780666">
        <w:rPr>
          <w:rFonts w:eastAsia="Calibri"/>
          <w:szCs w:val="21"/>
        </w:rPr>
        <w:t>калкулационни</w:t>
      </w:r>
      <w:proofErr w:type="spellEnd"/>
      <w:r w:rsidR="00780666">
        <w:rPr>
          <w:rFonts w:eastAsia="Calibri"/>
          <w:szCs w:val="21"/>
        </w:rPr>
        <w:t>/аритметични грешки, за вярна се приема посочената единична цена и всички останали се преизчисляват съобразно нея</w:t>
      </w:r>
      <w:r w:rsidR="00780666" w:rsidRPr="0001299E">
        <w:rPr>
          <w:rFonts w:eastAsia="Calibri"/>
          <w:szCs w:val="21"/>
        </w:rPr>
        <w:t>.</w:t>
      </w:r>
    </w:p>
    <w:p w:rsidR="00F76D82" w:rsidRPr="00F76D82" w:rsidRDefault="008E3130" w:rsidP="00780666">
      <w:pPr>
        <w:widowControl w:val="0"/>
        <w:spacing w:line="320" w:lineRule="exact"/>
        <w:jc w:val="both"/>
        <w:rPr>
          <w:bCs/>
          <w:color w:val="000000"/>
          <w:lang w:eastAsia="bg-BG"/>
        </w:rPr>
      </w:pPr>
      <w:r>
        <w:rPr>
          <w:lang w:eastAsia="bg-BG"/>
        </w:rPr>
        <w:t xml:space="preserve"> </w:t>
      </w:r>
    </w:p>
    <w:p w:rsidR="00A67184" w:rsidRPr="00A67184" w:rsidRDefault="00A67184" w:rsidP="00B20675">
      <w:pPr>
        <w:tabs>
          <w:tab w:val="left" w:pos="9639"/>
        </w:tabs>
        <w:ind w:firstLine="709"/>
        <w:jc w:val="both"/>
        <w:textAlignment w:val="center"/>
        <w:rPr>
          <w:b/>
        </w:rPr>
      </w:pPr>
    </w:p>
    <w:p w:rsidR="00974533" w:rsidRDefault="00974533">
      <w:pPr>
        <w:spacing w:after="200" w:line="276" w:lineRule="auto"/>
        <w:rPr>
          <w:rFonts w:eastAsiaTheme="minorHAnsi"/>
          <w:bCs/>
          <w:color w:val="000000"/>
          <w:lang w:val="ru-RU"/>
        </w:rPr>
      </w:pPr>
      <w:r>
        <w:rPr>
          <w:bCs/>
          <w:color w:val="000000"/>
          <w:lang w:val="ru-RU"/>
        </w:rPr>
        <w:br w:type="page"/>
      </w:r>
    </w:p>
    <w:p w:rsidR="00974533" w:rsidRPr="00753DB9" w:rsidRDefault="00974533" w:rsidP="00974533">
      <w:pPr>
        <w:pStyle w:val="a5"/>
        <w:ind w:right="567"/>
        <w:jc w:val="right"/>
        <w:rPr>
          <w:b/>
          <w:i/>
        </w:rPr>
      </w:pPr>
      <w:r w:rsidRPr="00753DB9">
        <w:rPr>
          <w:b/>
          <w:i/>
        </w:rPr>
        <w:lastRenderedPageBreak/>
        <w:t>Образец №1</w:t>
      </w:r>
      <w:r w:rsidR="00EE0CD1">
        <w:rPr>
          <w:b/>
          <w:i/>
        </w:rPr>
        <w:t> А</w:t>
      </w:r>
    </w:p>
    <w:p w:rsidR="00F407C9" w:rsidRDefault="00F407C9" w:rsidP="00EE0CD1">
      <w:pPr>
        <w:pStyle w:val="af"/>
        <w:ind w:right="567"/>
        <w:rPr>
          <w:b/>
        </w:rPr>
      </w:pPr>
    </w:p>
    <w:p w:rsidR="00974533" w:rsidRDefault="00974533" w:rsidP="00F407C9">
      <w:pPr>
        <w:pStyle w:val="af"/>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af"/>
        <w:spacing w:after="0"/>
        <w:ind w:right="567"/>
        <w:jc w:val="center"/>
        <w:rPr>
          <w:b/>
          <w:bCs/>
          <w:caps/>
          <w:lang w:val="ru-RU"/>
        </w:rPr>
      </w:pPr>
    </w:p>
    <w:p w:rsidR="00EE0CD1" w:rsidRPr="00896FAD" w:rsidRDefault="00C16683" w:rsidP="00FB2A4C">
      <w:pPr>
        <w:spacing w:after="120"/>
        <w:ind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F407C9" w:rsidRPr="00F407C9">
        <w:rPr>
          <w:b/>
          <w:color w:val="000000"/>
          <w:lang w:eastAsia="bg-BG"/>
        </w:rPr>
        <w:t>„</w:t>
      </w:r>
      <w:r w:rsidR="001012F4" w:rsidRPr="001012F4">
        <w:rPr>
          <w:b/>
          <w:lang w:eastAsia="bg-BG"/>
        </w:rPr>
        <w:t xml:space="preserve">Доставка на летни трикотажни блузи с къси ръкави, цвят маслено зелен, мушами </w:t>
      </w:r>
      <w:proofErr w:type="spellStart"/>
      <w:r w:rsidR="001012F4" w:rsidRPr="001012F4">
        <w:rPr>
          <w:b/>
          <w:lang w:eastAsia="bg-BG"/>
        </w:rPr>
        <w:t>противодъждовни</w:t>
      </w:r>
      <w:proofErr w:type="spellEnd"/>
      <w:r w:rsidR="001012F4" w:rsidRPr="001012F4">
        <w:rPr>
          <w:b/>
          <w:lang w:eastAsia="bg-BG"/>
        </w:rPr>
        <w:t>, цвят маслено зелен и ръкавици кожени за служители на ГДГП, участващи в СПО</w:t>
      </w:r>
      <w:r w:rsidR="00F407C9" w:rsidRPr="00F407C9">
        <w:rPr>
          <w:b/>
          <w:lang w:eastAsia="bg-BG"/>
        </w:rPr>
        <w:t>”</w:t>
      </w:r>
      <w:r>
        <w:rPr>
          <w:b/>
          <w:lang w:eastAsia="bg-BG"/>
        </w:rPr>
        <w:t xml:space="preserve">, </w:t>
      </w:r>
      <w:r w:rsidRPr="00C16683">
        <w:rPr>
          <w:lang w:eastAsia="bg-BG"/>
        </w:rPr>
        <w:t>обособена позиция  № 1</w:t>
      </w:r>
      <w:r w:rsidR="00896FAD">
        <w:rPr>
          <w:lang w:val="en-US" w:eastAsia="bg-BG"/>
        </w:rPr>
        <w:t xml:space="preserve"> </w:t>
      </w:r>
      <w:r w:rsidR="00896FAD" w:rsidRPr="00896FAD">
        <w:rPr>
          <w:snapToGrid w:val="0"/>
          <w:color w:val="000000"/>
        </w:rPr>
        <w:t>„</w:t>
      </w:r>
      <w:r w:rsidR="001012F4" w:rsidRPr="001012F4">
        <w:rPr>
          <w:lang w:eastAsia="bg-BG"/>
        </w:rPr>
        <w:t>Доставка на летни трикотажни блузи с къси ръкави, цвят маслено зелен</w:t>
      </w:r>
      <w:r w:rsidR="001012F4" w:rsidRPr="00896FAD">
        <w:rPr>
          <w:snapToGrid w:val="0"/>
          <w:color w:val="000000"/>
        </w:rPr>
        <w:t xml:space="preserve"> </w:t>
      </w:r>
      <w:r w:rsidR="00896FAD" w:rsidRPr="00896FAD">
        <w:rPr>
          <w:snapToGrid w:val="0"/>
          <w:color w:val="000000"/>
        </w:rPr>
        <w:t>”</w:t>
      </w:r>
      <w:r w:rsidR="001012F4">
        <w:rPr>
          <w:snapToGrid w:val="0"/>
          <w:color w:val="000000"/>
        </w:rPr>
        <w:t xml:space="preserve"> – 2 600 броя</w:t>
      </w:r>
    </w:p>
    <w:tbl>
      <w:tblPr>
        <w:tblW w:w="9718" w:type="dxa"/>
        <w:tblInd w:w="-5" w:type="dxa"/>
        <w:tblLayout w:type="fixed"/>
        <w:tblLook w:val="0000" w:firstRow="0" w:lastRow="0" w:firstColumn="0" w:lastColumn="0" w:noHBand="0" w:noVBand="0"/>
      </w:tblPr>
      <w:tblGrid>
        <w:gridCol w:w="1263"/>
        <w:gridCol w:w="6647"/>
        <w:gridCol w:w="1808"/>
      </w:tblGrid>
      <w:tr w:rsidR="001012F4" w:rsidRPr="005B1FAB" w:rsidTr="00B5159C">
        <w:trPr>
          <w:trHeight w:val="873"/>
        </w:trPr>
        <w:tc>
          <w:tcPr>
            <w:tcW w:w="1263"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
                <w:bCs/>
              </w:rPr>
            </w:pPr>
            <w:r w:rsidRPr="005B1FAB">
              <w:rPr>
                <w:b/>
                <w:bCs/>
              </w:rPr>
              <w:t>№</w:t>
            </w:r>
          </w:p>
        </w:tc>
        <w:tc>
          <w:tcPr>
            <w:tcW w:w="6647"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Cs/>
                <w:i/>
              </w:rPr>
            </w:pPr>
            <w:r w:rsidRPr="005B1FAB">
              <w:rPr>
                <w:b/>
                <w:bCs/>
              </w:rPr>
              <w:t>Съдържание</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line="320" w:lineRule="exact"/>
              <w:ind w:right="567"/>
              <w:jc w:val="center"/>
            </w:pPr>
            <w:r w:rsidRPr="005B1FAB">
              <w:rPr>
                <w:bCs/>
                <w:i/>
              </w:rPr>
              <w:t>Номер на страница от.....до</w:t>
            </w:r>
          </w:p>
        </w:tc>
      </w:tr>
      <w:tr w:rsidR="001012F4" w:rsidRPr="005B1FAB" w:rsidTr="00B5159C">
        <w:trPr>
          <w:trHeight w:val="266"/>
        </w:trPr>
        <w:tc>
          <w:tcPr>
            <w:tcW w:w="1263" w:type="dxa"/>
            <w:tcBorders>
              <w:top w:val="single" w:sz="4" w:space="0" w:color="000000"/>
              <w:left w:val="single" w:sz="4" w:space="0" w:color="000000"/>
              <w:bottom w:val="single" w:sz="4" w:space="0" w:color="000000"/>
            </w:tcBorders>
            <w:shd w:val="clear" w:color="auto" w:fill="BDD6EE"/>
          </w:tcPr>
          <w:p w:rsidR="001012F4" w:rsidRPr="005B1FAB" w:rsidRDefault="001012F4" w:rsidP="00F6698D">
            <w:pPr>
              <w:pStyle w:val="af"/>
              <w:spacing w:before="120"/>
              <w:ind w:right="567"/>
              <w:rPr>
                <w:b/>
              </w:rPr>
            </w:pPr>
            <w:r w:rsidRPr="005B1FAB">
              <w:rPr>
                <w:b/>
                <w:bCs/>
              </w:rPr>
              <w:t>1.</w:t>
            </w:r>
          </w:p>
        </w:tc>
        <w:tc>
          <w:tcPr>
            <w:tcW w:w="6647" w:type="dxa"/>
            <w:tcBorders>
              <w:top w:val="single" w:sz="4" w:space="0" w:color="000000"/>
              <w:left w:val="single" w:sz="4" w:space="0" w:color="000000"/>
              <w:bottom w:val="single" w:sz="4" w:space="0" w:color="000000"/>
            </w:tcBorders>
            <w:shd w:val="clear" w:color="auto" w:fill="BDD6EE"/>
          </w:tcPr>
          <w:p w:rsidR="001012F4" w:rsidRPr="005B1FAB" w:rsidRDefault="001012F4" w:rsidP="001012F4">
            <w:pPr>
              <w:pStyle w:val="af"/>
              <w:spacing w:before="120"/>
              <w:ind w:right="567"/>
              <w:jc w:val="both"/>
              <w:rPr>
                <w:position w:val="8"/>
              </w:rPr>
            </w:pPr>
            <w:r w:rsidRPr="005B1FAB">
              <w:rPr>
                <w:b/>
              </w:rPr>
              <w:t>Единен европейски документ за обществени поръчки (ЕЕДОП)</w:t>
            </w:r>
            <w:r w:rsidRPr="005B1FA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5B1FAB">
              <w:rPr>
                <w:lang w:val="en-US"/>
              </w:rPr>
              <w:t xml:space="preserve"> </w:t>
            </w:r>
            <w:r w:rsidRPr="005B1FAB">
              <w:rPr>
                <w:bCs/>
              </w:rPr>
              <w:t>(</w:t>
            </w:r>
            <w:r w:rsidRPr="005B1FAB">
              <w:rPr>
                <w:i/>
                <w:lang w:val="ru-RU"/>
              </w:rPr>
              <w:t>Образец №2</w:t>
            </w:r>
            <w:r w:rsidRPr="005B1FAB">
              <w:rPr>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napToGrid w:val="0"/>
              <w:spacing w:line="320" w:lineRule="exact"/>
              <w:ind w:right="567"/>
              <w:rPr>
                <w:position w:val="8"/>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5B1FAB" w:rsidRDefault="001012F4" w:rsidP="00F6698D">
            <w:pPr>
              <w:pStyle w:val="af"/>
              <w:spacing w:before="120"/>
              <w:ind w:right="567"/>
              <w:rPr>
                <w:bCs/>
              </w:rPr>
            </w:pPr>
            <w:r w:rsidRPr="005B1FAB">
              <w:rPr>
                <w:bCs/>
              </w:rPr>
              <w:t>2.</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af"/>
              <w:spacing w:before="120"/>
              <w:ind w:right="567"/>
              <w:jc w:val="both"/>
              <w:rPr>
                <w:bCs/>
              </w:rPr>
            </w:pPr>
            <w:r w:rsidRPr="005B1FAB">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B1FAB">
              <w:rPr>
                <w:b/>
                <w:bCs/>
              </w:rPr>
              <w:t>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5B1FAB" w:rsidRDefault="001012F4" w:rsidP="00F6698D">
            <w:pPr>
              <w:pStyle w:val="af"/>
              <w:spacing w:before="120"/>
              <w:ind w:right="567"/>
              <w:rPr>
                <w:bCs/>
              </w:rPr>
            </w:pPr>
            <w:r w:rsidRPr="005B1FAB">
              <w:rPr>
                <w:bCs/>
              </w:rPr>
              <w:t>3.</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af"/>
              <w:spacing w:before="120"/>
              <w:ind w:right="567"/>
              <w:jc w:val="both"/>
            </w:pPr>
            <w:r w:rsidRPr="005B1FAB">
              <w:t>Доказателства за предприети мерки за надеждност по чл. 56, ал. 1 от ЗОП (когато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ABF8F"/>
          </w:tcPr>
          <w:p w:rsidR="001012F4" w:rsidRPr="005B1FAB" w:rsidRDefault="001012F4" w:rsidP="00F6698D">
            <w:pPr>
              <w:pStyle w:val="af"/>
              <w:spacing w:before="120"/>
              <w:ind w:right="567"/>
              <w:rPr>
                <w:b/>
              </w:rPr>
            </w:pPr>
            <w:r w:rsidRPr="005B1FAB">
              <w:rPr>
                <w:b/>
                <w:bCs/>
              </w:rPr>
              <w:t>4.</w:t>
            </w:r>
          </w:p>
        </w:tc>
        <w:tc>
          <w:tcPr>
            <w:tcW w:w="6647" w:type="dxa"/>
            <w:tcBorders>
              <w:top w:val="single" w:sz="4" w:space="0" w:color="000000"/>
              <w:left w:val="single" w:sz="4" w:space="0" w:color="000000"/>
              <w:bottom w:val="single" w:sz="4" w:space="0" w:color="000000"/>
            </w:tcBorders>
            <w:shd w:val="clear" w:color="auto" w:fill="FABF8F"/>
          </w:tcPr>
          <w:p w:rsidR="001012F4" w:rsidRPr="005B1FAB" w:rsidRDefault="001012F4" w:rsidP="00F6698D">
            <w:pPr>
              <w:pStyle w:val="af"/>
              <w:spacing w:before="120"/>
              <w:ind w:right="567"/>
            </w:pPr>
            <w:r w:rsidRPr="005B1FAB">
              <w:rPr>
                <w:b/>
              </w:rPr>
              <w:t>Техническо предложение</w:t>
            </w:r>
            <w:r w:rsidRPr="005B1FAB">
              <w:t>, което съдържа</w:t>
            </w:r>
            <w:r w:rsidRPr="005B1FAB">
              <w:rPr>
                <w:b/>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rPr>
                <w:bCs/>
              </w:rPr>
              <w:t>4.1.</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1012F4">
            <w:pPr>
              <w:spacing w:before="120" w:after="120"/>
              <w:ind w:right="567"/>
              <w:jc w:val="both"/>
            </w:pPr>
            <w:r w:rsidRPr="005B1FAB">
              <w:t xml:space="preserve">Документ за упълномощаване, когато лицето, което подава офертата, не е законният представител на участника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rPr>
                <w:bCs/>
              </w:rPr>
              <w:t>4.2.</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B5159C">
            <w:pPr>
              <w:spacing w:before="120" w:after="120"/>
              <w:ind w:right="-108"/>
              <w:rPr>
                <w:lang w:val="ru-RU"/>
              </w:rPr>
            </w:pPr>
            <w:r w:rsidRPr="005B1FAB">
              <w:t xml:space="preserve">Предложение за изпълнение на поръчката </w:t>
            </w:r>
            <w:r w:rsidRPr="005B1FAB">
              <w:rPr>
                <w:bCs/>
              </w:rPr>
              <w:t>(</w:t>
            </w:r>
            <w:r w:rsidRPr="005B1FAB">
              <w:rPr>
                <w:i/>
                <w:lang w:val="ru-RU"/>
              </w:rPr>
              <w:t>Образец №3</w:t>
            </w:r>
            <w:r w:rsidR="00B5159C">
              <w:rPr>
                <w:i/>
                <w:lang w:val="ru-RU"/>
              </w:rPr>
              <w:t> А</w:t>
            </w:r>
            <w:r w:rsidRPr="005B1FAB">
              <w:rPr>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rPr>
                <w:bCs/>
              </w:rPr>
              <w:t xml:space="preserve">4.3. </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i/>
              </w:rPr>
            </w:pPr>
            <w:r w:rsidRPr="005B1FAB">
              <w:t xml:space="preserve">Декларация за съгласие с условията на приложения проект на договор </w:t>
            </w:r>
            <w:r w:rsidRPr="005B1FAB">
              <w:rPr>
                <w:i/>
              </w:rPr>
              <w:t>(Образец №4)</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t>4.</w:t>
            </w:r>
            <w:proofErr w:type="spellStart"/>
            <w:r w:rsidRPr="005B1FAB">
              <w:rPr>
                <w:bCs/>
              </w:rPr>
              <w:t>4</w:t>
            </w:r>
            <w:proofErr w:type="spellEnd"/>
            <w:r w:rsidRPr="005B1FAB">
              <w:rPr>
                <w:bCs/>
              </w:rPr>
              <w:t>.</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t>Декларация за срок на валидност на офертата (</w:t>
            </w:r>
            <w:r w:rsidRPr="005B1FAB">
              <w:rPr>
                <w:i/>
              </w:rPr>
              <w:t>образец №</w:t>
            </w:r>
            <w:r w:rsidR="00F6698D">
              <w:rPr>
                <w:i/>
              </w:rPr>
              <w:t>5</w:t>
            </w:r>
            <w:r w:rsidRPr="005B1FAB">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t>4.5</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jc w:val="both"/>
            </w:pPr>
            <w:r w:rsidRPr="005B1FAB">
              <w:rPr>
                <w:b/>
              </w:rPr>
              <w:t>Декларация за съответствие по БДС EN ISO/IEС 17050-1:2010 г</w:t>
            </w:r>
            <w:r w:rsidRPr="005B1FAB">
              <w:t>.</w:t>
            </w:r>
            <w:r>
              <w:t xml:space="preserve"> и/или еквивалент</w:t>
            </w:r>
            <w:r w:rsidRPr="005B1FAB">
              <w:t xml:space="preserve"> </w:t>
            </w:r>
            <w:r w:rsidRPr="005B1FAB">
              <w:rPr>
                <w:b/>
              </w:rPr>
              <w:t xml:space="preserve">и БДС EN ISO/IEС 17050-2:2006 г. </w:t>
            </w:r>
            <w:r w:rsidRPr="00B5159C">
              <w:t>и/или еквивалент</w:t>
            </w:r>
            <w:r w:rsidRPr="005B1FAB">
              <w:rPr>
                <w:b/>
              </w:rPr>
              <w:t xml:space="preserve"> </w:t>
            </w:r>
            <w:r w:rsidRPr="005B1FAB">
              <w:t xml:space="preserve">/за всички цветове в един документ/ на основните материали (платове, текстилна лента или кожа) от доставчика или от </w:t>
            </w:r>
            <w:r w:rsidRPr="005B1FAB">
              <w:lastRenderedPageBreak/>
              <w:t>производителя /само ако доставчика не е производител/.</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lastRenderedPageBreak/>
              <w:t>4.6.</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B5159C" w:rsidP="00B5159C">
            <w:pPr>
              <w:ind w:firstLine="18"/>
              <w:jc w:val="both"/>
              <w:rPr>
                <w:lang w:eastAsia="bg-BG"/>
              </w:rPr>
            </w:pPr>
            <w:r w:rsidRPr="00B5159C">
              <w:rPr>
                <w:lang w:eastAsia="bg-BG"/>
              </w:rPr>
              <w:t xml:space="preserve">Технически характеристики, включващи описание на основните параметри, на които отговарят /за всички цветове в един документ/ основните материали (платове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t xml:space="preserve">4.7. </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B5159C" w:rsidP="00B5159C">
            <w:pPr>
              <w:ind w:left="17"/>
              <w:jc w:val="both"/>
              <w:rPr>
                <w:lang w:eastAsia="bg-BG"/>
              </w:rPr>
            </w:pPr>
            <w:r w:rsidRPr="00B5159C">
              <w:rPr>
                <w:lang w:eastAsia="bg-BG"/>
              </w:rPr>
              <w:t>Сертификат за качество /за всички цветове в един документ/ на основните материали (платове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t>4.8.</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B5159C" w:rsidP="00F6698D">
            <w:pPr>
              <w:pStyle w:val="af"/>
              <w:spacing w:before="120"/>
              <w:ind w:right="567"/>
              <w:jc w:val="both"/>
            </w:pPr>
            <w:r w:rsidRPr="00B5159C">
              <w:rPr>
                <w:lang w:eastAsia="bg-BG"/>
              </w:rPr>
              <w:t>Протоколи от изпитване на основните материали (платове или кожа)</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t>4.9.</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B5159C" w:rsidP="00B5159C">
            <w:pPr>
              <w:ind w:firstLine="18"/>
              <w:jc w:val="both"/>
              <w:rPr>
                <w:lang w:eastAsia="bg-BG"/>
              </w:rPr>
            </w:pPr>
            <w:r w:rsidRPr="00B5159C">
              <w:rPr>
                <w:lang w:eastAsia="bg-BG"/>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w:t>
            </w:r>
            <w:proofErr w:type="spellStart"/>
            <w:r w:rsidRPr="00B5159C">
              <w:rPr>
                <w:lang w:eastAsia="bg-BG"/>
              </w:rPr>
              <w:t>изпитвателна</w:t>
            </w:r>
            <w:proofErr w:type="spellEnd"/>
            <w:r w:rsidRPr="00B5159C">
              <w:rPr>
                <w:lang w:eastAsia="bg-BG"/>
              </w:rPr>
              <w:t xml:space="preserve"> лаборатория. Копието да е заверено от съответната акредитирана </w:t>
            </w:r>
            <w:proofErr w:type="spellStart"/>
            <w:r w:rsidRPr="00B5159C">
              <w:rPr>
                <w:lang w:eastAsia="bg-BG"/>
              </w:rPr>
              <w:t>изпитвателна</w:t>
            </w:r>
            <w:proofErr w:type="spellEnd"/>
            <w:r w:rsidRPr="00B5159C">
              <w:rPr>
                <w:lang w:eastAsia="bg-BG"/>
              </w:rPr>
              <w:t xml:space="preserve"> лабо</w:t>
            </w:r>
            <w:r>
              <w:rPr>
                <w:lang w:eastAsia="bg-BG"/>
              </w:rPr>
              <w:t>ратория със свеж печат и подпис.</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1012F4">
            <w:pPr>
              <w:pStyle w:val="af"/>
              <w:spacing w:before="120"/>
              <w:ind w:right="567"/>
              <w:rPr>
                <w:bCs/>
              </w:rPr>
            </w:pPr>
            <w:r w:rsidRPr="005B1FAB">
              <w:rPr>
                <w:bCs/>
              </w:rPr>
              <w:t>4.1</w:t>
            </w:r>
            <w:r>
              <w:rPr>
                <w:bCs/>
              </w:rPr>
              <w:t>0</w:t>
            </w:r>
            <w:r w:rsidRPr="005B1FAB">
              <w:rPr>
                <w:bCs/>
              </w:rPr>
              <w:t>.</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B5159C" w:rsidP="00F6698D">
            <w:pPr>
              <w:pStyle w:val="af"/>
              <w:spacing w:before="120"/>
              <w:jc w:val="both"/>
            </w:pPr>
            <w:r>
              <w:rPr>
                <w:lang w:eastAsia="bg-BG"/>
              </w:rPr>
              <w:t>Д</w:t>
            </w:r>
            <w:r w:rsidRPr="00B5159C">
              <w:rPr>
                <w:lang w:eastAsia="bg-BG"/>
              </w:rPr>
              <w:t xml:space="preserve">екларация за основните материали (платове или кожа) от производителите или вносителите им, удостоверяваща съдържанието на </w:t>
            </w:r>
            <w:proofErr w:type="spellStart"/>
            <w:r w:rsidRPr="00B5159C">
              <w:rPr>
                <w:lang w:eastAsia="bg-BG"/>
              </w:rPr>
              <w:t>азобагрила</w:t>
            </w:r>
            <w:proofErr w:type="spellEnd"/>
            <w:r w:rsidRPr="00B5159C">
              <w:rPr>
                <w:lang w:eastAsia="bg-BG"/>
              </w:rPr>
              <w:t>, с дата на издаване, следваща датата на обявяване на настоящата обществена поръчка.</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1012F4">
            <w:pPr>
              <w:pStyle w:val="af"/>
              <w:spacing w:before="120"/>
              <w:ind w:right="567"/>
              <w:rPr>
                <w:bCs/>
              </w:rPr>
            </w:pPr>
            <w:r>
              <w:rPr>
                <w:bCs/>
              </w:rPr>
              <w:t>4.11</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8A4743" w:rsidP="008A4743">
            <w:pPr>
              <w:pStyle w:val="af"/>
              <w:spacing w:before="120"/>
              <w:ind w:right="34"/>
              <w:jc w:val="both"/>
            </w:pPr>
            <w:r>
              <w:rPr>
                <w:lang w:eastAsia="bg-BG"/>
              </w:rPr>
              <w:t>С</w:t>
            </w:r>
            <w:r w:rsidR="00B5159C" w:rsidRPr="00B5159C">
              <w:rPr>
                <w:lang w:eastAsia="bg-BG"/>
              </w:rPr>
              <w:t xml:space="preserve">ертификат </w:t>
            </w:r>
            <w:r w:rsidRPr="00B5159C">
              <w:rPr>
                <w:lang w:eastAsia="bg-BG"/>
              </w:rPr>
              <w:t xml:space="preserve">за производителя на основните материали (платове или кожа) </w:t>
            </w:r>
            <w:r w:rsidR="00B5159C" w:rsidRPr="00B5159C">
              <w:rPr>
                <w:lang w:eastAsia="bg-BG"/>
              </w:rPr>
              <w:t xml:space="preserve">за управление на качеството </w:t>
            </w:r>
            <w:r w:rsidR="00B5159C">
              <w:rPr>
                <w:lang w:val="en-US" w:eastAsia="bg-BG"/>
              </w:rPr>
              <w:t xml:space="preserve">EN </w:t>
            </w:r>
            <w:r w:rsidR="00B5159C" w:rsidRPr="00B5159C">
              <w:rPr>
                <w:lang w:val="en-US" w:eastAsia="bg-BG"/>
              </w:rPr>
              <w:t>ISO</w:t>
            </w:r>
            <w:r w:rsidR="00B5159C">
              <w:rPr>
                <w:lang w:eastAsia="bg-BG"/>
              </w:rPr>
              <w:t xml:space="preserve"> </w:t>
            </w:r>
            <w:r w:rsidR="00B5159C" w:rsidRPr="00B5159C">
              <w:rPr>
                <w:lang w:eastAsia="bg-BG"/>
              </w:rPr>
              <w:t xml:space="preserve">9001:2008 или еквивалент и/или </w:t>
            </w:r>
            <w:r w:rsidR="00B5159C">
              <w:rPr>
                <w:lang w:val="en-US" w:eastAsia="bg-BG"/>
              </w:rPr>
              <w:t xml:space="preserve">EN </w:t>
            </w:r>
            <w:r w:rsidR="00B5159C" w:rsidRPr="00B5159C">
              <w:rPr>
                <w:lang w:val="en-US" w:eastAsia="bg-BG"/>
              </w:rPr>
              <w:t>ISO</w:t>
            </w:r>
            <w:r w:rsidR="00B5159C">
              <w:rPr>
                <w:lang w:eastAsia="bg-BG"/>
              </w:rPr>
              <w:t xml:space="preserve"> </w:t>
            </w:r>
            <w:r w:rsidR="00B5159C" w:rsidRPr="00B5159C">
              <w:rPr>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B5159C"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B5159C" w:rsidRDefault="00B5159C" w:rsidP="001012F4">
            <w:pPr>
              <w:pStyle w:val="af"/>
              <w:spacing w:before="120"/>
              <w:ind w:right="567"/>
              <w:rPr>
                <w:bCs/>
              </w:rPr>
            </w:pPr>
            <w:r>
              <w:rPr>
                <w:bCs/>
              </w:rPr>
              <w:t>4.12</w:t>
            </w:r>
            <w:r w:rsidRPr="005B1FAB">
              <w:rPr>
                <w:bCs/>
              </w:rPr>
              <w:t>.</w:t>
            </w:r>
          </w:p>
        </w:tc>
        <w:tc>
          <w:tcPr>
            <w:tcW w:w="6647" w:type="dxa"/>
            <w:tcBorders>
              <w:top w:val="single" w:sz="4" w:space="0" w:color="000000"/>
              <w:left w:val="single" w:sz="4" w:space="0" w:color="000000"/>
              <w:bottom w:val="single" w:sz="4" w:space="0" w:color="000000"/>
            </w:tcBorders>
            <w:shd w:val="clear" w:color="auto" w:fill="FBD4B4"/>
          </w:tcPr>
          <w:p w:rsidR="00B5159C" w:rsidRPr="00B5159C" w:rsidRDefault="00B5159C" w:rsidP="004F1E13">
            <w:pPr>
              <w:pStyle w:val="af"/>
              <w:tabs>
                <w:tab w:val="left" w:pos="6431"/>
              </w:tabs>
              <w:spacing w:before="120"/>
              <w:jc w:val="both"/>
              <w:rPr>
                <w:lang w:eastAsia="bg-BG"/>
              </w:rPr>
            </w:pPr>
            <w:r w:rsidRPr="00B5159C">
              <w:rPr>
                <w:lang w:eastAsia="bg-BG"/>
              </w:rPr>
              <w:t xml:space="preserve">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w:t>
            </w:r>
            <w:r w:rsidRPr="00B5159C">
              <w:rPr>
                <w:lang w:eastAsia="bg-BG"/>
              </w:rPr>
              <w:lastRenderedPageBreak/>
              <w:t>фалшификация.</w:t>
            </w:r>
          </w:p>
        </w:tc>
        <w:tc>
          <w:tcPr>
            <w:tcW w:w="1808" w:type="dxa"/>
            <w:tcBorders>
              <w:top w:val="single" w:sz="4" w:space="0" w:color="000000"/>
              <w:left w:val="single" w:sz="4" w:space="0" w:color="000000"/>
              <w:bottom w:val="single" w:sz="4" w:space="0" w:color="000000"/>
              <w:right w:val="single" w:sz="4" w:space="0" w:color="000000"/>
            </w:tcBorders>
          </w:tcPr>
          <w:p w:rsidR="00B5159C" w:rsidRPr="005B1FAB" w:rsidRDefault="00B5159C"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B5159C" w:rsidRDefault="00B5159C" w:rsidP="001012F4">
            <w:pPr>
              <w:pStyle w:val="af"/>
              <w:spacing w:before="120"/>
              <w:ind w:right="567"/>
              <w:rPr>
                <w:bCs/>
              </w:rPr>
            </w:pPr>
            <w:r>
              <w:rPr>
                <w:bCs/>
                <w:lang w:val="en-US"/>
              </w:rPr>
              <w:lastRenderedPageBreak/>
              <w:t>4</w:t>
            </w:r>
            <w:r>
              <w:rPr>
                <w:bCs/>
              </w:rPr>
              <w:t>.13.</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jc w:val="both"/>
            </w:pPr>
            <w:r w:rsidRPr="005B1FAB">
              <w:t>Списък на предоставените мостри</w:t>
            </w:r>
            <w:r w:rsidR="007E7F80">
              <w:t xml:space="preserve"> и скици</w:t>
            </w:r>
            <w:r w:rsidRPr="005B1FAB">
              <w:t>, както следва:</w:t>
            </w:r>
          </w:p>
          <w:p w:rsidR="001012F4" w:rsidRPr="005B1FAB" w:rsidRDefault="001012F4" w:rsidP="00F6698D">
            <w:pPr>
              <w:pStyle w:val="af"/>
              <w:spacing w:before="120"/>
              <w:ind w:right="567"/>
              <w:jc w:val="both"/>
            </w:pPr>
            <w:r w:rsidRPr="005B1FAB">
              <w:t>1.…………………………………..;</w:t>
            </w:r>
          </w:p>
          <w:p w:rsidR="001012F4" w:rsidRPr="005B1FAB" w:rsidRDefault="001012F4" w:rsidP="00F6698D">
            <w:pPr>
              <w:pStyle w:val="af"/>
              <w:spacing w:before="120"/>
              <w:ind w:right="567"/>
              <w:jc w:val="both"/>
            </w:pPr>
            <w:r w:rsidRPr="005B1FAB">
              <w:t>2……………………………………;</w:t>
            </w:r>
          </w:p>
          <w:p w:rsidR="001012F4" w:rsidRPr="005B1FAB" w:rsidRDefault="001012F4" w:rsidP="00F6698D">
            <w:pPr>
              <w:pStyle w:val="af"/>
              <w:spacing w:before="120"/>
              <w:ind w:right="567"/>
              <w:jc w:val="both"/>
            </w:pPr>
            <w:r w:rsidRPr="005B1FAB">
              <w:t>3……………………………………..</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FFF00"/>
          </w:tcPr>
          <w:p w:rsidR="001012F4" w:rsidRPr="005B1FAB" w:rsidRDefault="001012F4" w:rsidP="00F6698D">
            <w:pPr>
              <w:pStyle w:val="af"/>
              <w:spacing w:before="120"/>
              <w:ind w:right="567"/>
              <w:rPr>
                <w:b/>
              </w:rPr>
            </w:pPr>
            <w:r w:rsidRPr="005B1FAB">
              <w:rPr>
                <w:b/>
                <w:bCs/>
              </w:rPr>
              <w:t xml:space="preserve">5. </w:t>
            </w:r>
          </w:p>
        </w:tc>
        <w:tc>
          <w:tcPr>
            <w:tcW w:w="6647" w:type="dxa"/>
            <w:tcBorders>
              <w:top w:val="single" w:sz="4" w:space="0" w:color="000000"/>
              <w:left w:val="single" w:sz="4" w:space="0" w:color="000000"/>
              <w:bottom w:val="single" w:sz="4" w:space="0" w:color="000000"/>
            </w:tcBorders>
            <w:shd w:val="clear" w:color="auto" w:fill="FFFF00"/>
          </w:tcPr>
          <w:p w:rsidR="001012F4" w:rsidRPr="005B1FAB" w:rsidRDefault="001012F4" w:rsidP="00F6698D">
            <w:pPr>
              <w:pStyle w:val="af"/>
              <w:spacing w:before="120"/>
              <w:ind w:right="567"/>
            </w:pPr>
            <w:r w:rsidRPr="005B1FAB">
              <w:rPr>
                <w:b/>
              </w:rPr>
              <w:t xml:space="preserve">Ценовото предложение </w:t>
            </w:r>
            <w:r w:rsidRPr="005B1FAB">
              <w:t xml:space="preserve">в </w:t>
            </w:r>
            <w:r w:rsidRPr="005B1FAB">
              <w:rPr>
                <w:b/>
                <w:i/>
              </w:rPr>
              <w:t>отделен запечатан (</w:t>
            </w:r>
            <w:r w:rsidRPr="005B1FAB">
              <w:rPr>
                <w:i/>
                <w:lang w:val="ru-RU"/>
              </w:rPr>
              <w:t>Образец №</w:t>
            </w:r>
            <w:r w:rsidR="00F6698D">
              <w:rPr>
                <w:i/>
                <w:lang w:val="ru-RU"/>
              </w:rPr>
              <w:t>6</w:t>
            </w:r>
            <w:r>
              <w:rPr>
                <w:i/>
                <w:lang w:val="ru-RU"/>
              </w:rPr>
              <w:t> А</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gridAfter w:val="1"/>
          <w:wAfter w:w="1808" w:type="dxa"/>
        </w:trPr>
        <w:tc>
          <w:tcPr>
            <w:tcW w:w="7910" w:type="dxa"/>
            <w:gridSpan w:val="2"/>
            <w:vAlign w:val="center"/>
          </w:tcPr>
          <w:p w:rsidR="001012F4" w:rsidRPr="005B1FAB" w:rsidRDefault="001012F4" w:rsidP="00F6698D">
            <w:pPr>
              <w:spacing w:line="320" w:lineRule="exact"/>
              <w:ind w:right="567"/>
            </w:pPr>
            <w:r w:rsidRPr="005B1FAB">
              <w:rPr>
                <w:b/>
              </w:rPr>
              <w:t xml:space="preserve">Подпис: </w:t>
            </w:r>
          </w:p>
        </w:tc>
      </w:tr>
      <w:tr w:rsidR="001012F4" w:rsidRPr="005B1FAB" w:rsidTr="00B5159C">
        <w:trPr>
          <w:gridAfter w:val="1"/>
          <w:wAfter w:w="1808" w:type="dxa"/>
          <w:trHeight w:val="74"/>
        </w:trPr>
        <w:tc>
          <w:tcPr>
            <w:tcW w:w="7910" w:type="dxa"/>
            <w:gridSpan w:val="2"/>
            <w:vAlign w:val="center"/>
          </w:tcPr>
          <w:p w:rsidR="001012F4" w:rsidRDefault="001012F4" w:rsidP="00F6698D">
            <w:pPr>
              <w:spacing w:line="320" w:lineRule="exact"/>
              <w:ind w:right="567"/>
              <w:rPr>
                <w:b/>
              </w:rPr>
            </w:pPr>
            <w:r w:rsidRPr="005B1FAB">
              <w:rPr>
                <w:b/>
              </w:rPr>
              <w:t>Име и фамилия:</w:t>
            </w:r>
          </w:p>
          <w:p w:rsidR="00B5159C" w:rsidRPr="005B1FAB" w:rsidRDefault="00B5159C" w:rsidP="00F6698D">
            <w:pPr>
              <w:spacing w:line="320" w:lineRule="exact"/>
              <w:ind w:right="567"/>
              <w:rPr>
                <w:b/>
              </w:rPr>
            </w:pPr>
          </w:p>
        </w:tc>
      </w:tr>
    </w:tbl>
    <w:p w:rsidR="00514323" w:rsidRDefault="00514323">
      <w:pPr>
        <w:spacing w:after="200" w:line="276" w:lineRule="auto"/>
        <w:rPr>
          <w:rFonts w:eastAsiaTheme="minorHAnsi"/>
          <w:bCs/>
          <w:color w:val="000000"/>
          <w:lang w:val="ru-RU"/>
        </w:rPr>
      </w:pPr>
      <w:r>
        <w:rPr>
          <w:bCs/>
          <w:color w:val="000000"/>
          <w:lang w:val="ru-RU"/>
        </w:rPr>
        <w:br w:type="page"/>
      </w:r>
    </w:p>
    <w:p w:rsidR="00EE0CD1" w:rsidRPr="00753DB9" w:rsidRDefault="00EE0CD1" w:rsidP="00EE0CD1">
      <w:pPr>
        <w:pStyle w:val="a5"/>
        <w:ind w:right="567"/>
        <w:jc w:val="right"/>
        <w:rPr>
          <w:b/>
          <w:i/>
        </w:rPr>
      </w:pPr>
      <w:r w:rsidRPr="00753DB9">
        <w:rPr>
          <w:b/>
          <w:i/>
        </w:rPr>
        <w:lastRenderedPageBreak/>
        <w:t>Образец №1</w:t>
      </w:r>
      <w:r>
        <w:rPr>
          <w:b/>
          <w:i/>
        </w:rPr>
        <w:t> </w:t>
      </w:r>
      <w:r w:rsidR="00C16683">
        <w:rPr>
          <w:b/>
          <w:i/>
        </w:rPr>
        <w:t>Б</w:t>
      </w:r>
    </w:p>
    <w:p w:rsidR="00EE0CD1" w:rsidRPr="00753DB9" w:rsidRDefault="00EE0CD1" w:rsidP="00EE0CD1">
      <w:pPr>
        <w:pStyle w:val="a5"/>
        <w:ind w:right="567"/>
        <w:jc w:val="right"/>
        <w:rPr>
          <w:b/>
          <w:i/>
        </w:rPr>
      </w:pPr>
    </w:p>
    <w:p w:rsidR="00EE0CD1" w:rsidRDefault="00EE0CD1" w:rsidP="00EE0CD1">
      <w:pPr>
        <w:pStyle w:val="af"/>
        <w:ind w:right="567"/>
        <w:rPr>
          <w:b/>
        </w:rPr>
      </w:pPr>
    </w:p>
    <w:p w:rsidR="00EE0CD1" w:rsidRPr="00753DB9" w:rsidRDefault="00EE0CD1" w:rsidP="00EE0CD1">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896FAD" w:rsidRDefault="00EE0CD1" w:rsidP="00FB2A4C">
      <w:pPr>
        <w:spacing w:after="120"/>
        <w:ind w:right="567" w:firstLine="720"/>
        <w:jc w:val="both"/>
        <w:rPr>
          <w:lang w:val="en-US" w:eastAsia="bg-BG"/>
        </w:rPr>
      </w:pPr>
      <w:r w:rsidRPr="00753DB9">
        <w:rPr>
          <w:lang w:eastAsia="bg-BG"/>
        </w:rPr>
        <w:t>Обществената поръчка е с предмет</w:t>
      </w:r>
      <w:r>
        <w:rPr>
          <w:lang w:eastAsia="bg-BG"/>
        </w:rPr>
        <w:t xml:space="preserve"> </w:t>
      </w:r>
      <w:r w:rsidR="00F6698D" w:rsidRPr="00F6698D">
        <w:rPr>
          <w:b/>
          <w:lang w:eastAsia="bg-BG"/>
        </w:rPr>
        <w:t xml:space="preserve">“Доставка на летни трикотажни блузи с къси ръкави, цвят маслено зелен, мушами </w:t>
      </w:r>
      <w:proofErr w:type="spellStart"/>
      <w:r w:rsidR="00F6698D" w:rsidRPr="00F6698D">
        <w:rPr>
          <w:b/>
          <w:lang w:eastAsia="bg-BG"/>
        </w:rPr>
        <w:t>противодъждовни</w:t>
      </w:r>
      <w:proofErr w:type="spellEnd"/>
      <w:r w:rsidR="00F6698D" w:rsidRPr="00F6698D">
        <w:rPr>
          <w:b/>
          <w:lang w:eastAsia="bg-BG"/>
        </w:rPr>
        <w:t>, цвят маслено зелен и ръкавици кожени за служители на ГДГП, участващи в СПО”</w:t>
      </w:r>
      <w:r w:rsidR="00C16683">
        <w:rPr>
          <w:b/>
          <w:lang w:eastAsia="bg-BG"/>
        </w:rPr>
        <w:t xml:space="preserve">, </w:t>
      </w:r>
      <w:r w:rsidR="00C16683" w:rsidRPr="00AC199C">
        <w:rPr>
          <w:lang w:eastAsia="bg-BG"/>
        </w:rPr>
        <w:t>обособена позиция № 2</w:t>
      </w:r>
      <w:r w:rsidR="00896FAD">
        <w:rPr>
          <w:lang w:val="en-US" w:eastAsia="bg-BG"/>
        </w:rPr>
        <w:t xml:space="preserve"> </w:t>
      </w:r>
      <w:r w:rsidR="00896FAD" w:rsidRPr="00896FAD">
        <w:rPr>
          <w:lang w:eastAsia="bg-BG"/>
        </w:rPr>
        <w:t>„</w:t>
      </w:r>
      <w:r w:rsidR="00F6698D" w:rsidRPr="00F6698D">
        <w:rPr>
          <w:lang w:eastAsia="bg-BG"/>
        </w:rPr>
        <w:t xml:space="preserve">Доставка на мушами </w:t>
      </w:r>
      <w:proofErr w:type="spellStart"/>
      <w:r w:rsidR="00F6698D" w:rsidRPr="00F6698D">
        <w:rPr>
          <w:lang w:eastAsia="bg-BG"/>
        </w:rPr>
        <w:t>противодъждовни</w:t>
      </w:r>
      <w:proofErr w:type="spellEnd"/>
      <w:r w:rsidR="00F6698D" w:rsidRPr="00F6698D">
        <w:rPr>
          <w:lang w:eastAsia="bg-BG"/>
        </w:rPr>
        <w:t>, цвят маслено зелен</w:t>
      </w:r>
      <w:r w:rsidR="00896FAD" w:rsidRPr="00896FAD">
        <w:rPr>
          <w:lang w:eastAsia="bg-BG"/>
        </w:rPr>
        <w:t>”</w:t>
      </w:r>
      <w:r w:rsidR="00F6698D">
        <w:rPr>
          <w:lang w:eastAsia="bg-BG"/>
        </w:rPr>
        <w:t xml:space="preserve"> - </w:t>
      </w:r>
      <w:r w:rsidR="00F6698D">
        <w:rPr>
          <w:snapToGrid w:val="0"/>
          <w:color w:val="000000"/>
        </w:rPr>
        <w:t>2 600 броя</w:t>
      </w:r>
    </w:p>
    <w:tbl>
      <w:tblPr>
        <w:tblW w:w="10036" w:type="dxa"/>
        <w:tblInd w:w="-5" w:type="dxa"/>
        <w:tblLayout w:type="fixed"/>
        <w:tblLook w:val="0000" w:firstRow="0" w:lastRow="0" w:firstColumn="0" w:lastColumn="0" w:noHBand="0" w:noVBand="0"/>
      </w:tblPr>
      <w:tblGrid>
        <w:gridCol w:w="1247"/>
        <w:gridCol w:w="7088"/>
        <w:gridCol w:w="1701"/>
      </w:tblGrid>
      <w:tr w:rsidR="00C16683" w:rsidRPr="00753DB9" w:rsidTr="00FB2A4C">
        <w:trPr>
          <w:trHeight w:val="873"/>
        </w:trPr>
        <w:tc>
          <w:tcPr>
            <w:tcW w:w="1247"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FB2A4C">
            <w:pPr>
              <w:pStyle w:val="af"/>
              <w:spacing w:line="320" w:lineRule="exact"/>
              <w:ind w:right="34"/>
              <w:jc w:val="center"/>
            </w:pPr>
            <w:r w:rsidRPr="00753DB9">
              <w:rPr>
                <w:bCs/>
                <w:i/>
              </w:rPr>
              <w:t>Номер на страница от.....до</w:t>
            </w:r>
          </w:p>
        </w:tc>
      </w:tr>
      <w:tr w:rsidR="00C16683" w:rsidRPr="00753DB9" w:rsidTr="00FB2A4C">
        <w:trPr>
          <w:trHeight w:val="266"/>
        </w:trPr>
        <w:tc>
          <w:tcPr>
            <w:tcW w:w="1247"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C16683" w:rsidRPr="00753DB9" w:rsidRDefault="00C16683" w:rsidP="00B426A5">
            <w:pPr>
              <w:pStyle w:val="af"/>
              <w:spacing w:before="120"/>
              <w:ind w:right="34"/>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napToGrid w:val="0"/>
              <w:spacing w:line="320" w:lineRule="exact"/>
              <w:ind w:right="567"/>
              <w:rPr>
                <w:position w:val="8"/>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C16683" w:rsidRPr="00753DB9" w:rsidRDefault="00C16683" w:rsidP="00B426A5">
            <w:pPr>
              <w:pStyle w:val="af"/>
              <w:spacing w:before="120"/>
              <w:ind w:right="34"/>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C16683" w:rsidRPr="00753DB9" w:rsidRDefault="00C16683" w:rsidP="00B426A5">
            <w:pPr>
              <w:pStyle w:val="af"/>
              <w:spacing w:before="120"/>
              <w:jc w:val="both"/>
            </w:pPr>
            <w:r w:rsidRPr="00753DB9">
              <w:t>Доказателства за предприети мерки за надеждност по чл. 56, ал. 1 от ЗОП (когато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B426A5">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B426A5">
              <w:rPr>
                <w:i/>
                <w:lang w:val="ru-RU"/>
              </w:rPr>
              <w:t>Б</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Default="00C16683" w:rsidP="00CD57D7">
            <w:pPr>
              <w:pStyle w:val="af"/>
              <w:spacing w:before="120"/>
              <w:ind w:right="567"/>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sidRPr="00753DB9">
              <w:t>Декларация за срок на валидност на офертата (</w:t>
            </w:r>
            <w:r>
              <w:rPr>
                <w:i/>
              </w:rPr>
              <w:t>образец №5</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CD57D7">
            <w:pPr>
              <w:pStyle w:val="af"/>
              <w:spacing w:before="120"/>
              <w:ind w:right="567"/>
              <w:rPr>
                <w:bCs/>
              </w:rPr>
            </w:pPr>
            <w:r>
              <w:rPr>
                <w:bCs/>
              </w:rPr>
              <w:t>4.5.</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3B5072" w:rsidP="003B5072">
            <w:pPr>
              <w:pStyle w:val="af"/>
              <w:tabs>
                <w:tab w:val="left" w:pos="6838"/>
              </w:tabs>
              <w:spacing w:before="120"/>
              <w:ind w:right="34"/>
              <w:jc w:val="both"/>
            </w:pPr>
            <w:r w:rsidRPr="003B5072">
              <w:rPr>
                <w:noProof/>
              </w:rPr>
              <w:t>Декларация за съответствие по БДС EN ISO/IEС 17050-1:2010 г. и БДС EN ISO/IEС 17050-2:2006 г. или еквивалент на основния материал (плат) от доставчика или от производителя /само ако доставчика не е производител/, удостоверяваща, че материала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CD57D7">
            <w:pPr>
              <w:pStyle w:val="af"/>
              <w:spacing w:before="120"/>
              <w:ind w:right="567"/>
              <w:rPr>
                <w:bCs/>
              </w:rPr>
            </w:pPr>
            <w:r>
              <w:rPr>
                <w:bCs/>
              </w:rPr>
              <w:lastRenderedPageBreak/>
              <w:t>4.6.</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3B5072" w:rsidP="003B5072">
            <w:pPr>
              <w:pStyle w:val="af"/>
              <w:tabs>
                <w:tab w:val="left" w:pos="6838"/>
              </w:tabs>
              <w:spacing w:before="120"/>
              <w:ind w:right="34"/>
              <w:jc w:val="both"/>
            </w:pPr>
            <w:r w:rsidRPr="003B5072">
              <w:rPr>
                <w:noProof/>
              </w:rPr>
              <w:t>Технически характеристики, включващи описание на основните параметри, на които отговарят основния материал (плат)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CD57D7">
            <w:pPr>
              <w:pStyle w:val="af"/>
              <w:spacing w:before="120"/>
              <w:ind w:right="567"/>
              <w:rPr>
                <w:bCs/>
              </w:rPr>
            </w:pPr>
            <w:r>
              <w:rPr>
                <w:bCs/>
              </w:rPr>
              <w:t>4.7.</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3B5072" w:rsidP="008A4743">
            <w:pPr>
              <w:ind w:firstLine="34"/>
              <w:jc w:val="both"/>
              <w:rPr>
                <w:noProof/>
              </w:rPr>
            </w:pPr>
            <w:r w:rsidRPr="003B5072">
              <w:rPr>
                <w:noProof/>
              </w:rPr>
              <w:t>Сертификат за качество на основните материали - плат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r>
              <w:rPr>
                <w:noProof/>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CD57D7">
            <w:pPr>
              <w:pStyle w:val="af"/>
              <w:spacing w:before="120"/>
              <w:ind w:right="567"/>
              <w:rPr>
                <w:bCs/>
              </w:rPr>
            </w:pPr>
            <w:r>
              <w:rPr>
                <w:bCs/>
              </w:rPr>
              <w:t>4.8.</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3B5072" w:rsidP="003B5072">
            <w:pPr>
              <w:pStyle w:val="af"/>
              <w:tabs>
                <w:tab w:val="left" w:pos="6838"/>
              </w:tabs>
              <w:spacing w:before="120"/>
              <w:ind w:right="34"/>
              <w:jc w:val="both"/>
            </w:pPr>
            <w:r w:rsidRPr="003B5072">
              <w:rPr>
                <w:noProof/>
              </w:rPr>
              <w:t>Протоколи от изпитване на основния материал - плат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CD57D7">
            <w:pPr>
              <w:pStyle w:val="af"/>
              <w:spacing w:before="120"/>
              <w:ind w:right="567"/>
              <w:rPr>
                <w:bCs/>
              </w:rPr>
            </w:pPr>
            <w:r>
              <w:rPr>
                <w:bCs/>
              </w:rPr>
              <w:t>4.9.</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3B5072" w:rsidP="003B5072">
            <w:pPr>
              <w:pStyle w:val="af"/>
              <w:spacing w:before="120"/>
              <w:ind w:right="34"/>
              <w:jc w:val="both"/>
            </w:pPr>
            <w:r w:rsidRPr="003B5072">
              <w:rPr>
                <w:noProof/>
              </w:rPr>
              <w:t>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3B5072">
            <w:pPr>
              <w:pStyle w:val="af"/>
              <w:spacing w:before="120"/>
              <w:ind w:right="317"/>
              <w:rPr>
                <w:bCs/>
              </w:rPr>
            </w:pPr>
            <w:r>
              <w:rPr>
                <w:bCs/>
              </w:rPr>
              <w:t>4.10.</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4F1E13" w:rsidP="003B5072">
            <w:pPr>
              <w:pStyle w:val="af"/>
              <w:spacing w:before="120"/>
              <w:ind w:right="34"/>
              <w:jc w:val="both"/>
            </w:pPr>
            <w:r>
              <w:rPr>
                <w:noProof/>
              </w:rPr>
              <w:t>Д</w:t>
            </w:r>
            <w:r w:rsidR="003B5072" w:rsidRPr="003B5072">
              <w:rPr>
                <w:noProof/>
              </w:rPr>
              <w:t>екларация /оригинал със свеж печат и подпис/ за основния материал -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3B5072">
            <w:pPr>
              <w:pStyle w:val="af"/>
              <w:spacing w:before="120"/>
              <w:ind w:right="317"/>
              <w:rPr>
                <w:bCs/>
              </w:rPr>
            </w:pPr>
            <w:r>
              <w:rPr>
                <w:bCs/>
              </w:rPr>
              <w:t>4.11.</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8A4743" w:rsidP="003B5072">
            <w:pPr>
              <w:pStyle w:val="af"/>
              <w:tabs>
                <w:tab w:val="left" w:pos="6838"/>
              </w:tabs>
              <w:spacing w:before="120"/>
              <w:ind w:right="34"/>
              <w:jc w:val="both"/>
            </w:pPr>
            <w:r>
              <w:rPr>
                <w:lang w:eastAsia="bg-BG"/>
              </w:rPr>
              <w:t>С</w:t>
            </w:r>
            <w:r w:rsidRPr="00B5159C">
              <w:rPr>
                <w:lang w:eastAsia="bg-BG"/>
              </w:rPr>
              <w:t xml:space="preserve">ертификат за производителя на основните материали (платове или кожа) за управление на качеството </w:t>
            </w:r>
            <w:r>
              <w:rPr>
                <w:lang w:val="en-US" w:eastAsia="bg-BG"/>
              </w:rPr>
              <w:t xml:space="preserve">EN </w:t>
            </w:r>
            <w:r w:rsidRPr="00B5159C">
              <w:rPr>
                <w:lang w:val="en-US" w:eastAsia="bg-BG"/>
              </w:rPr>
              <w:t>ISO</w:t>
            </w:r>
            <w:r>
              <w:rPr>
                <w:lang w:eastAsia="bg-BG"/>
              </w:rPr>
              <w:t xml:space="preserve"> </w:t>
            </w:r>
            <w:r w:rsidRPr="00B5159C">
              <w:rPr>
                <w:lang w:eastAsia="bg-BG"/>
              </w:rPr>
              <w:t xml:space="preserve">9001:2008 или еквивалент и/или </w:t>
            </w:r>
            <w:r>
              <w:rPr>
                <w:lang w:val="en-US" w:eastAsia="bg-BG"/>
              </w:rPr>
              <w:t xml:space="preserve">EN </w:t>
            </w:r>
            <w:r w:rsidRPr="00B5159C">
              <w:rPr>
                <w:lang w:val="en-US" w:eastAsia="bg-BG"/>
              </w:rPr>
              <w:t>ISO</w:t>
            </w:r>
            <w:r>
              <w:rPr>
                <w:lang w:eastAsia="bg-BG"/>
              </w:rPr>
              <w:t xml:space="preserve"> </w:t>
            </w:r>
            <w:r w:rsidRPr="00B5159C">
              <w:rPr>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3B5072">
            <w:pPr>
              <w:pStyle w:val="af"/>
              <w:tabs>
                <w:tab w:val="left" w:pos="714"/>
              </w:tabs>
              <w:spacing w:before="120"/>
              <w:ind w:right="317"/>
              <w:rPr>
                <w:bCs/>
              </w:rPr>
            </w:pPr>
            <w:r>
              <w:rPr>
                <w:bCs/>
              </w:rPr>
              <w:t>4.12.</w:t>
            </w:r>
          </w:p>
        </w:tc>
        <w:tc>
          <w:tcPr>
            <w:tcW w:w="7088" w:type="dxa"/>
            <w:tcBorders>
              <w:top w:val="single" w:sz="4" w:space="0" w:color="000000"/>
              <w:left w:val="single" w:sz="4" w:space="0" w:color="000000"/>
              <w:bottom w:val="single" w:sz="4" w:space="0" w:color="000000"/>
            </w:tcBorders>
            <w:shd w:val="clear" w:color="auto" w:fill="FBD4B4"/>
          </w:tcPr>
          <w:p w:rsidR="003B5072" w:rsidRPr="00753DB9" w:rsidRDefault="003B5072" w:rsidP="004F1E13">
            <w:pPr>
              <w:pStyle w:val="af"/>
              <w:spacing w:before="120"/>
              <w:ind w:right="34"/>
              <w:jc w:val="both"/>
            </w:pPr>
            <w:r w:rsidRPr="003B5072">
              <w:rPr>
                <w:noProof/>
              </w:rPr>
              <w:t xml:space="preserve">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w:t>
            </w:r>
            <w:r w:rsidRPr="003B5072">
              <w:rPr>
                <w:noProof/>
              </w:rPr>
              <w:lastRenderedPageBreak/>
              <w:t>документите удостоверяващи произхода им, както и правото да се предоставя информация по отношение на съмнения за фалшификация</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3B5072"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3B5072" w:rsidRDefault="003B5072" w:rsidP="003B5072">
            <w:pPr>
              <w:pStyle w:val="af"/>
              <w:spacing w:before="120"/>
              <w:ind w:right="317"/>
              <w:rPr>
                <w:bCs/>
              </w:rPr>
            </w:pPr>
            <w:r>
              <w:rPr>
                <w:bCs/>
              </w:rPr>
              <w:lastRenderedPageBreak/>
              <w:t>4.13.</w:t>
            </w:r>
          </w:p>
        </w:tc>
        <w:tc>
          <w:tcPr>
            <w:tcW w:w="7088" w:type="dxa"/>
            <w:tcBorders>
              <w:top w:val="single" w:sz="4" w:space="0" w:color="000000"/>
              <w:left w:val="single" w:sz="4" w:space="0" w:color="000000"/>
              <w:bottom w:val="single" w:sz="4" w:space="0" w:color="000000"/>
            </w:tcBorders>
            <w:shd w:val="clear" w:color="auto" w:fill="FBD4B4"/>
          </w:tcPr>
          <w:p w:rsidR="003B5072" w:rsidRPr="005B1FAB" w:rsidRDefault="003B5072" w:rsidP="003B5072">
            <w:pPr>
              <w:pStyle w:val="af"/>
              <w:spacing w:before="120"/>
              <w:ind w:right="567"/>
              <w:jc w:val="both"/>
            </w:pPr>
            <w:r w:rsidRPr="005B1FAB">
              <w:t>Списък на предоставените мостри</w:t>
            </w:r>
            <w:r w:rsidR="007E7F80">
              <w:t xml:space="preserve"> и скици</w:t>
            </w:r>
            <w:r w:rsidRPr="005B1FAB">
              <w:t>, както следва:</w:t>
            </w:r>
          </w:p>
          <w:p w:rsidR="003B5072" w:rsidRPr="005B1FAB" w:rsidRDefault="003B5072" w:rsidP="003B5072">
            <w:pPr>
              <w:pStyle w:val="af"/>
              <w:spacing w:before="120"/>
              <w:ind w:right="567"/>
              <w:jc w:val="both"/>
            </w:pPr>
            <w:r w:rsidRPr="005B1FAB">
              <w:t>1.…………………………………..;</w:t>
            </w:r>
          </w:p>
          <w:p w:rsidR="003B5072" w:rsidRPr="005B1FAB" w:rsidRDefault="003B5072" w:rsidP="003B5072">
            <w:pPr>
              <w:pStyle w:val="af"/>
              <w:spacing w:before="120"/>
              <w:ind w:right="567"/>
              <w:jc w:val="both"/>
            </w:pPr>
            <w:r w:rsidRPr="005B1FAB">
              <w:t>2……………………………………;</w:t>
            </w:r>
          </w:p>
          <w:p w:rsidR="003B5072" w:rsidRPr="00753DB9" w:rsidRDefault="003B5072" w:rsidP="003B5072">
            <w:pPr>
              <w:pStyle w:val="af"/>
              <w:spacing w:before="120"/>
              <w:ind w:right="567"/>
            </w:pPr>
            <w:r w:rsidRPr="005B1FAB">
              <w:t>3……………………………………..</w:t>
            </w:r>
          </w:p>
        </w:tc>
        <w:tc>
          <w:tcPr>
            <w:tcW w:w="1701" w:type="dxa"/>
            <w:tcBorders>
              <w:top w:val="single" w:sz="4" w:space="0" w:color="000000"/>
              <w:left w:val="single" w:sz="4" w:space="0" w:color="000000"/>
              <w:bottom w:val="single" w:sz="4" w:space="0" w:color="000000"/>
              <w:right w:val="single" w:sz="4" w:space="0" w:color="000000"/>
            </w:tcBorders>
          </w:tcPr>
          <w:p w:rsidR="003B5072" w:rsidRPr="00753DB9" w:rsidRDefault="003B5072"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CD57D7">
            <w:pPr>
              <w:pStyle w:val="af"/>
              <w:spacing w:before="120"/>
              <w:ind w:right="567"/>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B426A5">
            <w:pPr>
              <w:pStyle w:val="af"/>
              <w:spacing w:before="120"/>
              <w:jc w:val="both"/>
            </w:pPr>
            <w:r w:rsidRPr="00753DB9">
              <w:rPr>
                <w:b/>
              </w:rPr>
              <w:t xml:space="preserve">Ценовото предложение </w:t>
            </w:r>
            <w:r w:rsidRPr="00753DB9">
              <w:rPr>
                <w:b/>
                <w:i/>
              </w:rPr>
              <w:t>(</w:t>
            </w:r>
            <w:r>
              <w:rPr>
                <w:i/>
                <w:lang w:val="ru-RU"/>
              </w:rPr>
              <w:t>Образец №6 </w:t>
            </w:r>
            <w:r w:rsidR="00B426A5">
              <w:rPr>
                <w:i/>
                <w:lang w:val="ru-RU"/>
              </w:rPr>
              <w:t>Б</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bl>
    <w:p w:rsidR="00FB2A4C" w:rsidRDefault="00FB2A4C" w:rsidP="00EE0CD1">
      <w:pPr>
        <w:ind w:right="567" w:firstLine="720"/>
        <w:jc w:val="both"/>
        <w:rPr>
          <w:b/>
          <w:lang w:eastAsia="bg-BG"/>
        </w:rPr>
      </w:pPr>
    </w:p>
    <w:p w:rsidR="00C16683" w:rsidRDefault="00FB2A4C" w:rsidP="00FB2A4C">
      <w:pPr>
        <w:ind w:right="567"/>
        <w:jc w:val="both"/>
        <w:rPr>
          <w:b/>
          <w:lang w:eastAsia="bg-BG"/>
        </w:rPr>
      </w:pPr>
      <w:r>
        <w:rPr>
          <w:b/>
          <w:lang w:eastAsia="bg-BG"/>
        </w:rPr>
        <w:t>Подпис:</w:t>
      </w:r>
    </w:p>
    <w:p w:rsidR="00FB2A4C" w:rsidRDefault="00FB2A4C" w:rsidP="00FB2A4C">
      <w:pPr>
        <w:ind w:right="567"/>
        <w:jc w:val="both"/>
        <w:rPr>
          <w:b/>
          <w:lang w:eastAsia="bg-BG"/>
        </w:rPr>
      </w:pPr>
      <w:r>
        <w:rPr>
          <w:b/>
          <w:lang w:eastAsia="bg-BG"/>
        </w:rPr>
        <w:t>Име и фамилия:</w:t>
      </w: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В</w:t>
      </w:r>
    </w:p>
    <w:p w:rsidR="00AC199C" w:rsidRPr="00896FAD" w:rsidRDefault="00AC199C" w:rsidP="00AC199C">
      <w:pPr>
        <w:pStyle w:val="af"/>
        <w:ind w:right="567"/>
        <w:rPr>
          <w:b/>
          <w:lang w:val="en-US"/>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D5394F" w:rsidRPr="00896FAD" w:rsidRDefault="00AC199C" w:rsidP="00FB2A4C">
      <w:pPr>
        <w:spacing w:after="120"/>
        <w:ind w:right="567" w:firstLine="720"/>
        <w:jc w:val="both"/>
        <w:rPr>
          <w:lang w:val="en-US" w:eastAsia="bg-BG"/>
        </w:rPr>
      </w:pPr>
      <w:r w:rsidRPr="00753DB9">
        <w:rPr>
          <w:lang w:eastAsia="bg-BG"/>
        </w:rPr>
        <w:t>Обществената поръчка е с предмет</w:t>
      </w:r>
      <w:r>
        <w:rPr>
          <w:lang w:eastAsia="bg-BG"/>
        </w:rPr>
        <w:t xml:space="preserve"> </w:t>
      </w:r>
      <w:r w:rsidR="00F6698D" w:rsidRPr="00F6698D">
        <w:rPr>
          <w:b/>
          <w:lang w:eastAsia="bg-BG"/>
        </w:rPr>
        <w:t xml:space="preserve">“Доставка на летни трикотажни блузи с къси ръкави, цвят маслено зелен, мушами </w:t>
      </w:r>
      <w:proofErr w:type="spellStart"/>
      <w:r w:rsidR="00F6698D" w:rsidRPr="00F6698D">
        <w:rPr>
          <w:b/>
          <w:lang w:eastAsia="bg-BG"/>
        </w:rPr>
        <w:t>противодъждовни</w:t>
      </w:r>
      <w:proofErr w:type="spellEnd"/>
      <w:r w:rsidR="00F6698D" w:rsidRPr="00F6698D">
        <w:rPr>
          <w:b/>
          <w:lang w:eastAsia="bg-BG"/>
        </w:rPr>
        <w:t>, цвят маслено зелен и ръкавици кожени за служители на ГДГП, участващи в СПО”</w:t>
      </w:r>
      <w:r>
        <w:rPr>
          <w:b/>
          <w:lang w:eastAsia="bg-BG"/>
        </w:rPr>
        <w:t xml:space="preserve">, </w:t>
      </w:r>
      <w:r>
        <w:rPr>
          <w:lang w:eastAsia="bg-BG"/>
        </w:rPr>
        <w:t>обособена позиция № 3</w:t>
      </w:r>
      <w:r w:rsidR="00896FAD">
        <w:rPr>
          <w:lang w:val="en-US" w:eastAsia="bg-BG"/>
        </w:rPr>
        <w:t xml:space="preserve"> </w:t>
      </w:r>
      <w:r w:rsidR="00896FAD" w:rsidRPr="00896FAD">
        <w:rPr>
          <w:rFonts w:eastAsia="Calibri"/>
          <w:lang w:eastAsia="bg-BG"/>
        </w:rPr>
        <w:t>„</w:t>
      </w:r>
      <w:r w:rsidR="00F6698D" w:rsidRPr="00F6698D">
        <w:rPr>
          <w:lang w:eastAsia="bg-BG"/>
        </w:rPr>
        <w:t>Доставка на ръкавици кожени</w:t>
      </w:r>
      <w:r w:rsidR="00896FAD" w:rsidRPr="00896FAD">
        <w:rPr>
          <w:rFonts w:eastAsia="Calibri"/>
          <w:lang w:eastAsia="bg-BG"/>
        </w:rPr>
        <w:t>”</w:t>
      </w:r>
      <w:r w:rsidR="00F6698D">
        <w:rPr>
          <w:rFonts w:eastAsia="Calibri"/>
          <w:lang w:eastAsia="bg-BG"/>
        </w:rPr>
        <w:t xml:space="preserve"> - </w:t>
      </w:r>
      <w:r w:rsidR="00F6698D">
        <w:rPr>
          <w:snapToGrid w:val="0"/>
          <w:color w:val="000000"/>
        </w:rPr>
        <w:t xml:space="preserve">2 600 </w:t>
      </w:r>
      <w:r w:rsidR="003D2CA2">
        <w:rPr>
          <w:snapToGrid w:val="0"/>
          <w:color w:val="000000"/>
        </w:rPr>
        <w:t>чифта</w:t>
      </w:r>
    </w:p>
    <w:tbl>
      <w:tblPr>
        <w:tblW w:w="10036" w:type="dxa"/>
        <w:tblInd w:w="-5" w:type="dxa"/>
        <w:tblLayout w:type="fixed"/>
        <w:tblLook w:val="0000" w:firstRow="0" w:lastRow="0" w:firstColumn="0" w:lastColumn="0" w:noHBand="0" w:noVBand="0"/>
      </w:tblPr>
      <w:tblGrid>
        <w:gridCol w:w="1247"/>
        <w:gridCol w:w="7371"/>
        <w:gridCol w:w="1418"/>
      </w:tblGrid>
      <w:tr w:rsidR="00AC199C" w:rsidRPr="00753DB9" w:rsidTr="00FB2A4C">
        <w:trPr>
          <w:trHeight w:val="825"/>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7371"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FB2A4C">
            <w:pPr>
              <w:pStyle w:val="af"/>
              <w:tabs>
                <w:tab w:val="left" w:pos="1593"/>
              </w:tabs>
              <w:spacing w:line="320" w:lineRule="exact"/>
              <w:jc w:val="center"/>
            </w:pPr>
            <w:r w:rsidRPr="00753DB9">
              <w:rPr>
                <w:bCs/>
                <w:i/>
              </w:rPr>
              <w:t>Номер на страница от.....до</w:t>
            </w:r>
          </w:p>
        </w:tc>
      </w:tr>
      <w:tr w:rsidR="00AC199C" w:rsidRPr="00753DB9" w:rsidTr="00FB2A4C">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FB2A4C">
            <w:pPr>
              <w:pStyle w:val="af"/>
              <w:tabs>
                <w:tab w:val="left" w:pos="1031"/>
              </w:tabs>
              <w:spacing w:before="120"/>
              <w:ind w:right="-108"/>
              <w:rPr>
                <w:b/>
              </w:rPr>
            </w:pPr>
            <w:r w:rsidRPr="00753DB9">
              <w:rPr>
                <w:b/>
                <w:bCs/>
              </w:rPr>
              <w:t>1.</w:t>
            </w:r>
          </w:p>
        </w:tc>
        <w:tc>
          <w:tcPr>
            <w:tcW w:w="7371" w:type="dxa"/>
            <w:tcBorders>
              <w:top w:val="single" w:sz="4" w:space="0" w:color="000000"/>
              <w:left w:val="single" w:sz="4" w:space="0" w:color="000000"/>
              <w:bottom w:val="single" w:sz="4" w:space="0" w:color="000000"/>
            </w:tcBorders>
            <w:shd w:val="clear" w:color="auto" w:fill="BDD6EE"/>
          </w:tcPr>
          <w:p w:rsidR="00AC199C" w:rsidRPr="00753DB9" w:rsidRDefault="00AC199C" w:rsidP="00F6698D">
            <w:pPr>
              <w:pStyle w:val="af"/>
              <w:spacing w:before="120"/>
              <w:ind w:right="33"/>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FB2A4C">
        <w:trPr>
          <w:trHeight w:val="1959"/>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7371" w:type="dxa"/>
            <w:tcBorders>
              <w:top w:val="single" w:sz="4" w:space="0" w:color="000000"/>
              <w:left w:val="single" w:sz="4" w:space="0" w:color="000000"/>
              <w:bottom w:val="single" w:sz="4" w:space="0" w:color="000000"/>
            </w:tcBorders>
            <w:shd w:val="clear" w:color="auto" w:fill="DEEAF6"/>
          </w:tcPr>
          <w:p w:rsidR="00AC199C" w:rsidRPr="00753DB9" w:rsidRDefault="00AC199C" w:rsidP="00F6698D">
            <w:pPr>
              <w:pStyle w:val="af"/>
              <w:spacing w:before="120"/>
              <w:ind w:right="33"/>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7371" w:type="dxa"/>
            <w:tcBorders>
              <w:top w:val="single" w:sz="4" w:space="0" w:color="000000"/>
              <w:left w:val="single" w:sz="4" w:space="0" w:color="000000"/>
              <w:bottom w:val="single" w:sz="4" w:space="0" w:color="000000"/>
            </w:tcBorders>
            <w:shd w:val="clear" w:color="auto" w:fill="DEEAF6"/>
          </w:tcPr>
          <w:p w:rsidR="00AC199C" w:rsidRPr="00753DB9" w:rsidRDefault="00AC199C" w:rsidP="00F6698D">
            <w:pPr>
              <w:pStyle w:val="af"/>
              <w:spacing w:before="120"/>
              <w:ind w:right="33"/>
              <w:jc w:val="both"/>
            </w:pPr>
            <w:r w:rsidRPr="00753DB9">
              <w:t>Доказателства за предприети мерки за надеждност по чл. 56, ал. 1 от ЗОП (когато е приложимо)</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7371"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B426A5">
            <w:pPr>
              <w:tabs>
                <w:tab w:val="left" w:pos="7122"/>
              </w:tabs>
              <w:spacing w:before="120" w:after="120"/>
              <w:ind w:right="33"/>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B426A5">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B426A5">
              <w:rPr>
                <w:i/>
                <w:lang w:val="ru-RU"/>
              </w:rPr>
              <w:t>В</w:t>
            </w:r>
            <w:r w:rsidRPr="00753DB9">
              <w:rPr>
                <w:lang w:val="ru-RU"/>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B426A5">
            <w:pPr>
              <w:pStyle w:val="af"/>
              <w:spacing w:before="120"/>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sidRPr="00753DB9">
              <w:t>Декларация за срок на валидност на офертата (</w:t>
            </w:r>
            <w:r>
              <w:rPr>
                <w:i/>
              </w:rPr>
              <w:t>образец №5</w:t>
            </w:r>
            <w:r w:rsidRPr="00753DB9">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CD57D7">
            <w:pPr>
              <w:pStyle w:val="af"/>
              <w:spacing w:before="120"/>
              <w:ind w:right="567"/>
              <w:rPr>
                <w:bCs/>
              </w:rPr>
            </w:pPr>
            <w:r>
              <w:rPr>
                <w:bCs/>
              </w:rPr>
              <w:t>4.5.</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8A4743">
            <w:pPr>
              <w:pStyle w:val="af"/>
              <w:spacing w:before="120"/>
              <w:ind w:right="33"/>
              <w:jc w:val="both"/>
            </w:pPr>
            <w:r w:rsidRPr="008A4743">
              <w:rPr>
                <w:noProof/>
              </w:rPr>
              <w:t>Декларация за съответствие по БДС EN ISO/IEС 17050-1:2010 г. и БДС EN ISO/IEС 17050-2:2006 г. или еквивалент  на основния материал – кожа, от доставчика или от производителя /само ако доставчика не е производител/, удостоверяваща, че материала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CD57D7">
            <w:pPr>
              <w:pStyle w:val="af"/>
              <w:spacing w:before="120"/>
              <w:ind w:right="567"/>
              <w:rPr>
                <w:bCs/>
              </w:rPr>
            </w:pPr>
            <w:r>
              <w:rPr>
                <w:bCs/>
              </w:rPr>
              <w:t>4.6.</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8A4743">
            <w:pPr>
              <w:pStyle w:val="af"/>
              <w:tabs>
                <w:tab w:val="left" w:pos="7122"/>
              </w:tabs>
              <w:spacing w:before="120"/>
              <w:ind w:right="33"/>
              <w:jc w:val="both"/>
            </w:pPr>
            <w:r w:rsidRPr="008A4743">
              <w:rPr>
                <w:noProof/>
              </w:rPr>
              <w:t xml:space="preserve">Технически характеристики, включващи описание на основните </w:t>
            </w:r>
            <w:r w:rsidRPr="008A4743">
              <w:rPr>
                <w:noProof/>
              </w:rPr>
              <w:lastRenderedPageBreak/>
              <w:t>параметри, на които отговарят основните материали - кожа, хастар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CD57D7">
            <w:pPr>
              <w:pStyle w:val="af"/>
              <w:spacing w:before="120"/>
              <w:ind w:right="567"/>
              <w:rPr>
                <w:bCs/>
              </w:rPr>
            </w:pPr>
            <w:r>
              <w:rPr>
                <w:bCs/>
              </w:rPr>
              <w:lastRenderedPageBreak/>
              <w:t>4.7.</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8A4743">
            <w:pPr>
              <w:pStyle w:val="af"/>
              <w:tabs>
                <w:tab w:val="left" w:pos="7122"/>
              </w:tabs>
              <w:spacing w:before="120"/>
              <w:ind w:right="33"/>
              <w:jc w:val="both"/>
            </w:pPr>
            <w:r w:rsidRPr="008A4743">
              <w:rPr>
                <w:noProof/>
              </w:rPr>
              <w:t>Сертификат за качество на основните материали – кожа, хастар и конци,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CD57D7">
            <w:pPr>
              <w:pStyle w:val="af"/>
              <w:spacing w:before="120"/>
              <w:ind w:right="567"/>
              <w:rPr>
                <w:bCs/>
              </w:rPr>
            </w:pPr>
            <w:r>
              <w:rPr>
                <w:bCs/>
              </w:rPr>
              <w:t>4.8.</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8A4743">
            <w:pPr>
              <w:pStyle w:val="af"/>
              <w:spacing w:before="120"/>
              <w:ind w:right="33"/>
              <w:jc w:val="both"/>
            </w:pPr>
            <w:r w:rsidRPr="008A4743">
              <w:rPr>
                <w:noProof/>
              </w:rPr>
              <w:t>Протоколи от изпитване на основните материали – кожа и хастар. Представят се оригинали със свеж печат и подпис или копия заверени с мокър печат на съответната</w:t>
            </w:r>
            <w:r w:rsidR="0013191F">
              <w:rPr>
                <w:noProof/>
              </w:rPr>
              <w:t xml:space="preserve"> АИЛ, издадени от акредитирана </w:t>
            </w:r>
            <w:r w:rsidRPr="008A4743">
              <w:rPr>
                <w:noProof/>
              </w:rPr>
              <w:t>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CD57D7">
            <w:pPr>
              <w:pStyle w:val="af"/>
              <w:spacing w:before="120"/>
              <w:ind w:right="567"/>
              <w:rPr>
                <w:bCs/>
              </w:rPr>
            </w:pPr>
            <w:r>
              <w:rPr>
                <w:bCs/>
              </w:rPr>
              <w:t>4.9.</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8A4743">
            <w:pPr>
              <w:pStyle w:val="af"/>
              <w:spacing w:before="120"/>
              <w:ind w:right="33"/>
              <w:jc w:val="both"/>
            </w:pPr>
            <w:r w:rsidRPr="008A4743">
              <w:rPr>
                <w:noProof/>
              </w:rPr>
              <w:t>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4F1E13">
            <w:pPr>
              <w:pStyle w:val="af"/>
              <w:spacing w:before="120"/>
              <w:ind w:right="317"/>
              <w:rPr>
                <w:bCs/>
              </w:rPr>
            </w:pPr>
            <w:r>
              <w:rPr>
                <w:bCs/>
              </w:rPr>
              <w:t>4.10.</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4F1E13" w:rsidP="008A4743">
            <w:pPr>
              <w:pStyle w:val="af"/>
              <w:tabs>
                <w:tab w:val="left" w:pos="7122"/>
              </w:tabs>
              <w:spacing w:before="120"/>
              <w:ind w:right="33"/>
              <w:jc w:val="both"/>
            </w:pPr>
            <w:r>
              <w:rPr>
                <w:noProof/>
              </w:rPr>
              <w:t>Д</w:t>
            </w:r>
            <w:r w:rsidR="008A4743" w:rsidRPr="008A4743">
              <w:rPr>
                <w:noProof/>
              </w:rPr>
              <w:t>екларация /оригинал със свеж печат и подпис/ за основните материали – кожа и хастар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4F1E13">
            <w:pPr>
              <w:pStyle w:val="af"/>
              <w:spacing w:before="120"/>
              <w:ind w:right="317"/>
              <w:rPr>
                <w:bCs/>
              </w:rPr>
            </w:pPr>
            <w:r>
              <w:rPr>
                <w:bCs/>
              </w:rPr>
              <w:t>4.11.</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8A4743">
            <w:pPr>
              <w:pStyle w:val="af"/>
              <w:spacing w:before="120"/>
              <w:ind w:right="33"/>
              <w:jc w:val="both"/>
            </w:pPr>
            <w:r>
              <w:rPr>
                <w:lang w:eastAsia="bg-BG"/>
              </w:rPr>
              <w:t>С</w:t>
            </w:r>
            <w:r w:rsidRPr="00B5159C">
              <w:rPr>
                <w:lang w:eastAsia="bg-BG"/>
              </w:rPr>
              <w:t xml:space="preserve">ертификат за производителя на основните материали (платове или кожа) за управление на качеството </w:t>
            </w:r>
            <w:r>
              <w:rPr>
                <w:lang w:val="en-US" w:eastAsia="bg-BG"/>
              </w:rPr>
              <w:t xml:space="preserve">EN </w:t>
            </w:r>
            <w:r w:rsidRPr="00B5159C">
              <w:rPr>
                <w:lang w:val="en-US" w:eastAsia="bg-BG"/>
              </w:rPr>
              <w:t>ISO</w:t>
            </w:r>
            <w:r>
              <w:rPr>
                <w:lang w:eastAsia="bg-BG"/>
              </w:rPr>
              <w:t xml:space="preserve"> </w:t>
            </w:r>
            <w:r w:rsidRPr="00B5159C">
              <w:rPr>
                <w:lang w:eastAsia="bg-BG"/>
              </w:rPr>
              <w:t xml:space="preserve">9001:2008 или еквивалент и/или </w:t>
            </w:r>
            <w:r>
              <w:rPr>
                <w:lang w:val="en-US" w:eastAsia="bg-BG"/>
              </w:rPr>
              <w:t xml:space="preserve">EN </w:t>
            </w:r>
            <w:r w:rsidRPr="00B5159C">
              <w:rPr>
                <w:lang w:val="en-US" w:eastAsia="bg-BG"/>
              </w:rPr>
              <w:t>ISO</w:t>
            </w:r>
            <w:r>
              <w:rPr>
                <w:lang w:eastAsia="bg-BG"/>
              </w:rPr>
              <w:t xml:space="preserve"> </w:t>
            </w:r>
            <w:r w:rsidRPr="00B5159C">
              <w:rPr>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4F1E13">
            <w:pPr>
              <w:pStyle w:val="af"/>
              <w:spacing w:before="120"/>
              <w:ind w:right="317"/>
              <w:rPr>
                <w:bCs/>
              </w:rPr>
            </w:pPr>
            <w:r>
              <w:rPr>
                <w:bCs/>
              </w:rPr>
              <w:t>4.12.</w:t>
            </w:r>
          </w:p>
        </w:tc>
        <w:tc>
          <w:tcPr>
            <w:tcW w:w="7371" w:type="dxa"/>
            <w:tcBorders>
              <w:top w:val="single" w:sz="4" w:space="0" w:color="000000"/>
              <w:left w:val="single" w:sz="4" w:space="0" w:color="000000"/>
              <w:bottom w:val="single" w:sz="4" w:space="0" w:color="000000"/>
            </w:tcBorders>
            <w:shd w:val="clear" w:color="auto" w:fill="FBD4B4"/>
          </w:tcPr>
          <w:p w:rsidR="009B40B4" w:rsidRPr="00753DB9" w:rsidRDefault="008A4743" w:rsidP="0013191F">
            <w:pPr>
              <w:pStyle w:val="af"/>
              <w:spacing w:before="120"/>
              <w:ind w:right="33"/>
              <w:jc w:val="both"/>
            </w:pPr>
            <w:r w:rsidRPr="008A4743">
              <w:rPr>
                <w:noProof/>
              </w:rPr>
              <w:t xml:space="preserve">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w:t>
            </w:r>
            <w:r w:rsidRPr="008A4743">
              <w:rPr>
                <w:noProof/>
              </w:rPr>
              <w:lastRenderedPageBreak/>
              <w:t>информация по отношение на съмнения за фалшификация</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9B40B4"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9B40B4" w:rsidRDefault="004F1E13" w:rsidP="004F1E13">
            <w:pPr>
              <w:pStyle w:val="af"/>
              <w:spacing w:before="120"/>
              <w:ind w:right="317"/>
              <w:rPr>
                <w:bCs/>
              </w:rPr>
            </w:pPr>
            <w:r>
              <w:rPr>
                <w:bCs/>
              </w:rPr>
              <w:lastRenderedPageBreak/>
              <w:t>4.13.</w:t>
            </w:r>
          </w:p>
        </w:tc>
        <w:tc>
          <w:tcPr>
            <w:tcW w:w="7371" w:type="dxa"/>
            <w:tcBorders>
              <w:top w:val="single" w:sz="4" w:space="0" w:color="000000"/>
              <w:left w:val="single" w:sz="4" w:space="0" w:color="000000"/>
              <w:bottom w:val="single" w:sz="4" w:space="0" w:color="000000"/>
            </w:tcBorders>
            <w:shd w:val="clear" w:color="auto" w:fill="FBD4B4"/>
          </w:tcPr>
          <w:p w:rsidR="008A4743" w:rsidRDefault="008A4743" w:rsidP="008A4743">
            <w:pPr>
              <w:pStyle w:val="af"/>
              <w:spacing w:before="120"/>
              <w:ind w:right="567"/>
            </w:pPr>
            <w:r>
              <w:t>Списък на предоставените мостри</w:t>
            </w:r>
            <w:r w:rsidR="007E7F80">
              <w:t xml:space="preserve"> и скици</w:t>
            </w:r>
            <w:r>
              <w:t>, както следва:</w:t>
            </w:r>
          </w:p>
          <w:p w:rsidR="008A4743" w:rsidRDefault="008A4743" w:rsidP="008A4743">
            <w:pPr>
              <w:pStyle w:val="af"/>
              <w:spacing w:before="120"/>
              <w:ind w:right="567"/>
            </w:pPr>
            <w:r>
              <w:t>1.…………………………………..;</w:t>
            </w:r>
          </w:p>
          <w:p w:rsidR="008A4743" w:rsidRDefault="008A4743" w:rsidP="008A4743">
            <w:pPr>
              <w:pStyle w:val="af"/>
              <w:spacing w:before="120"/>
              <w:ind w:right="567"/>
            </w:pPr>
            <w:r>
              <w:t>2……………………………………;</w:t>
            </w:r>
          </w:p>
          <w:p w:rsidR="009B40B4" w:rsidRPr="00753DB9" w:rsidRDefault="008A4743" w:rsidP="008A4743">
            <w:pPr>
              <w:pStyle w:val="af"/>
              <w:spacing w:before="120"/>
              <w:ind w:right="567"/>
            </w:pPr>
            <w:r>
              <w:t>3……………………………………..</w:t>
            </w:r>
          </w:p>
        </w:tc>
        <w:tc>
          <w:tcPr>
            <w:tcW w:w="1418" w:type="dxa"/>
            <w:tcBorders>
              <w:top w:val="single" w:sz="4" w:space="0" w:color="000000"/>
              <w:left w:val="single" w:sz="4" w:space="0" w:color="000000"/>
              <w:bottom w:val="single" w:sz="4" w:space="0" w:color="000000"/>
              <w:right w:val="single" w:sz="4" w:space="0" w:color="000000"/>
            </w:tcBorders>
          </w:tcPr>
          <w:p w:rsidR="009B40B4" w:rsidRPr="00753DB9" w:rsidRDefault="009B40B4" w:rsidP="00CD57D7">
            <w:pPr>
              <w:pStyle w:val="af"/>
              <w:spacing w:before="120"/>
              <w:ind w:right="567"/>
              <w:rPr>
                <w:bCs/>
              </w:rPr>
            </w:pPr>
          </w:p>
        </w:tc>
      </w:tr>
      <w:tr w:rsidR="00AC199C" w:rsidRPr="00753DB9" w:rsidTr="00FB2A4C">
        <w:trPr>
          <w:trHeight w:val="884"/>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7371"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B426A5">
            <w:pPr>
              <w:pStyle w:val="af"/>
              <w:spacing w:before="120"/>
              <w:ind w:right="33"/>
              <w:jc w:val="both"/>
            </w:pPr>
            <w:r w:rsidRPr="00753DB9">
              <w:rPr>
                <w:b/>
              </w:rPr>
              <w:t xml:space="preserve">Ценовото предложение </w:t>
            </w:r>
            <w:r w:rsidRPr="00753DB9">
              <w:rPr>
                <w:b/>
                <w:i/>
              </w:rPr>
              <w:t>(</w:t>
            </w:r>
            <w:r>
              <w:rPr>
                <w:i/>
                <w:lang w:val="ru-RU"/>
              </w:rPr>
              <w:t>Образец №6 </w:t>
            </w:r>
            <w:r w:rsidR="00B426A5">
              <w:rPr>
                <w:i/>
                <w:lang w:val="ru-RU"/>
              </w:rPr>
              <w:t>В</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bl>
    <w:p w:rsidR="00DF69A7" w:rsidRDefault="00DF69A7" w:rsidP="00FB2A4C">
      <w:pPr>
        <w:pStyle w:val="Bodytext1"/>
        <w:spacing w:before="120" w:line="320" w:lineRule="exact"/>
        <w:ind w:right="567"/>
        <w:rPr>
          <w:b/>
          <w:bCs/>
          <w:color w:val="000000"/>
          <w:sz w:val="24"/>
          <w:szCs w:val="24"/>
          <w:lang w:val="ru-RU"/>
        </w:rPr>
      </w:pPr>
    </w:p>
    <w:p w:rsidR="00DF69A7" w:rsidRDefault="00DF69A7" w:rsidP="00FB2A4C">
      <w:pPr>
        <w:pStyle w:val="Bodytext1"/>
        <w:spacing w:before="120" w:line="320" w:lineRule="exact"/>
        <w:ind w:right="567"/>
        <w:rPr>
          <w:b/>
          <w:bCs/>
          <w:color w:val="000000"/>
          <w:sz w:val="24"/>
          <w:szCs w:val="24"/>
          <w:lang w:val="ru-RU"/>
        </w:rPr>
      </w:pPr>
    </w:p>
    <w:p w:rsidR="00AC199C" w:rsidRPr="00FB2A4C" w:rsidRDefault="00FB2A4C" w:rsidP="00FB2A4C">
      <w:pPr>
        <w:pStyle w:val="Bodytext1"/>
        <w:spacing w:before="120" w:line="320" w:lineRule="exact"/>
        <w:ind w:right="567"/>
        <w:rPr>
          <w:b/>
          <w:bCs/>
          <w:color w:val="000000"/>
          <w:sz w:val="24"/>
          <w:szCs w:val="24"/>
          <w:lang w:val="ru-RU"/>
        </w:rPr>
      </w:pPr>
      <w:proofErr w:type="spellStart"/>
      <w:r w:rsidRPr="00FB2A4C">
        <w:rPr>
          <w:b/>
          <w:bCs/>
          <w:color w:val="000000"/>
          <w:sz w:val="24"/>
          <w:szCs w:val="24"/>
          <w:lang w:val="ru-RU"/>
        </w:rPr>
        <w:t>Подпис</w:t>
      </w:r>
      <w:proofErr w:type="spellEnd"/>
      <w:r w:rsidRPr="00FB2A4C">
        <w:rPr>
          <w:b/>
          <w:bCs/>
          <w:color w:val="000000"/>
          <w:sz w:val="24"/>
          <w:szCs w:val="24"/>
          <w:lang w:val="ru-RU"/>
        </w:rPr>
        <w:t>:</w:t>
      </w:r>
    </w:p>
    <w:p w:rsidR="00FB2A4C" w:rsidRPr="00FB2A4C" w:rsidRDefault="00FB2A4C" w:rsidP="00FB2A4C">
      <w:pPr>
        <w:pStyle w:val="Bodytext1"/>
        <w:spacing w:line="320" w:lineRule="exact"/>
        <w:ind w:right="567"/>
        <w:rPr>
          <w:b/>
          <w:bCs/>
          <w:color w:val="000000"/>
          <w:sz w:val="24"/>
          <w:szCs w:val="24"/>
          <w:lang w:val="ru-RU"/>
        </w:rPr>
      </w:pPr>
      <w:proofErr w:type="spellStart"/>
      <w:r w:rsidRPr="00FB2A4C">
        <w:rPr>
          <w:b/>
          <w:bCs/>
          <w:color w:val="000000"/>
          <w:sz w:val="24"/>
          <w:szCs w:val="24"/>
          <w:lang w:val="ru-RU"/>
        </w:rPr>
        <w:t>Име</w:t>
      </w:r>
      <w:proofErr w:type="spellEnd"/>
      <w:r w:rsidRPr="00FB2A4C">
        <w:rPr>
          <w:b/>
          <w:bCs/>
          <w:color w:val="000000"/>
          <w:sz w:val="24"/>
          <w:szCs w:val="24"/>
          <w:lang w:val="ru-RU"/>
        </w:rPr>
        <w:t xml:space="preserve"> и фамилия:</w:t>
      </w:r>
    </w:p>
    <w:p w:rsidR="00AC199C" w:rsidRDefault="00AC199C">
      <w:pPr>
        <w:spacing w:after="200" w:line="276" w:lineRule="auto"/>
        <w:rPr>
          <w:rFonts w:eastAsiaTheme="minorHAnsi"/>
          <w:bCs/>
          <w:color w:val="000000"/>
          <w:lang w:val="ru-RU"/>
        </w:rPr>
      </w:pPr>
      <w:r>
        <w:rPr>
          <w:bCs/>
          <w:color w:val="000000"/>
          <w:lang w:val="ru-RU"/>
        </w:rPr>
        <w:br w:type="page"/>
      </w:r>
    </w:p>
    <w:p w:rsidR="00AC199C" w:rsidRDefault="00AC199C" w:rsidP="00D80093">
      <w:pPr>
        <w:pStyle w:val="Bodytext1"/>
        <w:spacing w:line="320" w:lineRule="exact"/>
        <w:ind w:left="360" w:right="567"/>
        <w:rPr>
          <w:bCs/>
          <w:color w:val="000000"/>
          <w:sz w:val="24"/>
          <w:szCs w:val="24"/>
          <w:lang w:val="ru-RU"/>
        </w:rPr>
      </w:pPr>
    </w:p>
    <w:p w:rsidR="00F067DB" w:rsidRPr="00E10D2C" w:rsidRDefault="00F067DB" w:rsidP="00AC199C">
      <w:pPr>
        <w:pStyle w:val="Annexetitre"/>
        <w:tabs>
          <w:tab w:val="left" w:pos="2025"/>
        </w:tabs>
        <w:jc w:val="right"/>
        <w:rPr>
          <w:i/>
          <w:u w:val="none"/>
        </w:rPr>
      </w:pPr>
      <w:r>
        <w:rPr>
          <w:i/>
          <w:u w:val="none"/>
        </w:rPr>
        <w:t>Образец №2</w:t>
      </w:r>
    </w:p>
    <w:p w:rsidR="00F067DB" w:rsidRPr="00D17798" w:rsidRDefault="00F067DB" w:rsidP="00F067DB">
      <w:pPr>
        <w:pStyle w:val="Annexetitre"/>
      </w:pPr>
      <w:r w:rsidRPr="00D17798">
        <w:t>Стандартен образец за единния европейски документ за обществени поръчки (ЕЕДОП)</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1"/>
          <w:b/>
          <w:i/>
          <w:sz w:val="22"/>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1"/>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Информация за процедурата за възлагане на обществена поръчка</w:t>
      </w:r>
    </w:p>
    <w:p w:rsidR="00F067DB" w:rsidRPr="004314E5" w:rsidRDefault="00F067DB" w:rsidP="00F06C3B">
      <w:pPr>
        <w:pBdr>
          <w:top w:val="single" w:sz="4" w:space="1" w:color="auto"/>
          <w:left w:val="single" w:sz="4" w:space="4" w:color="auto"/>
          <w:bottom w:val="single" w:sz="4" w:space="1" w:color="auto"/>
          <w:right w:val="single" w:sz="4" w:space="1"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4943"/>
      </w:tblGrid>
      <w:tr w:rsidR="00F067DB" w:rsidRPr="00D17798" w:rsidTr="004E7C29">
        <w:trPr>
          <w:trHeight w:val="349"/>
        </w:trPr>
        <w:tc>
          <w:tcPr>
            <w:tcW w:w="2492" w:type="pct"/>
            <w:shd w:val="clear" w:color="auto" w:fill="auto"/>
          </w:tcPr>
          <w:p w:rsidR="00F067DB" w:rsidRPr="00D17798" w:rsidRDefault="00F067DB" w:rsidP="005C5218">
            <w:pPr>
              <w:rPr>
                <w:b/>
                <w:i/>
              </w:rPr>
            </w:pPr>
            <w:r w:rsidRPr="00D17798">
              <w:rPr>
                <w:b/>
                <w:i/>
                <w:sz w:val="22"/>
              </w:rPr>
              <w:t>Идентифициране на възложителя</w:t>
            </w:r>
            <w:r w:rsidRPr="00D17798">
              <w:rPr>
                <w:rStyle w:val="af1"/>
                <w:b/>
                <w:i/>
                <w:sz w:val="22"/>
              </w:rPr>
              <w:footnoteReference w:id="3"/>
            </w:r>
          </w:p>
        </w:tc>
        <w:tc>
          <w:tcPr>
            <w:tcW w:w="2508" w:type="pct"/>
            <w:shd w:val="clear" w:color="auto" w:fill="auto"/>
          </w:tcPr>
          <w:p w:rsidR="00F067DB" w:rsidRPr="00F94662" w:rsidRDefault="00F067DB" w:rsidP="005C5218">
            <w:pPr>
              <w:rPr>
                <w:b/>
                <w:i/>
              </w:rPr>
            </w:pPr>
            <w:r w:rsidRPr="00D17798">
              <w:rPr>
                <w:b/>
                <w:i/>
                <w:sz w:val="22"/>
              </w:rPr>
              <w:t>Отговор:</w:t>
            </w:r>
            <w:r w:rsidRPr="00423534">
              <w:rPr>
                <w:sz w:val="22"/>
              </w:rPr>
              <w:t xml:space="preserve"> </w:t>
            </w:r>
          </w:p>
        </w:tc>
      </w:tr>
      <w:tr w:rsidR="00F067DB" w:rsidRPr="00D17798" w:rsidTr="004E7C29">
        <w:trPr>
          <w:trHeight w:val="349"/>
        </w:trPr>
        <w:tc>
          <w:tcPr>
            <w:tcW w:w="2492" w:type="pct"/>
            <w:shd w:val="clear" w:color="auto" w:fill="auto"/>
          </w:tcPr>
          <w:p w:rsidR="00F067DB" w:rsidRPr="00D17798" w:rsidRDefault="00F067DB" w:rsidP="005C5218">
            <w:r w:rsidRPr="00D17798">
              <w:rPr>
                <w:sz w:val="22"/>
              </w:rPr>
              <w:t xml:space="preserve">Име: </w:t>
            </w:r>
          </w:p>
        </w:tc>
        <w:tc>
          <w:tcPr>
            <w:tcW w:w="2508" w:type="pct"/>
            <w:shd w:val="clear" w:color="auto" w:fill="auto"/>
          </w:tcPr>
          <w:p w:rsidR="00F067DB" w:rsidRPr="00D17798" w:rsidRDefault="00F067DB" w:rsidP="005C5218">
            <w:r>
              <w:rPr>
                <w:sz w:val="22"/>
              </w:rPr>
              <w:t>Министерство на вътрешните работи</w:t>
            </w:r>
          </w:p>
        </w:tc>
      </w:tr>
      <w:tr w:rsidR="00F067DB" w:rsidRPr="00D17798" w:rsidTr="004E7C29">
        <w:trPr>
          <w:trHeight w:val="485"/>
        </w:trPr>
        <w:tc>
          <w:tcPr>
            <w:tcW w:w="2492" w:type="pct"/>
            <w:shd w:val="clear" w:color="auto" w:fill="auto"/>
          </w:tcPr>
          <w:p w:rsidR="00F067DB" w:rsidRPr="00D17798" w:rsidRDefault="00F067DB" w:rsidP="005C5218">
            <w:pPr>
              <w:rPr>
                <w:b/>
                <w:i/>
              </w:rPr>
            </w:pPr>
            <w:r w:rsidRPr="00D17798">
              <w:rPr>
                <w:b/>
                <w:i/>
                <w:sz w:val="22"/>
              </w:rPr>
              <w:t>За коя обществена поръчки се отнася?</w:t>
            </w:r>
          </w:p>
        </w:tc>
        <w:tc>
          <w:tcPr>
            <w:tcW w:w="2508" w:type="pct"/>
            <w:shd w:val="clear" w:color="auto" w:fill="auto"/>
          </w:tcPr>
          <w:p w:rsidR="00F067DB" w:rsidRPr="00D17798" w:rsidRDefault="00F067DB" w:rsidP="005C5218">
            <w:pPr>
              <w:rPr>
                <w:b/>
                <w:i/>
              </w:rPr>
            </w:pPr>
            <w:r w:rsidRPr="00D17798">
              <w:rPr>
                <w:b/>
                <w:i/>
                <w:sz w:val="22"/>
              </w:rPr>
              <w:t>Отговор:</w:t>
            </w:r>
          </w:p>
        </w:tc>
      </w:tr>
      <w:tr w:rsidR="00F067DB" w:rsidRPr="00D17798" w:rsidTr="004E7C29">
        <w:trPr>
          <w:trHeight w:val="484"/>
        </w:trPr>
        <w:tc>
          <w:tcPr>
            <w:tcW w:w="2492" w:type="pct"/>
            <w:shd w:val="clear" w:color="auto" w:fill="auto"/>
          </w:tcPr>
          <w:p w:rsidR="00F067DB" w:rsidRPr="00D17798" w:rsidRDefault="00F067DB" w:rsidP="005C5218">
            <w:r w:rsidRPr="00D17798">
              <w:rPr>
                <w:sz w:val="22"/>
              </w:rPr>
              <w:lastRenderedPageBreak/>
              <w:t>Название или кратко описание на поръчката</w:t>
            </w:r>
            <w:r w:rsidRPr="00D17798">
              <w:rPr>
                <w:rStyle w:val="af1"/>
                <w:sz w:val="22"/>
              </w:rPr>
              <w:footnoteReference w:id="4"/>
            </w:r>
            <w:r w:rsidRPr="00D17798">
              <w:rPr>
                <w:sz w:val="22"/>
              </w:rPr>
              <w:t>:</w:t>
            </w:r>
          </w:p>
        </w:tc>
        <w:tc>
          <w:tcPr>
            <w:tcW w:w="2508" w:type="pct"/>
            <w:shd w:val="clear" w:color="auto" w:fill="auto"/>
          </w:tcPr>
          <w:p w:rsidR="00F067DB" w:rsidRPr="00362383" w:rsidRDefault="00DF69A7" w:rsidP="00296462">
            <w:pPr>
              <w:ind w:right="567"/>
              <w:jc w:val="both"/>
              <w:rPr>
                <w:bCs/>
              </w:rPr>
            </w:pPr>
            <w:r>
              <w:rPr>
                <w:b/>
                <w:lang w:eastAsia="bg-BG"/>
              </w:rPr>
              <w:t>„</w:t>
            </w:r>
            <w:r w:rsidRPr="00704C4A">
              <w:rPr>
                <w:b/>
                <w:lang w:eastAsia="bg-BG"/>
              </w:rPr>
              <w:t xml:space="preserve">Доставка на летни трикотажни блузи с къси ръкави, цвят маслено зелен, мушами </w:t>
            </w:r>
            <w:proofErr w:type="spellStart"/>
            <w:r w:rsidRPr="00704C4A">
              <w:rPr>
                <w:b/>
                <w:lang w:eastAsia="bg-BG"/>
              </w:rPr>
              <w:t>противодъждовни</w:t>
            </w:r>
            <w:proofErr w:type="spellEnd"/>
            <w:r w:rsidRPr="00704C4A">
              <w:rPr>
                <w:b/>
                <w:lang w:eastAsia="bg-BG"/>
              </w:rPr>
              <w:t>, цвят маслено зелен и ръкавици кожени за слу</w:t>
            </w:r>
            <w:r w:rsidR="00296462">
              <w:rPr>
                <w:b/>
                <w:lang w:eastAsia="bg-BG"/>
              </w:rPr>
              <w:t>жители на ГДГП, участващи в СПО</w:t>
            </w:r>
            <w:r w:rsidR="00B6218D" w:rsidRPr="00C5383A">
              <w:rPr>
                <w:b/>
                <w:lang w:eastAsia="bg-BG"/>
              </w:rPr>
              <w:t>”</w:t>
            </w:r>
            <w:r w:rsidR="00B6218D">
              <w:rPr>
                <w:b/>
                <w:lang w:eastAsia="bg-BG"/>
              </w:rPr>
              <w:t>, обособена позиция №…………………</w:t>
            </w:r>
            <w:r w:rsidR="00296462">
              <w:rPr>
                <w:b/>
                <w:lang w:eastAsia="bg-BG"/>
              </w:rPr>
              <w:t>…………….</w:t>
            </w:r>
          </w:p>
        </w:tc>
      </w:tr>
      <w:tr w:rsidR="00F067DB" w:rsidRPr="00D17798" w:rsidTr="004E7C29">
        <w:trPr>
          <w:trHeight w:val="484"/>
        </w:trPr>
        <w:tc>
          <w:tcPr>
            <w:tcW w:w="2492" w:type="pct"/>
            <w:shd w:val="clear" w:color="auto" w:fill="auto"/>
          </w:tcPr>
          <w:p w:rsidR="00F067DB" w:rsidRPr="00D17798" w:rsidRDefault="00F067DB" w:rsidP="005C5218">
            <w:r w:rsidRPr="00D17798">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1"/>
              </w:rPr>
              <w:footnoteReference w:id="5"/>
            </w:r>
            <w:r w:rsidRPr="00D17798">
              <w:t>:</w:t>
            </w:r>
          </w:p>
        </w:tc>
        <w:tc>
          <w:tcPr>
            <w:tcW w:w="2508" w:type="pct"/>
            <w:shd w:val="clear" w:color="auto" w:fill="auto"/>
          </w:tcPr>
          <w:p w:rsidR="00F067DB" w:rsidRPr="00FF6482" w:rsidRDefault="00F067DB" w:rsidP="005C5218">
            <w:pPr>
              <w:rPr>
                <w:lang w:val="en-US"/>
              </w:rPr>
            </w:pP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 Информация за икономическия оператор</w:t>
      </w:r>
    </w:p>
    <w:p w:rsidR="00F067DB" w:rsidRPr="00D17798" w:rsidRDefault="00F067DB" w:rsidP="00F067DB">
      <w:pPr>
        <w:pStyle w:val="SectionTitle"/>
        <w:rPr>
          <w:sz w:val="22"/>
        </w:rPr>
      </w:pPr>
      <w:r w:rsidRPr="00D17798">
        <w:rPr>
          <w:sz w:val="22"/>
        </w:rPr>
        <w:t>А: Информация за икономическия оператор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Идентификация: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NumPar1"/>
              <w:numPr>
                <w:ilvl w:val="0"/>
                <w:numId w:val="0"/>
              </w:numPr>
              <w:ind w:left="850" w:hanging="850"/>
            </w:pPr>
            <w:r w:rsidRPr="00D17798">
              <w:rPr>
                <w:sz w:val="22"/>
              </w:rPr>
              <w:t>Име:</w:t>
            </w:r>
          </w:p>
        </w:tc>
        <w:tc>
          <w:tcPr>
            <w:tcW w:w="2500" w:type="pct"/>
            <w:shd w:val="clear" w:color="auto" w:fill="auto"/>
          </w:tcPr>
          <w:p w:rsidR="00F067DB" w:rsidRPr="00D17798" w:rsidRDefault="00F067DB" w:rsidP="005C5218">
            <w:pPr>
              <w:pStyle w:val="Text1"/>
              <w:ind w:left="0"/>
            </w:pPr>
            <w:r w:rsidRPr="00D17798">
              <w:rPr>
                <w:sz w:val="22"/>
              </w:rPr>
              <w:t>[   ]</w:t>
            </w:r>
          </w:p>
        </w:tc>
      </w:tr>
      <w:tr w:rsidR="00F067DB" w:rsidRPr="00D17798" w:rsidTr="005C5218">
        <w:trPr>
          <w:trHeight w:val="1372"/>
        </w:trPr>
        <w:tc>
          <w:tcPr>
            <w:tcW w:w="2500" w:type="pct"/>
            <w:shd w:val="clear" w:color="auto" w:fill="auto"/>
          </w:tcPr>
          <w:p w:rsidR="00F067DB" w:rsidRPr="00D17798" w:rsidRDefault="00F067DB" w:rsidP="005C5218">
            <w:pPr>
              <w:pStyle w:val="Text1"/>
              <w:ind w:left="0"/>
            </w:pPr>
            <w:r w:rsidRPr="00D17798">
              <w:rPr>
                <w:sz w:val="22"/>
              </w:rPr>
              <w:t>Идентификационен номер по ДДС, ако е приложимо:</w:t>
            </w:r>
          </w:p>
          <w:p w:rsidR="00F067DB" w:rsidRPr="00D17798" w:rsidRDefault="00F067DB" w:rsidP="005C5218">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2500" w:type="pct"/>
            <w:shd w:val="clear" w:color="auto" w:fill="auto"/>
          </w:tcPr>
          <w:p w:rsidR="00F067DB" w:rsidRPr="00D17798" w:rsidRDefault="00F067DB" w:rsidP="005C5218">
            <w:pPr>
              <w:pStyle w:val="Text1"/>
              <w:ind w:left="0"/>
            </w:pPr>
            <w:r w:rsidRPr="00D17798">
              <w:rPr>
                <w:sz w:val="22"/>
              </w:rPr>
              <w:t>[   ]</w:t>
            </w:r>
          </w:p>
          <w:p w:rsidR="00F067DB" w:rsidRPr="00D17798" w:rsidRDefault="00F067DB" w:rsidP="005C5218">
            <w:pPr>
              <w:pStyle w:val="Text1"/>
              <w:ind w:left="0"/>
            </w:pPr>
            <w:r w:rsidRPr="00D17798">
              <w:rPr>
                <w:sz w:val="22"/>
              </w:rPr>
              <w:t>[   ]</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Пощенски адрес: </w:t>
            </w:r>
          </w:p>
        </w:tc>
        <w:tc>
          <w:tcPr>
            <w:tcW w:w="2500" w:type="pct"/>
            <w:shd w:val="clear" w:color="auto" w:fill="auto"/>
          </w:tcPr>
          <w:p w:rsidR="00F067DB" w:rsidRPr="00D17798" w:rsidRDefault="00F067DB" w:rsidP="005C5218">
            <w:pPr>
              <w:pStyle w:val="Text1"/>
              <w:ind w:left="0"/>
            </w:pPr>
            <w:r w:rsidRPr="00D17798">
              <w:rPr>
                <w:sz w:val="22"/>
              </w:rPr>
              <w:t>[……]</w:t>
            </w:r>
          </w:p>
        </w:tc>
      </w:tr>
      <w:tr w:rsidR="00F067DB" w:rsidRPr="00D17798" w:rsidTr="005C5218">
        <w:trPr>
          <w:trHeight w:val="2002"/>
        </w:trPr>
        <w:tc>
          <w:tcPr>
            <w:tcW w:w="2500" w:type="pct"/>
            <w:shd w:val="clear" w:color="auto" w:fill="auto"/>
          </w:tcPr>
          <w:p w:rsidR="00F067DB" w:rsidRPr="00D17798" w:rsidRDefault="00F067DB" w:rsidP="005C5218">
            <w:pPr>
              <w:pStyle w:val="Text1"/>
              <w:ind w:left="0"/>
            </w:pPr>
            <w:r w:rsidRPr="00D17798">
              <w:rPr>
                <w:sz w:val="22"/>
              </w:rPr>
              <w:t>Лице или лица за контакт</w:t>
            </w:r>
            <w:r w:rsidRPr="00D17798">
              <w:rPr>
                <w:rStyle w:val="af1"/>
                <w:sz w:val="22"/>
              </w:rPr>
              <w:footnoteReference w:id="6"/>
            </w:r>
            <w:r w:rsidRPr="00D17798">
              <w:rPr>
                <w:sz w:val="22"/>
              </w:rPr>
              <w:t>:</w:t>
            </w:r>
          </w:p>
          <w:p w:rsidR="00F067DB" w:rsidRPr="00D17798" w:rsidRDefault="00F067DB" w:rsidP="005C5218">
            <w:pPr>
              <w:pStyle w:val="Text1"/>
              <w:ind w:left="0"/>
            </w:pPr>
            <w:r w:rsidRPr="00D17798">
              <w:rPr>
                <w:sz w:val="22"/>
              </w:rPr>
              <w:t>Телефон:</w:t>
            </w:r>
          </w:p>
          <w:p w:rsidR="00F067DB" w:rsidRPr="00D17798" w:rsidRDefault="00F067DB" w:rsidP="005C5218">
            <w:pPr>
              <w:pStyle w:val="Text1"/>
              <w:ind w:left="0"/>
            </w:pPr>
            <w:r w:rsidRPr="00D17798">
              <w:rPr>
                <w:sz w:val="22"/>
              </w:rPr>
              <w:t>Ел. поща:</w:t>
            </w:r>
          </w:p>
          <w:p w:rsidR="00F067DB" w:rsidRPr="00D17798" w:rsidRDefault="00F067DB" w:rsidP="005C5218">
            <w:pPr>
              <w:pStyle w:val="Text1"/>
              <w:ind w:left="0"/>
            </w:pPr>
            <w:r w:rsidRPr="00D17798">
              <w:t>Интернет адрес (уеб адрес) (</w:t>
            </w:r>
            <w:r w:rsidRPr="00D17798">
              <w:rPr>
                <w:i/>
              </w:rPr>
              <w:t>ако е приложимо</w:t>
            </w:r>
            <w:r w:rsidRPr="00D17798">
              <w:t>):</w:t>
            </w:r>
          </w:p>
        </w:tc>
        <w:tc>
          <w:tcPr>
            <w:tcW w:w="2500" w:type="pct"/>
            <w:shd w:val="clear" w:color="auto" w:fill="auto"/>
          </w:tcPr>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tc>
      </w:tr>
      <w:tr w:rsidR="00F067DB" w:rsidRPr="00D17798" w:rsidTr="005C5218">
        <w:tc>
          <w:tcPr>
            <w:tcW w:w="2500" w:type="pct"/>
            <w:shd w:val="clear" w:color="auto" w:fill="auto"/>
          </w:tcPr>
          <w:p w:rsidR="00F067DB" w:rsidRPr="00D17798" w:rsidRDefault="00F067DB" w:rsidP="005C5218">
            <w:pPr>
              <w:pStyle w:val="Text1"/>
              <w:ind w:left="0"/>
              <w:rPr>
                <w:b/>
                <w:i/>
              </w:rPr>
            </w:pPr>
            <w:r w:rsidRPr="00D17798">
              <w:rPr>
                <w:b/>
                <w:i/>
                <w:sz w:val="22"/>
              </w:rPr>
              <w:t>Обща информация: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Икономическият оператор </w:t>
            </w:r>
            <w:proofErr w:type="spellStart"/>
            <w:r w:rsidRPr="00D17798">
              <w:rPr>
                <w:sz w:val="22"/>
              </w:rPr>
              <w:t>микро-</w:t>
            </w:r>
            <w:proofErr w:type="spellEnd"/>
            <w:r w:rsidRPr="00D17798">
              <w:rPr>
                <w:sz w:val="22"/>
              </w:rPr>
              <w:t>, малко или средно предприятие ли е</w:t>
            </w:r>
            <w:r w:rsidRPr="00D17798">
              <w:rPr>
                <w:rStyle w:val="af1"/>
                <w:sz w:val="22"/>
              </w:rPr>
              <w:footnoteReference w:id="7"/>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sz w:val="22"/>
                <w:u w:val="single"/>
              </w:rPr>
              <w:lastRenderedPageBreak/>
              <w:t>Само в случай че поръчката е запазена</w:t>
            </w:r>
            <w:r w:rsidRPr="00D17798">
              <w:rPr>
                <w:rStyle w:val="af1"/>
                <w:b/>
                <w:sz w:val="22"/>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1"/>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2500" w:type="pct"/>
            <w:shd w:val="clear" w:color="auto" w:fill="auto"/>
          </w:tcPr>
          <w:p w:rsidR="00F067DB" w:rsidRPr="00D17798" w:rsidRDefault="00F067DB" w:rsidP="005C5218">
            <w:pPr>
              <w:pStyle w:val="Text1"/>
              <w:ind w:left="0"/>
              <w:jc w:val="left"/>
            </w:pP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D17798">
              <w:rPr>
                <w:sz w:val="22"/>
              </w:rPr>
              <w:t>система</w:t>
            </w:r>
            <w:proofErr w:type="spellEnd"/>
            <w:r w:rsidRPr="00D17798">
              <w:rPr>
                <w:sz w:val="22"/>
              </w:rPr>
              <w:t xml:space="preserve"> за предварително класиране)?</w:t>
            </w:r>
          </w:p>
        </w:tc>
        <w:tc>
          <w:tcPr>
            <w:tcW w:w="2500" w:type="pct"/>
            <w:shd w:val="clear" w:color="auto" w:fill="auto"/>
          </w:tcPr>
          <w:p w:rsidR="00F067DB" w:rsidRPr="00D17798" w:rsidRDefault="00F067DB" w:rsidP="005C5218">
            <w:pPr>
              <w:pStyle w:val="Text1"/>
              <w:ind w:left="0"/>
            </w:pPr>
            <w:r w:rsidRPr="00D17798">
              <w:rPr>
                <w:sz w:val="22"/>
              </w:rPr>
              <w:t>[] Да [] Не [] Не се прилага</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rPr>
              <w:t>Ако „да“</w:t>
            </w:r>
            <w:r w:rsidRPr="00D17798">
              <w:t>:</w:t>
            </w:r>
          </w:p>
          <w:p w:rsidR="00F067DB" w:rsidRPr="00D17798" w:rsidRDefault="00F067DB" w:rsidP="005C5218">
            <w:pPr>
              <w:pStyle w:val="Text1"/>
              <w:ind w:left="0"/>
              <w:rPr>
                <w:b/>
                <w:u w:val="single"/>
              </w:rPr>
            </w:pPr>
            <w:r w:rsidRPr="00D17798">
              <w:rPr>
                <w:b/>
                <w:sz w:val="22"/>
                <w:u w:val="single"/>
              </w:rPr>
              <w:t xml:space="preserve">Моля, отговорете на въпросите в останалите части от този раздел, </w:t>
            </w:r>
            <w:proofErr w:type="spellStart"/>
            <w:r w:rsidRPr="00D17798">
              <w:rPr>
                <w:b/>
                <w:sz w:val="22"/>
                <w:u w:val="single"/>
              </w:rPr>
              <w:t>раздел</w:t>
            </w:r>
            <w:proofErr w:type="spellEnd"/>
            <w:r w:rsidRPr="00D17798">
              <w:rPr>
                <w:b/>
                <w:sz w:val="22"/>
                <w:u w:val="single"/>
              </w:rPr>
              <w:t xml:space="preserve">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rsidR="00F067DB" w:rsidRPr="00D17798" w:rsidRDefault="00F067DB" w:rsidP="005C5218">
            <w:pPr>
              <w:pStyle w:val="Text1"/>
              <w:ind w:left="0"/>
              <w:jc w:val="left"/>
            </w:pPr>
            <w:r w:rsidRPr="00D17798">
              <w:rPr>
                <w:sz w:val="22"/>
              </w:rPr>
              <w:t xml:space="preserve">а) Моля посочете наименованието на списъка или сертификата и съответния регистрационен или </w:t>
            </w:r>
            <w:proofErr w:type="spellStart"/>
            <w:r w:rsidRPr="00D17798">
              <w:rPr>
                <w:sz w:val="22"/>
              </w:rPr>
              <w:t>сертификационен</w:t>
            </w:r>
            <w:proofErr w:type="spellEnd"/>
            <w:r w:rsidRPr="00D17798">
              <w:rPr>
                <w:sz w:val="22"/>
              </w:rPr>
              <w:t xml:space="preserve">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сертифицирането и, ако е </w:t>
            </w:r>
            <w:r w:rsidRPr="00D17798">
              <w:rPr>
                <w:sz w:val="22"/>
              </w:rPr>
              <w:lastRenderedPageBreak/>
              <w:t>приложимо, класификацията в официалния списък</w:t>
            </w:r>
            <w:r w:rsidRPr="00D17798">
              <w:rPr>
                <w:rStyle w:val="af1"/>
                <w:sz w:val="22"/>
              </w:rPr>
              <w:footnoteReference w:id="10"/>
            </w:r>
            <w:r w:rsidRPr="00D17798">
              <w:rPr>
                <w:sz w:val="22"/>
              </w:rPr>
              <w:t>:</w:t>
            </w:r>
            <w:r w:rsidRPr="00D17798">
              <w:br/>
            </w:r>
            <w:r w:rsidRPr="00D17798">
              <w:rPr>
                <w:sz w:val="22"/>
              </w:rPr>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w:t>
            </w:r>
            <w:proofErr w:type="spellStart"/>
            <w:r w:rsidRPr="00440C60">
              <w:rPr>
                <w:sz w:val="22"/>
              </w:rPr>
              <w:t>социалноосигурителни</w:t>
            </w:r>
            <w:proofErr w:type="spellEnd"/>
            <w:r w:rsidRPr="00440C60">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2500" w:type="pct"/>
            <w:shd w:val="clear" w:color="auto" w:fill="auto"/>
          </w:tcPr>
          <w:p w:rsidR="00F067DB" w:rsidRPr="00D17798" w:rsidRDefault="00F067DB" w:rsidP="005C5218">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lastRenderedPageBreak/>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Форма на участие:</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1"/>
                <w:sz w:val="22"/>
              </w:rPr>
              <w:footnoteReference w:id="11"/>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5000" w:type="pct"/>
            <w:gridSpan w:val="2"/>
            <w:shd w:val="clear" w:color="auto" w:fill="BFBFBF"/>
          </w:tcPr>
          <w:p w:rsidR="00F067DB" w:rsidRPr="00D17798" w:rsidRDefault="00F067DB" w:rsidP="005C5218">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F067DB" w:rsidRPr="00D17798" w:rsidTr="005C5218">
        <w:tc>
          <w:tcPr>
            <w:tcW w:w="2500" w:type="pct"/>
            <w:shd w:val="clear" w:color="auto" w:fill="auto"/>
          </w:tcPr>
          <w:p w:rsidR="00F067DB" w:rsidRPr="00D17798" w:rsidRDefault="00F067DB" w:rsidP="005C5218">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2500" w:type="pct"/>
            <w:shd w:val="clear" w:color="auto" w:fill="auto"/>
          </w:tcPr>
          <w:p w:rsidR="00F067DB" w:rsidRPr="00D17798" w:rsidRDefault="00F067DB" w:rsidP="005C5218">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b/>
                <w:i/>
                <w:sz w:val="22"/>
              </w:rPr>
              <w:t>Обособени позиции</w:t>
            </w:r>
          </w:p>
        </w:tc>
        <w:tc>
          <w:tcPr>
            <w:tcW w:w="2500" w:type="pct"/>
            <w:shd w:val="clear" w:color="auto" w:fill="auto"/>
          </w:tcPr>
          <w:p w:rsidR="00F067DB" w:rsidRPr="00D17798" w:rsidRDefault="00F067DB" w:rsidP="005C5218">
            <w:pPr>
              <w:pStyle w:val="Text1"/>
              <w:ind w:left="0"/>
              <w:jc w:val="left"/>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sz w:val="22"/>
              </w:rPr>
              <w:t>Когато е приложимо, означение на обособената/</w:t>
            </w:r>
            <w:proofErr w:type="spellStart"/>
            <w:r w:rsidRPr="00D17798">
              <w:rPr>
                <w:sz w:val="22"/>
              </w:rPr>
              <w:t>ите</w:t>
            </w:r>
            <w:proofErr w:type="spellEnd"/>
            <w:r w:rsidRPr="00D17798">
              <w:rPr>
                <w:sz w:val="22"/>
              </w:rPr>
              <w:t xml:space="preserve"> позиция/и, за които икономическият оператор желае да направи оферта:</w:t>
            </w:r>
          </w:p>
        </w:tc>
        <w:tc>
          <w:tcPr>
            <w:tcW w:w="2500" w:type="pct"/>
            <w:shd w:val="clear" w:color="auto" w:fill="auto"/>
          </w:tcPr>
          <w:p w:rsidR="00F067DB" w:rsidRPr="00D17798" w:rsidRDefault="00F067DB" w:rsidP="005C5218">
            <w:pPr>
              <w:pStyle w:val="Text1"/>
              <w:ind w:left="0"/>
              <w:jc w:val="left"/>
              <w:rPr>
                <w:b/>
                <w:i/>
              </w:rPr>
            </w:pPr>
            <w:r w:rsidRPr="00D17798">
              <w:rPr>
                <w:sz w:val="22"/>
              </w:rPr>
              <w:t>[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Информация за представителите на икономическия оператор</w:t>
      </w:r>
    </w:p>
    <w:p w:rsidR="00F067DB" w:rsidRPr="00D17798" w:rsidRDefault="00F067DB" w:rsidP="00F067DB">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w:t>
      </w:r>
      <w:proofErr w:type="spellStart"/>
      <w:r w:rsidRPr="00D17798">
        <w:rPr>
          <w:i/>
          <w:sz w:val="22"/>
        </w:rPr>
        <w:t>ната</w:t>
      </w:r>
      <w:proofErr w:type="spellEnd"/>
      <w:r w:rsidRPr="00D17798">
        <w:rPr>
          <w:i/>
          <w:sz w:val="22"/>
        </w:rPr>
        <w:t xml:space="preserve"> и адреса/</w:t>
      </w:r>
      <w:proofErr w:type="spellStart"/>
      <w:r w:rsidRPr="00D17798">
        <w:rPr>
          <w:i/>
          <w:sz w:val="22"/>
        </w:rPr>
        <w:t>ите</w:t>
      </w:r>
      <w:proofErr w:type="spellEnd"/>
      <w:r w:rsidRPr="00D17798">
        <w:rPr>
          <w:i/>
          <w:sz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Представителство, ако има такива: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2500" w:type="pct"/>
            <w:shd w:val="clear" w:color="auto" w:fill="auto"/>
          </w:tcPr>
          <w:p w:rsidR="00F067DB" w:rsidRPr="00D17798" w:rsidRDefault="00F067DB" w:rsidP="005C5218">
            <w:r w:rsidRPr="00D17798">
              <w:rPr>
                <w:sz w:val="22"/>
              </w:rPr>
              <w:t>[……];</w:t>
            </w:r>
            <w:r w:rsidRPr="00D17798">
              <w:br/>
            </w:r>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Длъжност/Действащ в качеството си на: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Пощенски адрес:</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Телефон:</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Ел. поща: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Ако е необходимо, моля да предоставите подробна информация за представителството (форми, обхват, цел...):</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Информация относно използването на капацитета на други субекти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Използване на чужд капацитет: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2500" w:type="pct"/>
            <w:shd w:val="clear" w:color="auto" w:fill="auto"/>
          </w:tcPr>
          <w:p w:rsidR="00F067DB" w:rsidRPr="00D17798" w:rsidRDefault="00F067DB" w:rsidP="005C5218">
            <w:r w:rsidRPr="00D17798">
              <w:rPr>
                <w:sz w:val="22"/>
              </w:rPr>
              <w:t>[]Да []Не</w:t>
            </w: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1"/>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F067DB" w:rsidRDefault="00F067DB" w:rsidP="00F067DB">
      <w:pPr>
        <w:pStyle w:val="ChapterTitle"/>
        <w:rPr>
          <w:sz w:val="22"/>
          <w:lang w:val="en-US"/>
        </w:rPr>
      </w:pPr>
    </w:p>
    <w:p w:rsidR="00F067DB" w:rsidRPr="00D17798" w:rsidRDefault="00F067DB" w:rsidP="00F067DB">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F067DB" w:rsidRPr="00D17798"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rPr>
              <w:t>Възлагане на подизпълнители:</w:t>
            </w:r>
          </w:p>
        </w:tc>
        <w:tc>
          <w:tcPr>
            <w:tcW w:w="2500" w:type="pct"/>
            <w:shd w:val="clear" w:color="auto" w:fill="auto"/>
          </w:tcPr>
          <w:p w:rsidR="00F067DB" w:rsidRPr="00D17798" w:rsidRDefault="00F067DB" w:rsidP="005C5218">
            <w:pPr>
              <w:rPr>
                <w:b/>
                <w:i/>
              </w:rPr>
            </w:pPr>
            <w:r w:rsidRPr="00D17798">
              <w:rPr>
                <w:b/>
                <w:i/>
              </w:rPr>
              <w:t>Отговор:</w:t>
            </w:r>
          </w:p>
        </w:tc>
      </w:tr>
      <w:tr w:rsidR="00F067DB" w:rsidRPr="00D17798" w:rsidTr="005C5218">
        <w:tc>
          <w:tcPr>
            <w:tcW w:w="2500" w:type="pct"/>
            <w:shd w:val="clear" w:color="auto" w:fill="auto"/>
          </w:tcPr>
          <w:p w:rsidR="00F067DB" w:rsidRPr="00D17798" w:rsidRDefault="00F067DB" w:rsidP="005C5218">
            <w:r w:rsidRPr="00D17798">
              <w:lastRenderedPageBreak/>
              <w:t>Икономическият оператор възнамерява ли да възложи на трети страни изпълнението на част от поръчката?</w:t>
            </w:r>
          </w:p>
        </w:tc>
        <w:tc>
          <w:tcPr>
            <w:tcW w:w="2500" w:type="pct"/>
            <w:shd w:val="clear" w:color="auto" w:fill="auto"/>
          </w:tcPr>
          <w:p w:rsidR="00F067DB" w:rsidRPr="00D17798" w:rsidRDefault="00F067DB" w:rsidP="005C5218">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rsidR="00F067DB" w:rsidRPr="00D17798" w:rsidRDefault="00F067DB" w:rsidP="005C5218">
            <w:r w:rsidRPr="00D17798">
              <w:t>[……]</w:t>
            </w:r>
          </w:p>
        </w:tc>
      </w:tr>
    </w:tbl>
    <w:p w:rsidR="00F067DB" w:rsidRPr="00440C60"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III: Основания за изключване</w:t>
      </w:r>
    </w:p>
    <w:p w:rsidR="00F067DB" w:rsidRPr="00D17798" w:rsidRDefault="00F067DB" w:rsidP="00F067DB">
      <w:pPr>
        <w:pStyle w:val="SectionTitle"/>
        <w:rPr>
          <w:sz w:val="22"/>
        </w:rPr>
      </w:pPr>
      <w:r w:rsidRPr="00D17798">
        <w:rPr>
          <w:sz w:val="22"/>
        </w:rPr>
        <w:t>А: Основания, свързани с наказателни присъди</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rsidR="00F067DB" w:rsidRPr="00C757DA" w:rsidRDefault="00F067DB" w:rsidP="004F7FAF">
      <w:pPr>
        <w:pStyle w:val="NumPar1"/>
        <w:numPr>
          <w:ilvl w:val="0"/>
          <w:numId w:val="7"/>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1"/>
          <w:b/>
          <w:i/>
          <w:sz w:val="22"/>
        </w:rPr>
        <w:footnoteReference w:id="13"/>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1"/>
          <w:b/>
          <w:i/>
          <w:sz w:val="22"/>
        </w:rPr>
        <w:footnoteReference w:id="14"/>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af1"/>
          <w:b/>
          <w:i/>
          <w:sz w:val="22"/>
        </w:rPr>
        <w:footnoteReference w:id="15"/>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1"/>
          <w:b/>
          <w:i/>
          <w:sz w:val="22"/>
        </w:rPr>
        <w:footnoteReference w:id="16"/>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af1"/>
          <w:b/>
          <w:i/>
          <w:sz w:val="22"/>
        </w:rPr>
        <w:footnoteReference w:id="17"/>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1"/>
          <w:b/>
          <w:i/>
          <w:sz w:val="22"/>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E72373" w:rsidRDefault="00F067DB" w:rsidP="005C5218">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2500" w:type="pct"/>
            <w:shd w:val="clear" w:color="auto" w:fill="auto"/>
          </w:tcPr>
          <w:p w:rsidR="00F067DB" w:rsidRPr="00D17798" w:rsidRDefault="00F067DB" w:rsidP="005C5218">
            <w:r w:rsidRPr="00D17798">
              <w:rPr>
                <w:sz w:val="22"/>
              </w:rPr>
              <w:t>[] Да [] Не</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af1"/>
                <w:i/>
                <w:sz w:val="22"/>
              </w:rPr>
              <w:footnoteReference w:id="19"/>
            </w:r>
          </w:p>
        </w:tc>
      </w:tr>
      <w:tr w:rsidR="00F067DB" w:rsidRPr="00D17798" w:rsidTr="005C5218">
        <w:tc>
          <w:tcPr>
            <w:tcW w:w="2500" w:type="pct"/>
            <w:shd w:val="clear" w:color="auto" w:fill="auto"/>
          </w:tcPr>
          <w:p w:rsidR="00F067DB" w:rsidRPr="00E72373" w:rsidRDefault="00F067DB" w:rsidP="005C5218">
            <w:r w:rsidRPr="00E72373">
              <w:rPr>
                <w:b/>
                <w:sz w:val="22"/>
              </w:rPr>
              <w:t>Ако „да“,</w:t>
            </w:r>
            <w:r w:rsidRPr="00E72373">
              <w:rPr>
                <w:sz w:val="22"/>
              </w:rPr>
              <w:t xml:space="preserve"> моля посочете</w:t>
            </w:r>
            <w:r w:rsidRPr="00E72373">
              <w:rPr>
                <w:rStyle w:val="af1"/>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rsidR="00F067DB" w:rsidRPr="00D17798" w:rsidRDefault="00F067DB" w:rsidP="005C5218">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2500" w:type="pct"/>
            <w:shd w:val="clear" w:color="auto" w:fill="auto"/>
          </w:tcPr>
          <w:p w:rsidR="00F067DB" w:rsidRPr="00D17798" w:rsidRDefault="00F067DB" w:rsidP="005C5218">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w:t>
            </w:r>
            <w:proofErr w:type="spellStart"/>
            <w:r w:rsidRPr="00D17798">
              <w:rPr>
                <w:sz w:val="22"/>
              </w:rPr>
              <w:t>ите</w:t>
            </w:r>
            <w:proofErr w:type="spellEnd"/>
            <w:r w:rsidRPr="00D17798">
              <w:rPr>
                <w:sz w:val="22"/>
              </w:rPr>
              <w:t>) точка(и) [   ]</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1"/>
                <w:i/>
                <w:sz w:val="22"/>
              </w:rPr>
              <w:footnoteReference w:id="21"/>
            </w:r>
          </w:p>
        </w:tc>
      </w:tr>
      <w:tr w:rsidR="00F067DB" w:rsidRPr="00D17798" w:rsidTr="005C5218">
        <w:tc>
          <w:tcPr>
            <w:tcW w:w="2500" w:type="pct"/>
            <w:shd w:val="clear" w:color="auto" w:fill="auto"/>
          </w:tcPr>
          <w:p w:rsidR="00F067DB" w:rsidRPr="008D0657" w:rsidRDefault="00F067DB" w:rsidP="005C5218">
            <w:r w:rsidRPr="008D0657">
              <w:rPr>
                <w:sz w:val="22"/>
              </w:rPr>
              <w:t>В случай на присъда, икономическият оператор взел ли е мерки, с които да докаже своята надеждност въпрек</w:t>
            </w:r>
            <w:r>
              <w:rPr>
                <w:sz w:val="22"/>
              </w:rPr>
              <w:t>и наличието на съответните</w:t>
            </w:r>
            <w:r w:rsidRPr="008D0657">
              <w:rPr>
                <w:sz w:val="22"/>
              </w:rPr>
              <w:t xml:space="preserve"> основания за изключване</w:t>
            </w:r>
            <w:r w:rsidRPr="008D0657">
              <w:rPr>
                <w:rStyle w:val="af1"/>
                <w:sz w:val="22"/>
              </w:rPr>
              <w:footnoteReference w:id="22"/>
            </w:r>
            <w:r w:rsidRPr="008D0657">
              <w:rPr>
                <w:sz w:val="22"/>
              </w:rPr>
              <w:t xml:space="preserve"> („</w:t>
            </w:r>
            <w:r w:rsidRPr="008D0657">
              <w:rPr>
                <w:rStyle w:val="NormalBoldChar"/>
                <w:rFonts w:eastAsia="Calibri"/>
                <w:sz w:val="22"/>
              </w:rPr>
              <w:t>реабилитиране по своя инициатива</w:t>
            </w:r>
            <w:r w:rsidRPr="008D0657">
              <w:rPr>
                <w:sz w:val="22"/>
              </w:rPr>
              <w:t>“)?</w:t>
            </w:r>
          </w:p>
        </w:tc>
        <w:tc>
          <w:tcPr>
            <w:tcW w:w="2500" w:type="pct"/>
            <w:shd w:val="clear" w:color="auto" w:fill="auto"/>
          </w:tcPr>
          <w:p w:rsidR="00F067DB" w:rsidRPr="00D17798" w:rsidRDefault="00F067DB" w:rsidP="005C5218">
            <w:r w:rsidRPr="00D17798">
              <w:rPr>
                <w:sz w:val="22"/>
              </w:rPr>
              <w:t xml:space="preserve">[] Да [] Не </w:t>
            </w:r>
          </w:p>
        </w:tc>
      </w:tr>
      <w:tr w:rsidR="00F067DB" w:rsidRPr="00D17798" w:rsidTr="005C5218">
        <w:tc>
          <w:tcPr>
            <w:tcW w:w="2500" w:type="pct"/>
            <w:shd w:val="clear" w:color="auto" w:fill="auto"/>
          </w:tcPr>
          <w:p w:rsidR="00F067DB" w:rsidRPr="008D0657" w:rsidRDefault="00F067DB" w:rsidP="005C5218">
            <w:r w:rsidRPr="008D0657">
              <w:rPr>
                <w:b/>
                <w:sz w:val="22"/>
              </w:rPr>
              <w:t>Ако „да“</w:t>
            </w:r>
            <w:r w:rsidRPr="008D0657">
              <w:rPr>
                <w:sz w:val="22"/>
              </w:rPr>
              <w:t>, моля опишете предприетите мерки</w:t>
            </w:r>
            <w:r w:rsidRPr="008D0657">
              <w:rPr>
                <w:rStyle w:val="af1"/>
                <w:sz w:val="22"/>
              </w:rPr>
              <w:footnoteReference w:id="23"/>
            </w:r>
            <w:r w:rsidRPr="008D0657">
              <w:rPr>
                <w:sz w:val="22"/>
              </w:rPr>
              <w:t>:</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 xml:space="preserve">Б: Основания, свързани с плащането на данъци или </w:t>
      </w:r>
      <w:proofErr w:type="spellStart"/>
      <w:r w:rsidRPr="00D17798">
        <w:rPr>
          <w:sz w:val="22"/>
        </w:rPr>
        <w:t>социалноосигурителни</w:t>
      </w:r>
      <w:proofErr w:type="spellEnd"/>
      <w:r w:rsidRPr="00D17798">
        <w:rPr>
          <w:sz w:val="22"/>
        </w:rPr>
        <w:t xml:space="preserve"> вноски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2359"/>
        <w:gridCol w:w="2744"/>
      </w:tblGrid>
      <w:tr w:rsidR="00F067DB" w:rsidRPr="00D17798" w:rsidTr="005C5218">
        <w:tc>
          <w:tcPr>
            <w:tcW w:w="2411" w:type="pct"/>
            <w:shd w:val="clear" w:color="auto" w:fill="auto"/>
          </w:tcPr>
          <w:p w:rsidR="00F067DB" w:rsidRPr="00D17798" w:rsidRDefault="00F067DB" w:rsidP="005C5218">
            <w:pPr>
              <w:rPr>
                <w:b/>
                <w:i/>
              </w:rPr>
            </w:pPr>
            <w:r w:rsidRPr="00D17798">
              <w:rPr>
                <w:b/>
                <w:i/>
                <w:sz w:val="22"/>
              </w:rPr>
              <w:t xml:space="preserve">Плащане на данъци или </w:t>
            </w:r>
            <w:proofErr w:type="spellStart"/>
            <w:r w:rsidRPr="00D17798">
              <w:rPr>
                <w:b/>
                <w:i/>
                <w:sz w:val="22"/>
              </w:rPr>
              <w:t>социалноосигурителни</w:t>
            </w:r>
            <w:proofErr w:type="spellEnd"/>
            <w:r w:rsidRPr="00D17798">
              <w:rPr>
                <w:b/>
                <w:i/>
                <w:sz w:val="22"/>
              </w:rPr>
              <w:t xml:space="preserve"> вноски:</w:t>
            </w:r>
          </w:p>
        </w:tc>
        <w:tc>
          <w:tcPr>
            <w:tcW w:w="2589" w:type="pct"/>
            <w:gridSpan w:val="2"/>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411" w:type="pct"/>
            <w:shd w:val="clear" w:color="auto" w:fill="auto"/>
          </w:tcPr>
          <w:p w:rsidR="00F067DB" w:rsidRPr="008D0657" w:rsidRDefault="00F067DB" w:rsidP="005C5218">
            <w:r w:rsidRPr="008D0657">
              <w:rPr>
                <w:sz w:val="22"/>
              </w:rPr>
              <w:t xml:space="preserve">Икономическият оператор изпълнил ли е </w:t>
            </w:r>
            <w:r w:rsidRPr="008D0657">
              <w:rPr>
                <w:sz w:val="22"/>
              </w:rPr>
              <w:lastRenderedPageBreak/>
              <w:t xml:space="preserve">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proofErr w:type="spellStart"/>
            <w:r w:rsidRPr="008D0657">
              <w:rPr>
                <w:b/>
                <w:sz w:val="22"/>
              </w:rPr>
              <w:t>социалноосигурителни</w:t>
            </w:r>
            <w:proofErr w:type="spellEnd"/>
            <w:r w:rsidRPr="008D0657">
              <w:rPr>
                <w:b/>
                <w:sz w:val="22"/>
              </w:rPr>
              <w:t xml:space="preserve">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2589" w:type="pct"/>
            <w:gridSpan w:val="2"/>
            <w:shd w:val="clear" w:color="auto" w:fill="auto"/>
          </w:tcPr>
          <w:p w:rsidR="00F067DB" w:rsidRPr="00D17798" w:rsidRDefault="00F067DB" w:rsidP="005C5218">
            <w:r w:rsidRPr="00D17798">
              <w:rPr>
                <w:sz w:val="22"/>
              </w:rPr>
              <w:lastRenderedPageBreak/>
              <w:t>[] Да [] Не</w:t>
            </w:r>
          </w:p>
        </w:tc>
      </w:tr>
      <w:tr w:rsidR="00F067DB" w:rsidRPr="00D17798" w:rsidTr="005C5218">
        <w:trPr>
          <w:trHeight w:val="470"/>
        </w:trPr>
        <w:tc>
          <w:tcPr>
            <w:tcW w:w="2411" w:type="pct"/>
            <w:vMerge w:val="restart"/>
            <w:shd w:val="clear" w:color="auto" w:fill="auto"/>
          </w:tcPr>
          <w:p w:rsidR="00F067DB" w:rsidRDefault="00F067DB" w:rsidP="005C5218">
            <w:r w:rsidRPr="00D17798">
              <w:lastRenderedPageBreak/>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F067DB" w:rsidRPr="008D0657" w:rsidRDefault="00F067DB" w:rsidP="005C5218">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F067DB" w:rsidRPr="008D0657" w:rsidRDefault="00F067DB" w:rsidP="005C5218">
            <w:pPr>
              <w:pStyle w:val="Tiret1"/>
            </w:pPr>
            <w:r w:rsidRPr="008D0657">
              <w:rPr>
                <w:sz w:val="22"/>
              </w:rPr>
              <w:tab/>
              <w:t>Решението или актът с окончателен и обвързващ характер ли е?</w:t>
            </w:r>
          </w:p>
          <w:p w:rsidR="00F067DB" w:rsidRPr="008D0657" w:rsidRDefault="00F067DB" w:rsidP="004F7FAF">
            <w:pPr>
              <w:pStyle w:val="Tiret1"/>
              <w:numPr>
                <w:ilvl w:val="0"/>
                <w:numId w:val="5"/>
              </w:numPr>
            </w:pPr>
            <w:r w:rsidRPr="008D0657">
              <w:rPr>
                <w:sz w:val="22"/>
              </w:rPr>
              <w:t>Моля, посочете датата на присъдата или решението/акта.</w:t>
            </w:r>
          </w:p>
          <w:p w:rsidR="00F067DB" w:rsidRPr="008D0657" w:rsidRDefault="00F067DB" w:rsidP="004F7FAF">
            <w:pPr>
              <w:pStyle w:val="Tiret1"/>
              <w:numPr>
                <w:ilvl w:val="0"/>
                <w:numId w:val="5"/>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F067DB" w:rsidRPr="008D0657" w:rsidRDefault="00F067DB" w:rsidP="005C5218">
            <w:r w:rsidRPr="008D0657">
              <w:rPr>
                <w:sz w:val="22"/>
              </w:rPr>
              <w:t xml:space="preserve">2) по </w:t>
            </w:r>
            <w:r w:rsidRPr="008D0657">
              <w:rPr>
                <w:b/>
                <w:sz w:val="22"/>
              </w:rPr>
              <w:t>друг начин</w:t>
            </w:r>
            <w:r w:rsidRPr="008D0657">
              <w:rPr>
                <w:sz w:val="22"/>
              </w:rPr>
              <w:t>? Моля, уточнете:</w:t>
            </w:r>
          </w:p>
          <w:p w:rsidR="00F067DB" w:rsidRPr="00D17798" w:rsidRDefault="00F067DB" w:rsidP="005C5218">
            <w:r w:rsidRPr="00D17798">
              <w:rPr>
                <w:sz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D17798">
              <w:rPr>
                <w:sz w:val="22"/>
              </w:rPr>
              <w:t>социалноосигурителни</w:t>
            </w:r>
            <w:proofErr w:type="spellEnd"/>
            <w:r w:rsidRPr="00D17798">
              <w:rPr>
                <w:sz w:val="22"/>
              </w:rPr>
              <w:t xml:space="preserve"> вноски, включително, когато е приложимо, всички начислени лихви или глоби?</w:t>
            </w:r>
          </w:p>
        </w:tc>
        <w:tc>
          <w:tcPr>
            <w:tcW w:w="1197" w:type="pct"/>
            <w:shd w:val="clear" w:color="auto" w:fill="auto"/>
          </w:tcPr>
          <w:p w:rsidR="00F067DB" w:rsidRPr="00D17798" w:rsidRDefault="00F067DB" w:rsidP="005C5218">
            <w:pPr>
              <w:pStyle w:val="Tiret1"/>
              <w:numPr>
                <w:ilvl w:val="0"/>
                <w:numId w:val="0"/>
              </w:numPr>
              <w:jc w:val="left"/>
              <w:rPr>
                <w:b/>
              </w:rPr>
            </w:pPr>
            <w:r w:rsidRPr="00D17798">
              <w:rPr>
                <w:b/>
                <w:sz w:val="22"/>
              </w:rPr>
              <w:t>Данъци</w:t>
            </w:r>
          </w:p>
        </w:tc>
        <w:tc>
          <w:tcPr>
            <w:tcW w:w="1391" w:type="pct"/>
            <w:shd w:val="clear" w:color="auto" w:fill="auto"/>
          </w:tcPr>
          <w:p w:rsidR="00F067DB" w:rsidRPr="00D17798" w:rsidRDefault="00F067DB" w:rsidP="005C5218">
            <w:pPr>
              <w:rPr>
                <w:b/>
              </w:rPr>
            </w:pPr>
            <w:proofErr w:type="spellStart"/>
            <w:r w:rsidRPr="00D17798">
              <w:rPr>
                <w:b/>
                <w:sz w:val="22"/>
              </w:rPr>
              <w:t>Социалноосигурителни</w:t>
            </w:r>
            <w:proofErr w:type="spellEnd"/>
            <w:r w:rsidRPr="00D17798">
              <w:rPr>
                <w:b/>
                <w:sz w:val="22"/>
              </w:rPr>
              <w:t xml:space="preserve"> вноски</w:t>
            </w:r>
          </w:p>
        </w:tc>
      </w:tr>
      <w:tr w:rsidR="00F067DB" w:rsidRPr="00D17798" w:rsidTr="005C5218">
        <w:trPr>
          <w:trHeight w:val="1977"/>
        </w:trPr>
        <w:tc>
          <w:tcPr>
            <w:tcW w:w="2411" w:type="pct"/>
            <w:vMerge/>
            <w:shd w:val="clear" w:color="auto" w:fill="auto"/>
          </w:tcPr>
          <w:p w:rsidR="00F067DB" w:rsidRPr="00D17798" w:rsidRDefault="00F067DB" w:rsidP="005C5218">
            <w:pPr>
              <w:rPr>
                <w:b/>
              </w:rPr>
            </w:pPr>
          </w:p>
        </w:tc>
        <w:tc>
          <w:tcPr>
            <w:tcW w:w="1197" w:type="pct"/>
            <w:shd w:val="clear" w:color="auto" w:fill="auto"/>
          </w:tcPr>
          <w:p w:rsidR="00F067DB" w:rsidRPr="00D17798" w:rsidRDefault="00F067DB" w:rsidP="005C5218">
            <w:r w:rsidRPr="00D17798">
              <w:br/>
            </w:r>
            <w:r w:rsidRPr="00D17798">
              <w:rPr>
                <w:sz w:val="22"/>
              </w:rPr>
              <w:t>a) [……]</w:t>
            </w:r>
            <w:r w:rsidRPr="00D17798">
              <w:br/>
            </w:r>
            <w:r w:rsidRPr="00D17798">
              <w:rPr>
                <w:sz w:val="22"/>
              </w:rPr>
              <w:t>б) [……]</w:t>
            </w:r>
            <w:r w:rsidRPr="00D17798">
              <w:br/>
            </w:r>
            <w:r w:rsidRPr="00D17798">
              <w:rPr>
                <w:sz w:val="22"/>
              </w:rPr>
              <w:t>в1) [] Да [] Не</w:t>
            </w:r>
          </w:p>
          <w:p w:rsidR="00F067DB" w:rsidRPr="00D17798" w:rsidRDefault="00F067DB" w:rsidP="005C5218">
            <w:pPr>
              <w:pStyle w:val="Tiret0"/>
            </w:pPr>
            <w:r w:rsidRPr="00D17798">
              <w:rPr>
                <w:sz w:val="22"/>
              </w:rPr>
              <w:t>[] Да [] Не</w:t>
            </w:r>
          </w:p>
          <w:p w:rsidR="00F067DB" w:rsidRPr="00D17798" w:rsidRDefault="00F067DB" w:rsidP="004F7FAF">
            <w:pPr>
              <w:pStyle w:val="Tiret0"/>
              <w:numPr>
                <w:ilvl w:val="0"/>
                <w:numId w:val="4"/>
              </w:numPr>
            </w:pPr>
            <w:r w:rsidRPr="00D17798">
              <w:rPr>
                <w:sz w:val="22"/>
              </w:rPr>
              <w:t>[……]</w:t>
            </w:r>
            <w:r w:rsidRPr="00D17798">
              <w:br/>
            </w:r>
          </w:p>
          <w:p w:rsidR="00F067DB" w:rsidRPr="00D17798" w:rsidRDefault="00F067DB" w:rsidP="004F7FAF">
            <w:pPr>
              <w:pStyle w:val="Tiret0"/>
              <w:numPr>
                <w:ilvl w:val="0"/>
                <w:numId w:val="4"/>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1391" w:type="pct"/>
            <w:shd w:val="clear" w:color="auto" w:fill="auto"/>
          </w:tcPr>
          <w:p w:rsidR="00F067DB" w:rsidRPr="00D17798" w:rsidRDefault="00F067DB" w:rsidP="005C5218">
            <w:r w:rsidRPr="00D17798">
              <w:br/>
            </w:r>
            <w:r w:rsidRPr="00D17798">
              <w:rPr>
                <w:sz w:val="22"/>
              </w:rPr>
              <w:t>a) [……]б) [……]</w:t>
            </w:r>
            <w:r w:rsidRPr="00D17798">
              <w:br/>
            </w:r>
            <w:r w:rsidRPr="00D17798">
              <w:br/>
            </w:r>
            <w:r w:rsidRPr="00D17798">
              <w:rPr>
                <w:sz w:val="22"/>
              </w:rPr>
              <w:t>в1) [] Да [] Не</w:t>
            </w:r>
          </w:p>
          <w:p w:rsidR="00F067DB" w:rsidRPr="00D17798" w:rsidRDefault="00F067DB" w:rsidP="004F7FAF">
            <w:pPr>
              <w:pStyle w:val="Tiret0"/>
              <w:numPr>
                <w:ilvl w:val="0"/>
                <w:numId w:val="4"/>
              </w:numPr>
            </w:pPr>
            <w:r w:rsidRPr="00D17798">
              <w:rPr>
                <w:sz w:val="22"/>
              </w:rPr>
              <w:t>[] Да [] Не</w:t>
            </w:r>
          </w:p>
          <w:p w:rsidR="00F067DB" w:rsidRPr="00D17798" w:rsidRDefault="00F067DB" w:rsidP="004F7FAF">
            <w:pPr>
              <w:pStyle w:val="Tiret0"/>
              <w:numPr>
                <w:ilvl w:val="0"/>
                <w:numId w:val="4"/>
              </w:numPr>
            </w:pPr>
            <w:r w:rsidRPr="00D17798">
              <w:rPr>
                <w:sz w:val="22"/>
              </w:rPr>
              <w:t>[……]</w:t>
            </w:r>
            <w:r w:rsidRPr="00D17798">
              <w:br/>
            </w:r>
          </w:p>
          <w:p w:rsidR="00F067DB" w:rsidRPr="00D17798" w:rsidRDefault="00F067DB" w:rsidP="004F7FAF">
            <w:pPr>
              <w:pStyle w:val="Tiret0"/>
              <w:numPr>
                <w:ilvl w:val="0"/>
                <w:numId w:val="4"/>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p>
          <w:p w:rsidR="00F067DB" w:rsidRPr="00D17798" w:rsidRDefault="00F067DB" w:rsidP="005C5218">
            <w:r w:rsidRPr="00D17798">
              <w:rPr>
                <w:b/>
              </w:rPr>
              <w:t>Ако „да“</w:t>
            </w:r>
            <w:r w:rsidRPr="00D17798">
              <w:t>, моля, опишете подробно:</w:t>
            </w:r>
            <w:r w:rsidRPr="00D17798">
              <w:rPr>
                <w:sz w:val="22"/>
              </w:rPr>
              <w:t xml:space="preserve"> [……]</w:t>
            </w:r>
          </w:p>
        </w:tc>
      </w:tr>
      <w:tr w:rsidR="00F067DB" w:rsidRPr="00D17798" w:rsidTr="005C5218">
        <w:tc>
          <w:tcPr>
            <w:tcW w:w="2411" w:type="pct"/>
            <w:shd w:val="clear" w:color="auto" w:fill="auto"/>
          </w:tcPr>
          <w:p w:rsidR="00F067DB" w:rsidRPr="00D17798" w:rsidRDefault="00F067DB" w:rsidP="005C5218">
            <w:pPr>
              <w:rPr>
                <w:i/>
              </w:rPr>
            </w:pPr>
            <w:r>
              <w:rPr>
                <w:i/>
                <w:sz w:val="22"/>
              </w:rPr>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w:t>
            </w:r>
            <w:proofErr w:type="spellStart"/>
            <w:r w:rsidRPr="00D17798">
              <w:rPr>
                <w:i/>
                <w:sz w:val="22"/>
              </w:rPr>
              <w:t>социалноосигурителни</w:t>
            </w:r>
            <w:proofErr w:type="spellEnd"/>
            <w:r w:rsidRPr="00D17798">
              <w:rPr>
                <w:i/>
                <w:sz w:val="22"/>
              </w:rPr>
              <w:t xml:space="preserve"> вноски е на разположение в електронен формат, моля, посочете:</w:t>
            </w:r>
          </w:p>
        </w:tc>
        <w:tc>
          <w:tcPr>
            <w:tcW w:w="2589" w:type="pct"/>
            <w:gridSpan w:val="2"/>
            <w:shd w:val="clear" w:color="auto" w:fill="auto"/>
          </w:tcPr>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w:t>
            </w:r>
            <w:r w:rsidRPr="00D17798">
              <w:rPr>
                <w:rStyle w:val="af1"/>
                <w:i/>
                <w:sz w:val="22"/>
              </w:rPr>
              <w:t xml:space="preserve"> </w:t>
            </w:r>
            <w:r w:rsidRPr="00D17798">
              <w:rPr>
                <w:rStyle w:val="af1"/>
                <w:i/>
                <w:sz w:val="22"/>
              </w:rPr>
              <w:footnoteReference w:id="24"/>
            </w:r>
            <w:r w:rsidRPr="00D17798">
              <w:br/>
            </w:r>
            <w:r w:rsidRPr="00D17798">
              <w:rPr>
                <w:i/>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1"/>
          <w:sz w:val="22"/>
        </w:rPr>
        <w:footnoteReference w:id="25"/>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Информация относно евентуална несъстоятелност, конфликт на интереси или професионално нарушение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rPr>
          <w:trHeight w:val="406"/>
        </w:trPr>
        <w:tc>
          <w:tcPr>
            <w:tcW w:w="2500" w:type="pct"/>
            <w:vMerge w:val="restart"/>
            <w:shd w:val="clear" w:color="auto" w:fill="auto"/>
          </w:tcPr>
          <w:p w:rsidR="00F067DB" w:rsidRPr="00A3003C" w:rsidRDefault="00F067DB" w:rsidP="005C5218">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1"/>
                <w:b/>
                <w:sz w:val="22"/>
              </w:rPr>
              <w:footnoteReference w:id="26"/>
            </w:r>
            <w:r w:rsidRPr="00A3003C">
              <w:rPr>
                <w:sz w:val="22"/>
              </w:rPr>
              <w:t>?</w:t>
            </w:r>
          </w:p>
        </w:tc>
        <w:tc>
          <w:tcPr>
            <w:tcW w:w="2500" w:type="pct"/>
            <w:shd w:val="clear" w:color="auto" w:fill="auto"/>
          </w:tcPr>
          <w:p w:rsidR="00F067DB" w:rsidRPr="00D17798" w:rsidRDefault="00F067DB" w:rsidP="005C5218">
            <w:r w:rsidRPr="00D17798">
              <w:rPr>
                <w:sz w:val="22"/>
              </w:rPr>
              <w:t>[] Да [] Не</w:t>
            </w:r>
          </w:p>
        </w:tc>
      </w:tr>
      <w:tr w:rsidR="00F067DB" w:rsidRPr="00D17798" w:rsidTr="005C5218">
        <w:trPr>
          <w:trHeight w:val="405"/>
        </w:trPr>
        <w:tc>
          <w:tcPr>
            <w:tcW w:w="2500" w:type="pct"/>
            <w:vMerge/>
            <w:shd w:val="clear" w:color="auto" w:fill="auto"/>
          </w:tcPr>
          <w:p w:rsidR="00F067DB" w:rsidRPr="00D17798" w:rsidRDefault="00F067DB" w:rsidP="005C5218"/>
        </w:tc>
        <w:tc>
          <w:tcPr>
            <w:tcW w:w="2500" w:type="pct"/>
            <w:shd w:val="clear" w:color="auto" w:fill="auto"/>
          </w:tcPr>
          <w:p w:rsidR="00F067DB" w:rsidRDefault="00F067DB" w:rsidP="005C5218">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F067DB" w:rsidRPr="00D17798" w:rsidRDefault="00F067DB" w:rsidP="005C5218">
            <w:r w:rsidRPr="00D17798">
              <w:rPr>
                <w:b/>
              </w:rPr>
              <w:t>Ако да“</w:t>
            </w:r>
            <w:r w:rsidRPr="00D17798">
              <w:t>, моля опишете предприетите мерки:</w:t>
            </w:r>
            <w:r w:rsidRPr="00D17798">
              <w:rPr>
                <w:sz w:val="22"/>
              </w:rPr>
              <w:t xml:space="preserve"> [……]</w:t>
            </w:r>
          </w:p>
        </w:tc>
      </w:tr>
      <w:tr w:rsidR="00F067DB" w:rsidRPr="00D17798" w:rsidTr="005C5218">
        <w:tc>
          <w:tcPr>
            <w:tcW w:w="2500" w:type="pct"/>
            <w:shd w:val="clear" w:color="auto" w:fill="auto"/>
          </w:tcPr>
          <w:p w:rsidR="00F067DB" w:rsidRPr="00A3003C" w:rsidRDefault="00F067DB" w:rsidP="005C5218">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rsidR="00F067DB" w:rsidRPr="00A3003C" w:rsidRDefault="00F067DB" w:rsidP="005C5218">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F067DB" w:rsidRPr="00A3003C" w:rsidRDefault="00F067DB" w:rsidP="005C5218">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1"/>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F067DB" w:rsidRPr="00A3003C" w:rsidRDefault="00F067DB" w:rsidP="005C5218">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F067DB" w:rsidRPr="00A3003C" w:rsidRDefault="00F067DB" w:rsidP="004F7FAF">
            <w:pPr>
              <w:pStyle w:val="Tiret0"/>
              <w:numPr>
                <w:ilvl w:val="0"/>
                <w:numId w:val="4"/>
              </w:numPr>
            </w:pPr>
            <w:r w:rsidRPr="00A3003C">
              <w:rPr>
                <w:sz w:val="22"/>
              </w:rPr>
              <w:t>Моля представете подробности:</w:t>
            </w:r>
          </w:p>
          <w:p w:rsidR="00F067DB" w:rsidRPr="00A3003C" w:rsidRDefault="00F067DB" w:rsidP="004F7FAF">
            <w:pPr>
              <w:pStyle w:val="Tiret0"/>
              <w:numPr>
                <w:ilvl w:val="0"/>
                <w:numId w:val="4"/>
              </w:numPr>
            </w:pPr>
            <w:r w:rsidRPr="00A3003C">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af1"/>
                <w:sz w:val="22"/>
              </w:rPr>
              <w:footnoteReference w:id="28"/>
            </w:r>
            <w:r w:rsidRPr="00A3003C">
              <w:rPr>
                <w:sz w:val="22"/>
              </w:rPr>
              <w:t>?</w:t>
            </w:r>
          </w:p>
          <w:p w:rsidR="00F067DB" w:rsidRPr="00A3003C" w:rsidRDefault="00F067DB" w:rsidP="005C5218">
            <w:pPr>
              <w:pStyle w:val="NormalLeft"/>
            </w:pPr>
            <w:r w:rsidRPr="00A3003C">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F067DB" w:rsidRPr="00D17798" w:rsidRDefault="00F067DB" w:rsidP="004F7FAF">
            <w:pPr>
              <w:pStyle w:val="Tiret0"/>
              <w:numPr>
                <w:ilvl w:val="0"/>
                <w:numId w:val="4"/>
              </w:numPr>
            </w:pPr>
            <w:r w:rsidRPr="00D17798">
              <w:rPr>
                <w:sz w:val="22"/>
              </w:rPr>
              <w:t>[……]</w:t>
            </w:r>
          </w:p>
          <w:p w:rsidR="00F067DB" w:rsidRPr="00D17798" w:rsidRDefault="00F067DB" w:rsidP="004F7FAF">
            <w:pPr>
              <w:pStyle w:val="Tiret0"/>
              <w:numPr>
                <w:ilvl w:val="0"/>
                <w:numId w:val="4"/>
              </w:numPr>
            </w:pPr>
            <w:r w:rsidRPr="00D17798">
              <w:rPr>
                <w:sz w:val="22"/>
              </w:rPr>
              <w:t>[……]</w:t>
            </w:r>
            <w:r w:rsidRPr="00D17798">
              <w:br/>
            </w:r>
            <w:r w:rsidRPr="00D17798">
              <w:br/>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 [……][……][……][……]</w:t>
            </w:r>
          </w:p>
        </w:tc>
      </w:tr>
      <w:tr w:rsidR="00F067DB" w:rsidRPr="00D17798" w:rsidTr="005C5218">
        <w:trPr>
          <w:trHeight w:val="303"/>
        </w:trPr>
        <w:tc>
          <w:tcPr>
            <w:tcW w:w="2500" w:type="pct"/>
            <w:vMerge w:val="restart"/>
            <w:shd w:val="clear" w:color="auto" w:fill="auto"/>
          </w:tcPr>
          <w:p w:rsidR="00F067DB" w:rsidRPr="00D17798" w:rsidRDefault="00F067DB" w:rsidP="005C5218">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1"/>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rPr>
                <w:sz w:val="22"/>
              </w:rPr>
              <w:t xml:space="preserve"> [……]</w:t>
            </w:r>
          </w:p>
        </w:tc>
      </w:tr>
      <w:tr w:rsidR="00F067DB" w:rsidRPr="00D17798" w:rsidTr="005C5218">
        <w:trPr>
          <w:trHeight w:val="303"/>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D17798"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515"/>
        </w:trPr>
        <w:tc>
          <w:tcPr>
            <w:tcW w:w="2500" w:type="pct"/>
            <w:vMerge w:val="restart"/>
            <w:shd w:val="clear" w:color="auto" w:fill="auto"/>
          </w:tcPr>
          <w:p w:rsidR="00F067DB" w:rsidRPr="008D68EC" w:rsidRDefault="00F067DB" w:rsidP="005C5218">
            <w:pPr>
              <w:pStyle w:val="NormalLeft"/>
            </w:pPr>
            <w:r w:rsidRPr="008D68EC">
              <w:rPr>
                <w:rStyle w:val="NormalBoldChar"/>
                <w:rFonts w:eastAsia="Calibri"/>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514"/>
        </w:trPr>
        <w:tc>
          <w:tcPr>
            <w:tcW w:w="2500" w:type="pct"/>
            <w:vMerge/>
            <w:shd w:val="clear" w:color="auto" w:fill="auto"/>
          </w:tcPr>
          <w:p w:rsidR="00F067DB" w:rsidRPr="00D17798" w:rsidRDefault="00F067DB" w:rsidP="005C5218">
            <w:pPr>
              <w:pStyle w:val="NormalLeft"/>
              <w:rPr>
                <w:rStyle w:val="NormalBoldChar"/>
                <w:rFonts w:eastAsia="Calibri"/>
                <w:b w:val="0"/>
                <w:sz w:val="22"/>
              </w:rPr>
            </w:pPr>
          </w:p>
        </w:tc>
        <w:tc>
          <w:tcPr>
            <w:tcW w:w="2500" w:type="pct"/>
            <w:shd w:val="clear" w:color="auto" w:fill="auto"/>
          </w:tcPr>
          <w:p w:rsidR="00F067DB"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1316"/>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1"/>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1544"/>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2"/>
        </w:trPr>
        <w:tc>
          <w:tcPr>
            <w:tcW w:w="2500" w:type="pct"/>
            <w:vMerge w:val="restart"/>
            <w:shd w:val="clear" w:color="auto" w:fill="auto"/>
          </w:tcPr>
          <w:p w:rsidR="00F067DB" w:rsidRPr="008D68EC" w:rsidRDefault="00F067DB" w:rsidP="005C5218">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1"/>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c>
          <w:tcPr>
            <w:tcW w:w="2500" w:type="pct"/>
            <w:shd w:val="clear" w:color="auto" w:fill="auto"/>
          </w:tcPr>
          <w:p w:rsidR="00F067DB" w:rsidRPr="008D68EC" w:rsidRDefault="00F067DB" w:rsidP="005C5218">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w:t>
            </w:r>
            <w:r w:rsidRPr="008D68EC">
              <w:rPr>
                <w:sz w:val="22"/>
              </w:rPr>
              <w:lastRenderedPageBreak/>
              <w:t>необходима за проверката за липса на основания за изключване или за изпълнението на критериите за подбор;</w:t>
            </w:r>
          </w:p>
          <w:p w:rsidR="00F067DB" w:rsidRPr="008D68EC" w:rsidRDefault="00F067DB" w:rsidP="005C5218">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F067DB" w:rsidRPr="008D68EC" w:rsidRDefault="00F067DB" w:rsidP="005C5218">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F067DB" w:rsidRPr="00D17798" w:rsidRDefault="00F067DB" w:rsidP="005C5218">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500" w:type="pct"/>
            <w:shd w:val="clear" w:color="auto" w:fill="auto"/>
          </w:tcPr>
          <w:p w:rsidR="00F067DB" w:rsidRPr="008D68EC" w:rsidRDefault="00F067DB" w:rsidP="005C5218">
            <w:r w:rsidRPr="008D68EC">
              <w:rPr>
                <w:sz w:val="22"/>
              </w:rPr>
              <w:lastRenderedPageBreak/>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Специфични</w:t>
            </w:r>
            <w:r w:rsidRPr="00D17798">
              <w:rPr>
                <w:b/>
                <w:i/>
                <w:sz w:val="22"/>
              </w:rPr>
              <w:t xml:space="preserve"> национални основания за изключване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2500" w:type="pct"/>
            <w:shd w:val="clear" w:color="auto" w:fill="auto"/>
          </w:tcPr>
          <w:p w:rsidR="00F067DB" w:rsidRPr="00D17798" w:rsidRDefault="00F067DB" w:rsidP="005C5218">
            <w:r w:rsidRPr="00D17798">
              <w:rPr>
                <w:sz w:val="22"/>
              </w:rPr>
              <w:t>[…]</w:t>
            </w:r>
            <w:r w:rsidRPr="00D17798">
              <w:t xml:space="preserve"> </w:t>
            </w:r>
            <w:r w:rsidRPr="00D17798">
              <w:rPr>
                <w:sz w:val="22"/>
              </w:rPr>
              <w:t>[] Да [] Не</w:t>
            </w:r>
            <w:r w:rsidRPr="00D17798">
              <w:br/>
            </w:r>
            <w:r w:rsidRPr="00D17798">
              <w:br/>
            </w:r>
            <w:r w:rsidRPr="00D17798">
              <w:br/>
              <w:t xml:space="preserve"> </w:t>
            </w:r>
          </w:p>
          <w:p w:rsidR="00F067DB" w:rsidRPr="008D68EC" w:rsidRDefault="00F067DB" w:rsidP="005C5218">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1"/>
                <w:i/>
                <w:sz w:val="22"/>
              </w:rPr>
              <w:footnoteReference w:id="31"/>
            </w:r>
          </w:p>
        </w:tc>
      </w:tr>
      <w:tr w:rsidR="00F067DB" w:rsidRPr="00D17798" w:rsidTr="005C5218">
        <w:tc>
          <w:tcPr>
            <w:tcW w:w="2500" w:type="pct"/>
            <w:shd w:val="clear" w:color="auto" w:fill="auto"/>
          </w:tcPr>
          <w:p w:rsidR="00F067DB" w:rsidRPr="008D68EC" w:rsidRDefault="00F067DB" w:rsidP="005C5218">
            <w:r w:rsidRPr="008D68EC">
              <w:rPr>
                <w:rStyle w:val="NormalBoldChar"/>
                <w:rFonts w:eastAsia="Calibri"/>
                <w:sz w:val="22"/>
              </w:rPr>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br/>
            </w:r>
            <w:r w:rsidRPr="00D17798">
              <w:rPr>
                <w:sz w:val="22"/>
              </w:rPr>
              <w:t>[…]</w:t>
            </w:r>
          </w:p>
        </w:tc>
      </w:tr>
    </w:tbl>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IV: Критерии за подбор</w:t>
      </w:r>
    </w:p>
    <w:p w:rsidR="00F067DB" w:rsidRPr="00780AF7" w:rsidRDefault="00F067DB" w:rsidP="00F067DB">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w:t>
      </w:r>
      <w:proofErr w:type="spellStart"/>
      <w:r w:rsidRPr="00780AF7">
        <w:rPr>
          <w:b/>
          <w:i/>
          <w:sz w:val="22"/>
        </w:rPr>
        <w:t>илираздели</w:t>
      </w:r>
      <w:proofErr w:type="spellEnd"/>
      <w:r w:rsidRPr="00780AF7">
        <w:rPr>
          <w:b/>
          <w:i/>
          <w:sz w:val="22"/>
        </w:rPr>
        <w:t xml:space="preserve"> А—Г от настоящата част) икономическият оператор заявява, че</w:t>
      </w:r>
    </w:p>
    <w:p w:rsidR="00F067DB" w:rsidRPr="00D17798" w:rsidRDefault="00F067DB" w:rsidP="00F067DB">
      <w:pPr>
        <w:pStyle w:val="SectionTitle"/>
        <w:rPr>
          <w:sz w:val="22"/>
        </w:rPr>
      </w:pPr>
      <w:r w:rsidRPr="00D17798">
        <w:rPr>
          <w:sz w:val="22"/>
        </w:rPr>
        <w:lastRenderedPageBreak/>
        <w:sym w:font="Symbol" w:char="F061"/>
      </w:r>
      <w:r w:rsidRPr="00D17798">
        <w:rPr>
          <w:sz w:val="22"/>
        </w:rPr>
        <w:t>: Общо указание за всички критерии за подбор</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Спазване на всички изисквани критерии за подбор</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Той отговаря на изискваните критерии за подбор:</w:t>
            </w:r>
          </w:p>
        </w:tc>
        <w:tc>
          <w:tcPr>
            <w:tcW w:w="2500" w:type="pct"/>
            <w:shd w:val="clear" w:color="auto" w:fill="auto"/>
          </w:tcPr>
          <w:p w:rsidR="00F067DB" w:rsidRPr="00D17798" w:rsidRDefault="00F067DB" w:rsidP="005C5218">
            <w:r w:rsidRPr="00D17798">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Pr>
          <w:sz w:val="22"/>
        </w:rPr>
        <w:t>А: Г</w:t>
      </w:r>
      <w:r w:rsidRPr="00D17798">
        <w:rPr>
          <w:sz w:val="22"/>
        </w:rPr>
        <w:t>одност</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Г</w:t>
            </w:r>
            <w:r w:rsidRPr="00D17798">
              <w:rPr>
                <w:b/>
                <w:i/>
                <w:sz w:val="22"/>
              </w:rPr>
              <w:t>одност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1"/>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t>[…]</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икономическо и финансово състояние</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Икономическо и финансово състояние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lastRenderedPageBreak/>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1"/>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lastRenderedPageBreak/>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lastRenderedPageBreak/>
              <w:t>(брой години, среден оборот)</w:t>
            </w:r>
            <w:r w:rsidRPr="00D17798">
              <w:rPr>
                <w:b/>
                <w:sz w:val="22"/>
              </w:rPr>
              <w:t>:</w:t>
            </w:r>
            <w:r w:rsidRPr="00D17798">
              <w:rPr>
                <w:sz w:val="22"/>
              </w:rPr>
              <w:t xml:space="preserve"> [……],[……][…]валута</w:t>
            </w:r>
            <w:r w:rsidRPr="00D17798">
              <w:br/>
            </w: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827C5F" w:rsidRDefault="00F067DB" w:rsidP="005C5218">
            <w:pPr>
              <w:rPr>
                <w:b/>
                <w:i/>
                <w:u w:val="single"/>
              </w:rPr>
            </w:pPr>
            <w:r w:rsidRPr="00827C5F">
              <w:rPr>
                <w:sz w:val="22"/>
              </w:rPr>
              <w:lastRenderedPageBreak/>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rsidR="00F067DB" w:rsidRPr="00D17798" w:rsidRDefault="00F067DB" w:rsidP="005C5218">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1"/>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F067DB" w:rsidRPr="00D17798" w:rsidRDefault="00F067DB" w:rsidP="005C5218"/>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документацията): [……][……][……][……]</w:t>
            </w:r>
          </w:p>
        </w:tc>
      </w:tr>
      <w:tr w:rsidR="00F067DB" w:rsidRPr="00D17798" w:rsidTr="005C5218">
        <w:tc>
          <w:tcPr>
            <w:tcW w:w="2500" w:type="pct"/>
            <w:shd w:val="clear" w:color="auto" w:fill="auto"/>
          </w:tcPr>
          <w:p w:rsidR="00F067DB" w:rsidRPr="00D17798" w:rsidRDefault="00F067DB" w:rsidP="005C5218">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827C5F">
              <w:rPr>
                <w:sz w:val="22"/>
              </w:rPr>
              <w:t xml:space="preserve">4) Що се отнася до </w:t>
            </w:r>
            <w:r w:rsidRPr="00827C5F">
              <w:rPr>
                <w:b/>
                <w:sz w:val="22"/>
              </w:rPr>
              <w:t>финансовите съотношения</w:t>
            </w:r>
            <w:r w:rsidRPr="00827C5F">
              <w:rPr>
                <w:rStyle w:val="af1"/>
                <w:b/>
                <w:sz w:val="22"/>
              </w:rPr>
              <w:footnoteReference w:id="35"/>
            </w:r>
            <w:r w:rsidRPr="00827C5F">
              <w:rPr>
                <w:sz w:val="22"/>
              </w:rPr>
              <w:t>, посочени в съответното 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t>(посочване на изискваното съотношение — съотношение между х и у</w:t>
            </w:r>
            <w:r w:rsidRPr="00827C5F">
              <w:rPr>
                <w:rStyle w:val="af1"/>
                <w:sz w:val="22"/>
              </w:rPr>
              <w:footnoteReference w:id="36"/>
            </w:r>
            <w:r w:rsidRPr="00827C5F">
              <w:rPr>
                <w:sz w:val="22"/>
              </w:rPr>
              <w:t xml:space="preserve"> — и стойността):</w:t>
            </w:r>
            <w:r w:rsidRPr="00827C5F">
              <w:rPr>
                <w:sz w:val="22"/>
              </w:rPr>
              <w:br/>
              <w:t>[…], [……]</w:t>
            </w:r>
            <w:r w:rsidRPr="00827C5F">
              <w:rPr>
                <w:rStyle w:val="af1"/>
                <w:sz w:val="22"/>
              </w:rPr>
              <w:footnoteReference w:id="37"/>
            </w:r>
            <w:r w:rsidRPr="00827C5F">
              <w:rPr>
                <w:sz w:val="22"/>
              </w:rPr>
              <w:br/>
            </w:r>
          </w:p>
          <w:p w:rsidR="00F067DB" w:rsidRPr="00D17798" w:rsidRDefault="00F067DB" w:rsidP="005C5218">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i/>
                <w:sz w:val="22"/>
              </w:rPr>
              <w:t>Ако</w:t>
            </w:r>
            <w:r w:rsidRPr="00827C5F">
              <w:rPr>
                <w:i/>
                <w:sz w:val="22"/>
              </w:rPr>
              <w:t xml:space="preserve"> съответната информация е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[……],[……][…]валута</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F067DB" w:rsidRPr="00D17798" w:rsidTr="005C5218">
        <w:tc>
          <w:tcPr>
            <w:tcW w:w="2500" w:type="pct"/>
            <w:shd w:val="clear" w:color="auto" w:fill="auto"/>
          </w:tcPr>
          <w:p w:rsidR="00F067DB" w:rsidRPr="00827C5F" w:rsidRDefault="00F067DB" w:rsidP="005C5218">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xml:space="preserve">, които </w:t>
            </w:r>
            <w:r w:rsidRPr="00827C5F">
              <w:rPr>
                <w:sz w:val="22"/>
              </w:rPr>
              <w:lastRenderedPageBreak/>
              <w:t>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0" w:type="pct"/>
            <w:shd w:val="clear" w:color="auto" w:fill="auto"/>
          </w:tcPr>
          <w:p w:rsidR="00F067DB" w:rsidRPr="00827C5F" w:rsidRDefault="00F067DB" w:rsidP="005C5218">
            <w:r w:rsidRPr="00D17798">
              <w:rPr>
                <w:sz w:val="22"/>
              </w:rPr>
              <w:lastRenderedPageBreak/>
              <w:t>[…]</w:t>
            </w:r>
            <w:r w:rsidRPr="00827C5F">
              <w:rPr>
                <w:sz w:val="22"/>
              </w:rPr>
              <w:br/>
            </w:r>
            <w:r w:rsidRPr="00827C5F">
              <w:rPr>
                <w:sz w:val="22"/>
              </w:rPr>
              <w:br/>
            </w:r>
            <w:r w:rsidRPr="00827C5F">
              <w:rPr>
                <w:sz w:val="22"/>
              </w:rPr>
              <w:lastRenderedPageBreak/>
              <w:br/>
            </w:r>
            <w:r w:rsidRPr="00827C5F">
              <w:rPr>
                <w:sz w:val="22"/>
              </w:rPr>
              <w:br/>
              <w:t xml:space="preserve"> </w:t>
            </w:r>
          </w:p>
          <w:p w:rsidR="00F067DB" w:rsidRPr="00827C5F" w:rsidRDefault="00F067DB" w:rsidP="005C5218"/>
          <w:p w:rsidR="00F067DB" w:rsidRPr="00D17798" w:rsidRDefault="00F067DB" w:rsidP="005C5218">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Технически и професионални способности</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Технически и професионални способности</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Pr>
                <w:sz w:val="22"/>
              </w:rPr>
              <w:t>:</w:t>
            </w:r>
            <w:r>
              <w:rPr>
                <w:sz w:val="22"/>
              </w:rPr>
              <w:br/>
              <w:t>През референтния</w:t>
            </w:r>
            <w:r w:rsidRPr="00827C5F">
              <w:rPr>
                <w:sz w:val="22"/>
              </w:rPr>
              <w:t xml:space="preserve"> период</w:t>
            </w:r>
            <w:r w:rsidRPr="00827C5F">
              <w:rPr>
                <w:rStyle w:val="af1"/>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 xml:space="preserve">Брой години (този период е определен в обявлението или документацията за обществената поръчка):  </w:t>
            </w:r>
            <w:r w:rsidRPr="00D17798">
              <w:t>[……]</w:t>
            </w:r>
          </w:p>
          <w:p w:rsidR="00F067DB" w:rsidRPr="00D17798" w:rsidRDefault="00F067DB" w:rsidP="005C5218">
            <w:r w:rsidRPr="00D17798">
              <w:rPr>
                <w:sz w:val="22"/>
              </w:rPr>
              <w:t xml:space="preserve">Строителни работи:  </w:t>
            </w:r>
            <w:r w:rsidRPr="00D17798">
              <w:t>[……]</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af1"/>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1"/>
                <w:sz w:val="22"/>
              </w:rPr>
              <w:footnoteReference w:id="40"/>
            </w:r>
            <w:r w:rsidRPr="00827C5F">
              <w:rPr>
                <w:sz w:val="22"/>
              </w:rPr>
              <w:t>:</w:t>
            </w:r>
          </w:p>
        </w:tc>
        <w:tc>
          <w:tcPr>
            <w:tcW w:w="2500" w:type="pct"/>
            <w:shd w:val="clear" w:color="auto" w:fill="auto"/>
          </w:tcPr>
          <w:p w:rsidR="00F067DB" w:rsidRPr="00D17798" w:rsidRDefault="00F067DB" w:rsidP="005C5218">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335"/>
            </w:tblGrid>
            <w:tr w:rsidR="00F067DB" w:rsidRPr="00D17798" w:rsidTr="005C5218">
              <w:tc>
                <w:tcPr>
                  <w:tcW w:w="1336" w:type="dxa"/>
                  <w:shd w:val="clear" w:color="auto" w:fill="auto"/>
                </w:tcPr>
                <w:p w:rsidR="00F067DB" w:rsidRPr="00D17798" w:rsidRDefault="00F067DB" w:rsidP="005C5218">
                  <w:r w:rsidRPr="00D17798">
                    <w:rPr>
                      <w:sz w:val="22"/>
                    </w:rPr>
                    <w:t>Описание</w:t>
                  </w:r>
                </w:p>
              </w:tc>
              <w:tc>
                <w:tcPr>
                  <w:tcW w:w="936" w:type="dxa"/>
                  <w:shd w:val="clear" w:color="auto" w:fill="auto"/>
                </w:tcPr>
                <w:p w:rsidR="00F067DB" w:rsidRPr="00D17798" w:rsidRDefault="00F067DB" w:rsidP="005C5218">
                  <w:r w:rsidRPr="00D17798">
                    <w:rPr>
                      <w:sz w:val="22"/>
                    </w:rPr>
                    <w:t>Суми</w:t>
                  </w:r>
                </w:p>
              </w:tc>
              <w:tc>
                <w:tcPr>
                  <w:tcW w:w="724" w:type="dxa"/>
                  <w:shd w:val="clear" w:color="auto" w:fill="auto"/>
                </w:tcPr>
                <w:p w:rsidR="00F067DB" w:rsidRPr="00D17798" w:rsidRDefault="00F067DB" w:rsidP="005C5218">
                  <w:r w:rsidRPr="00D17798">
                    <w:rPr>
                      <w:sz w:val="22"/>
                    </w:rPr>
                    <w:t>Дати</w:t>
                  </w:r>
                </w:p>
              </w:tc>
              <w:tc>
                <w:tcPr>
                  <w:tcW w:w="1149" w:type="dxa"/>
                  <w:shd w:val="clear" w:color="auto" w:fill="auto"/>
                </w:tcPr>
                <w:p w:rsidR="00F067DB" w:rsidRPr="00D17798" w:rsidRDefault="00F067DB" w:rsidP="005C5218">
                  <w:r w:rsidRPr="00D17798">
                    <w:rPr>
                      <w:sz w:val="22"/>
                    </w:rPr>
                    <w:t>Получатели</w:t>
                  </w:r>
                </w:p>
              </w:tc>
            </w:tr>
            <w:tr w:rsidR="00F067DB" w:rsidRPr="00D17798" w:rsidTr="005C5218">
              <w:tc>
                <w:tcPr>
                  <w:tcW w:w="1336" w:type="dxa"/>
                  <w:shd w:val="clear" w:color="auto" w:fill="auto"/>
                </w:tcPr>
                <w:p w:rsidR="00F067DB" w:rsidRPr="00D17798" w:rsidRDefault="00F067DB" w:rsidP="005C5218"/>
              </w:tc>
              <w:tc>
                <w:tcPr>
                  <w:tcW w:w="936" w:type="dxa"/>
                  <w:shd w:val="clear" w:color="auto" w:fill="auto"/>
                </w:tcPr>
                <w:p w:rsidR="00F067DB" w:rsidRPr="00D17798" w:rsidRDefault="00F067DB" w:rsidP="005C5218"/>
              </w:tc>
              <w:tc>
                <w:tcPr>
                  <w:tcW w:w="724" w:type="dxa"/>
                  <w:shd w:val="clear" w:color="auto" w:fill="auto"/>
                </w:tcPr>
                <w:p w:rsidR="00F067DB" w:rsidRPr="00D17798" w:rsidRDefault="00F067DB" w:rsidP="005C5218"/>
              </w:tc>
              <w:tc>
                <w:tcPr>
                  <w:tcW w:w="1149" w:type="dxa"/>
                  <w:shd w:val="clear" w:color="auto" w:fill="auto"/>
                </w:tcPr>
                <w:p w:rsidR="00F067DB" w:rsidRPr="00D17798" w:rsidRDefault="00F067DB" w:rsidP="005C5218"/>
              </w:tc>
            </w:tr>
          </w:tbl>
          <w:p w:rsidR="00F067DB" w:rsidRPr="00D17798" w:rsidRDefault="00F067DB" w:rsidP="005C5218"/>
        </w:tc>
      </w:tr>
      <w:tr w:rsidR="00F067DB" w:rsidRPr="00D17798" w:rsidTr="005C5218">
        <w:tc>
          <w:tcPr>
            <w:tcW w:w="2500" w:type="pct"/>
            <w:shd w:val="clear" w:color="auto" w:fill="auto"/>
          </w:tcPr>
          <w:p w:rsidR="00F067DB" w:rsidRPr="00827C5F" w:rsidRDefault="00F067DB" w:rsidP="005C5218">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af1"/>
                <w:b/>
                <w:sz w:val="22"/>
              </w:rPr>
              <w:footnoteReference w:id="41"/>
            </w:r>
            <w:r w:rsidRPr="00827C5F">
              <w:rPr>
                <w:sz w:val="22"/>
              </w:rPr>
              <w:t>, особено тези, отговарящи за контрола на качеството:</w:t>
            </w:r>
            <w:r w:rsidRPr="00827C5F">
              <w:rPr>
                <w:sz w:val="22"/>
              </w:rPr>
              <w:br/>
              <w:t xml:space="preserve">При обществените поръчки за строителство икономическият оператор ще може да използва технически лица или органи при извършване на </w:t>
            </w:r>
            <w:r w:rsidRPr="00827C5F">
              <w:rPr>
                <w:sz w:val="22"/>
              </w:rPr>
              <w:lastRenderedPageBreak/>
              <w:t>строителството:</w:t>
            </w:r>
          </w:p>
        </w:tc>
        <w:tc>
          <w:tcPr>
            <w:tcW w:w="2500" w:type="pct"/>
            <w:shd w:val="clear" w:color="auto" w:fill="auto"/>
          </w:tcPr>
          <w:p w:rsidR="00F067DB" w:rsidRPr="00D17798" w:rsidRDefault="00F067DB" w:rsidP="005C5218">
            <w:r w:rsidRPr="00D17798">
              <w:rPr>
                <w:sz w:val="22"/>
              </w:rPr>
              <w:lastRenderedPageBreak/>
              <w:t>[……]</w:t>
            </w:r>
            <w:r w:rsidRPr="00D17798">
              <w:br/>
            </w:r>
            <w:r w:rsidRPr="00D17798">
              <w:br/>
            </w:r>
            <w:r w:rsidRPr="00D17798">
              <w:br/>
            </w:r>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lastRenderedPageBreak/>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1"/>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2500" w:type="pct"/>
            <w:shd w:val="clear" w:color="auto" w:fill="auto"/>
          </w:tcPr>
          <w:p w:rsidR="00F067DB" w:rsidRPr="00D17798" w:rsidRDefault="00F067DB" w:rsidP="005C5218">
            <w:r w:rsidRPr="00D17798">
              <w:br/>
            </w:r>
            <w:r w:rsidRPr="00D17798">
              <w:br/>
            </w:r>
            <w:r w:rsidRPr="00D17798">
              <w:br/>
            </w:r>
            <w:r w:rsidRPr="00D17798">
              <w:rPr>
                <w:sz w:val="22"/>
              </w:rPr>
              <w:t>[] Да [] Не</w:t>
            </w:r>
          </w:p>
        </w:tc>
      </w:tr>
      <w:tr w:rsidR="00F067DB" w:rsidRPr="00D17798" w:rsidTr="005C5218">
        <w:tc>
          <w:tcPr>
            <w:tcW w:w="2500" w:type="pct"/>
            <w:shd w:val="clear" w:color="auto" w:fill="auto"/>
          </w:tcPr>
          <w:p w:rsidR="00F067DB" w:rsidRPr="00827C5F" w:rsidRDefault="00F067DB" w:rsidP="005C5218">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Pr>
                <w:sz w:val="22"/>
              </w:rPr>
              <w:t>,</w:t>
            </w:r>
            <w:r w:rsidRPr="00827C5F">
              <w:rPr>
                <w:sz w:val="22"/>
              </w:rPr>
              <w:t xml:space="preserve"> или в документацията за обществената поръчка)</w:t>
            </w:r>
          </w:p>
          <w:p w:rsidR="00F067DB" w:rsidRPr="00D17798" w:rsidRDefault="00F067DB" w:rsidP="005C5218">
            <w:pPr>
              <w:rPr>
                <w:b/>
                <w:shd w:val="clear" w:color="000000" w:fill="auto"/>
              </w:rPr>
            </w:pPr>
            <w:r w:rsidRPr="00827C5F">
              <w:rPr>
                <w:sz w:val="22"/>
              </w:rPr>
              <w:t>б) неговия ръководен състав:</w:t>
            </w:r>
          </w:p>
        </w:tc>
        <w:tc>
          <w:tcPr>
            <w:tcW w:w="2500" w:type="pct"/>
            <w:shd w:val="clear" w:color="auto" w:fill="auto"/>
          </w:tcPr>
          <w:p w:rsidR="00F067DB" w:rsidRPr="00D17798" w:rsidRDefault="00F067DB" w:rsidP="005C5218">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F067DB" w:rsidRPr="00D17798" w:rsidTr="005C5218">
        <w:tc>
          <w:tcPr>
            <w:tcW w:w="2500" w:type="pct"/>
            <w:shd w:val="clear" w:color="auto" w:fill="auto"/>
          </w:tcPr>
          <w:p w:rsidR="00F067DB" w:rsidRPr="00827C5F" w:rsidRDefault="00F067DB" w:rsidP="005C5218">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2500" w:type="pct"/>
            <w:shd w:val="clear" w:color="auto" w:fill="auto"/>
          </w:tcPr>
          <w:p w:rsidR="00F067DB" w:rsidRDefault="00F067DB" w:rsidP="005C5218">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F067DB" w:rsidRPr="00D17798" w:rsidRDefault="00F067DB" w:rsidP="005C5218">
            <w:r w:rsidRPr="00D17798">
              <w:rPr>
                <w:sz w:val="22"/>
              </w:rPr>
              <w:t>[……],[……],</w:t>
            </w:r>
          </w:p>
          <w:p w:rsidR="00F067DB" w:rsidRDefault="00F067DB" w:rsidP="005C5218">
            <w:r w:rsidRPr="00D17798">
              <w:rPr>
                <w:sz w:val="22"/>
              </w:rPr>
              <w:t>Година, брой на ръководните кадри:</w:t>
            </w:r>
            <w:r w:rsidRPr="00D17798">
              <w:br/>
            </w:r>
            <w:r w:rsidRPr="00D17798">
              <w:rPr>
                <w:sz w:val="22"/>
              </w:rPr>
              <w:t>[……],[……],</w:t>
            </w:r>
          </w:p>
          <w:p w:rsidR="00F067DB" w:rsidRDefault="00F067DB" w:rsidP="005C5218">
            <w:r w:rsidRPr="00D17798">
              <w:rPr>
                <w:sz w:val="22"/>
              </w:rPr>
              <w:t>[……],[……],</w:t>
            </w:r>
          </w:p>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af1"/>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ще достави </w:t>
            </w:r>
            <w:r w:rsidRPr="00827C5F">
              <w:rPr>
                <w:sz w:val="22"/>
              </w:rPr>
              <w:lastRenderedPageBreak/>
              <w:t>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lastRenderedPageBreak/>
              <w:br/>
            </w:r>
            <w:r w:rsidRPr="00D17798">
              <w:rPr>
                <w:sz w:val="22"/>
              </w:rPr>
              <w:t>[…]</w:t>
            </w:r>
            <w:r w:rsidRPr="00D17798">
              <w:t xml:space="preserve"> </w:t>
            </w:r>
            <w:r w:rsidRPr="00D17798">
              <w:rPr>
                <w:sz w:val="22"/>
              </w:rPr>
              <w:t>[] Да [] Не</w:t>
            </w:r>
            <w:r w:rsidRPr="00D17798">
              <w:br/>
            </w:r>
            <w:r w:rsidRPr="00D17798">
              <w:lastRenderedPageBreak/>
              <w:br/>
            </w:r>
            <w:r w:rsidRPr="00D17798">
              <w:br/>
            </w:r>
            <w:r w:rsidRPr="00D17798">
              <w:br/>
              <w:t xml:space="preserve"> </w:t>
            </w:r>
            <w:r w:rsidRPr="00D17798">
              <w:rPr>
                <w:sz w:val="22"/>
              </w:rPr>
              <w:t>[] Да[] Не</w:t>
            </w:r>
            <w:r w:rsidRPr="00D17798">
              <w:t xml:space="preserve"> </w:t>
            </w:r>
            <w:r w:rsidRPr="00D17798">
              <w:br/>
            </w:r>
            <w:r w:rsidRPr="00D17798">
              <w:br/>
            </w:r>
          </w:p>
          <w:p w:rsidR="00F067DB" w:rsidRPr="00D17798" w:rsidRDefault="00F067DB" w:rsidP="005C5218">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827C5F">
              <w:rPr>
                <w:sz w:val="22"/>
              </w:rPr>
              <w:lastRenderedPageBreak/>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w:t>
            </w:r>
            <w:r w:rsidRPr="00827C5F">
              <w:rPr>
                <w:sz w:val="22"/>
              </w:rPr>
              <w:lastRenderedPageBreak/>
              <w:t xml:space="preserve">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lastRenderedPageBreak/>
              <w:t>[] Да [] Не</w:t>
            </w:r>
            <w:r w:rsidRPr="00D17798">
              <w:br/>
            </w:r>
            <w:r w:rsidRPr="00D17798">
              <w:br/>
            </w:r>
            <w:r w:rsidRPr="00D17798">
              <w:lastRenderedPageBreak/>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Pr="00D17798" w:rsidRDefault="00F067DB" w:rsidP="00F067DB">
      <w:pPr>
        <w:pStyle w:val="ChapterTitle"/>
        <w:rPr>
          <w:sz w:val="22"/>
        </w:rPr>
      </w:pPr>
      <w:r w:rsidRPr="00D17798">
        <w:rPr>
          <w:sz w:val="22"/>
        </w:rPr>
        <w:lastRenderedPageBreak/>
        <w:t>Част V: Намаляване на броя на квалифицираните кандидати</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F067DB" w:rsidRPr="00D17798" w:rsidRDefault="00F067DB" w:rsidP="00F067DB">
      <w:pPr>
        <w:rPr>
          <w:b/>
          <w:sz w:val="22"/>
        </w:rPr>
      </w:pPr>
      <w:r w:rsidRPr="00D17798">
        <w:rPr>
          <w:b/>
          <w:sz w:val="22"/>
        </w:rPr>
        <w:t>Икономическият оператор декларира, че: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Намаляване на броя</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1"/>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2500" w:type="pct"/>
            <w:shd w:val="clear" w:color="auto" w:fill="auto"/>
          </w:tcPr>
          <w:p w:rsidR="00F067DB" w:rsidRPr="00D17798" w:rsidRDefault="00F067DB" w:rsidP="005C5218">
            <w:pPr>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af1"/>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1"/>
                <w:i/>
                <w:sz w:val="22"/>
              </w:rPr>
              <w:footnoteReference w:id="46"/>
            </w:r>
          </w:p>
        </w:tc>
      </w:tr>
    </w:tbl>
    <w:p w:rsidR="00F067DB" w:rsidRPr="00D17798" w:rsidRDefault="00F067DB" w:rsidP="00F067DB">
      <w:pPr>
        <w:pStyle w:val="ChapterTitle"/>
        <w:rPr>
          <w:sz w:val="22"/>
        </w:rPr>
      </w:pPr>
      <w:r w:rsidRPr="00D17798">
        <w:rPr>
          <w:sz w:val="22"/>
        </w:rPr>
        <w:t>Част VI: Заключителни положения</w:t>
      </w:r>
    </w:p>
    <w:p w:rsidR="00F067DB" w:rsidRPr="00D17798" w:rsidRDefault="00F067DB" w:rsidP="00F067DB">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067DB" w:rsidRPr="00D17798" w:rsidRDefault="00F067DB" w:rsidP="00F067DB">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067DB" w:rsidRPr="00D17798" w:rsidRDefault="00F067DB" w:rsidP="00F067DB">
      <w:pPr>
        <w:rPr>
          <w:i/>
          <w:sz w:val="22"/>
        </w:rPr>
      </w:pPr>
      <w:r w:rsidRPr="00D17798">
        <w:rPr>
          <w:i/>
          <w:sz w:val="22"/>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1"/>
          <w:i/>
          <w:sz w:val="22"/>
        </w:rPr>
        <w:footnoteReference w:id="47"/>
      </w:r>
      <w:r w:rsidRPr="00D17798">
        <w:rPr>
          <w:i/>
          <w:sz w:val="22"/>
        </w:rPr>
        <w:t>; или</w:t>
      </w:r>
    </w:p>
    <w:p w:rsidR="00F067DB" w:rsidRPr="00D17798" w:rsidRDefault="00F067DB" w:rsidP="00F067DB">
      <w:pPr>
        <w:rPr>
          <w:i/>
          <w:sz w:val="22"/>
        </w:rPr>
      </w:pPr>
      <w:r w:rsidRPr="00D17798">
        <w:rPr>
          <w:i/>
        </w:rPr>
        <w:t xml:space="preserve">б) считано от 18 </w:t>
      </w:r>
      <w:r>
        <w:rPr>
          <w:i/>
        </w:rPr>
        <w:t>октомври</w:t>
      </w:r>
      <w:r w:rsidRPr="00D17798">
        <w:rPr>
          <w:i/>
        </w:rPr>
        <w:t xml:space="preserve"> 2018 г. най-късно</w:t>
      </w:r>
      <w:r w:rsidRPr="00D17798">
        <w:rPr>
          <w:rStyle w:val="af1"/>
          <w:i/>
        </w:rPr>
        <w:footnoteReference w:id="48"/>
      </w:r>
      <w:r w:rsidRPr="00D17798">
        <w:rPr>
          <w:i/>
        </w:rPr>
        <w:t>, възлагащият орган или възложителят вече притежава съответната документация</w:t>
      </w:r>
      <w:r w:rsidRPr="00D17798">
        <w:t>.</w:t>
      </w:r>
    </w:p>
    <w:p w:rsidR="00F067DB" w:rsidRPr="00D17798" w:rsidRDefault="00F067DB" w:rsidP="00F067DB">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F067DB" w:rsidRPr="00D17798" w:rsidRDefault="00F067DB" w:rsidP="00F067DB">
      <w:pPr>
        <w:rPr>
          <w:i/>
          <w:sz w:val="22"/>
        </w:rPr>
      </w:pPr>
    </w:p>
    <w:p w:rsidR="00F067DB" w:rsidRPr="0087012C" w:rsidRDefault="00F067DB" w:rsidP="00F067DB">
      <w:pPr>
        <w:rPr>
          <w:sz w:val="22"/>
        </w:rPr>
      </w:pPr>
      <w:r w:rsidRPr="00D17798">
        <w:rPr>
          <w:sz w:val="22"/>
        </w:rPr>
        <w:t>Дата, място и, когато се изисква или</w:t>
      </w:r>
      <w:r>
        <w:rPr>
          <w:sz w:val="22"/>
        </w:rPr>
        <w:t xml:space="preserve"> е необходимо, подпис(и):  [……]</w:t>
      </w:r>
    </w:p>
    <w:p w:rsidR="00F067DB" w:rsidRPr="004B4C8C" w:rsidRDefault="00F067DB" w:rsidP="00F067DB">
      <w:pPr>
        <w:ind w:right="567"/>
      </w:pPr>
    </w:p>
    <w:p w:rsidR="00F64515" w:rsidRDefault="00F64515">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Default="00AB5888" w:rsidP="007C3466">
      <w:pPr>
        <w:ind w:left="7788" w:right="284"/>
        <w:jc w:val="both"/>
        <w:rPr>
          <w:b/>
          <w:i/>
        </w:rPr>
      </w:pPr>
      <w:r>
        <w:rPr>
          <w:b/>
          <w:i/>
        </w:rPr>
        <w:t>Образец №3</w:t>
      </w:r>
      <w:r w:rsidR="00AC199C">
        <w:rPr>
          <w:b/>
          <w:i/>
        </w:rPr>
        <w:t> А</w:t>
      </w:r>
    </w:p>
    <w:p w:rsidR="007C3466" w:rsidRDefault="007C3466" w:rsidP="007C3466">
      <w:pPr>
        <w:ind w:left="7788" w:right="284"/>
        <w:jc w:val="both"/>
        <w:rPr>
          <w:b/>
          <w:i/>
        </w:rPr>
      </w:pP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ab/>
        <w:t>П</w:t>
      </w:r>
      <w:r w:rsidR="00ED05BF">
        <w:t>редлагаме да изпълним поръчката</w:t>
      </w:r>
      <w:r>
        <w:t xml:space="preserve"> с предмет</w:t>
      </w:r>
      <w:r w:rsidR="00E92AC5">
        <w:t xml:space="preserve"> </w:t>
      </w:r>
      <w:r w:rsidR="00E92AC5" w:rsidRPr="00F407C9">
        <w:rPr>
          <w:b/>
          <w:color w:val="000000"/>
          <w:lang w:eastAsia="bg-BG"/>
        </w:rPr>
        <w:t>„</w:t>
      </w:r>
      <w:r w:rsidR="00296462" w:rsidRPr="00296462">
        <w:rPr>
          <w:b/>
          <w:lang w:eastAsia="bg-BG"/>
        </w:rPr>
        <w:t xml:space="preserve">Доставка на летни трикотажни блузи с къси ръкави, цвят маслено зелен, мушами </w:t>
      </w:r>
      <w:proofErr w:type="spellStart"/>
      <w:r w:rsidR="00296462" w:rsidRPr="00296462">
        <w:rPr>
          <w:b/>
          <w:lang w:eastAsia="bg-BG"/>
        </w:rPr>
        <w:t>противодъждовни</w:t>
      </w:r>
      <w:proofErr w:type="spellEnd"/>
      <w:r w:rsidR="00296462" w:rsidRPr="00296462">
        <w:rPr>
          <w:b/>
          <w:lang w:eastAsia="bg-BG"/>
        </w:rPr>
        <w:t>, цвят маслено зелен и ръкавици кожени за слу</w:t>
      </w:r>
      <w:r w:rsidR="00296462">
        <w:rPr>
          <w:b/>
          <w:lang w:eastAsia="bg-BG"/>
        </w:rPr>
        <w:t>жители на ГДГП, участващи в СПО</w:t>
      </w:r>
      <w:r w:rsidR="00E92AC5" w:rsidRPr="00F407C9">
        <w:rPr>
          <w:b/>
          <w:lang w:eastAsia="bg-BG"/>
        </w:rPr>
        <w:t>”</w:t>
      </w:r>
      <w:r w:rsidR="00E92AC5">
        <w:rPr>
          <w:b/>
          <w:color w:val="000000"/>
          <w:lang w:eastAsia="bg-BG"/>
        </w:rPr>
        <w:t xml:space="preserve">, обособена позиция </w:t>
      </w:r>
      <w:r w:rsidR="00296462">
        <w:rPr>
          <w:b/>
          <w:color w:val="000000"/>
          <w:lang w:eastAsia="bg-BG"/>
        </w:rPr>
        <w:t>№ </w:t>
      </w:r>
      <w:r w:rsidR="00E92AC5">
        <w:rPr>
          <w:b/>
          <w:color w:val="000000"/>
          <w:lang w:eastAsia="bg-BG"/>
        </w:rPr>
        <w:t xml:space="preserve">1 </w:t>
      </w:r>
      <w:r w:rsidR="00E92AC5" w:rsidRPr="00E92AC5">
        <w:rPr>
          <w:b/>
          <w:lang w:eastAsia="bg-BG"/>
        </w:rPr>
        <w:t>„</w:t>
      </w:r>
      <w:r w:rsidR="00296462" w:rsidRPr="00296462">
        <w:rPr>
          <w:b/>
          <w:lang w:eastAsia="bg-BG"/>
        </w:rPr>
        <w:t>Доставка на летни трикотажни блузи с къси ръкави, цвят маслено зелен”</w:t>
      </w:r>
      <w:r w:rsidR="00296462" w:rsidRPr="00296462">
        <w:rPr>
          <w:lang w:eastAsia="bg-BG"/>
        </w:rPr>
        <w:t xml:space="preserve"> - 2 600 броя</w:t>
      </w:r>
      <w:r w:rsidR="006A6FF4">
        <w:rPr>
          <w:lang w:eastAsia="bg-BG"/>
        </w:rPr>
        <w:t xml:space="preserve">, </w:t>
      </w:r>
      <w:r>
        <w:t>съгласно изискванията на Възложителя, постав</w:t>
      </w:r>
      <w:r w:rsidR="00E92AC5">
        <w:t>ени в Техническата спецификация</w:t>
      </w:r>
    </w:p>
    <w:p w:rsidR="00AB5888" w:rsidRPr="00262781" w:rsidRDefault="00AB5888" w:rsidP="00262781">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Pr="00896FAD" w:rsidRDefault="00896FAD" w:rsidP="00896FAD">
      <w:pPr>
        <w:ind w:firstLine="540"/>
        <w:jc w:val="both"/>
        <w:rPr>
          <w:lang w:val="en-US"/>
        </w:rPr>
      </w:pPr>
    </w:p>
    <w:p w:rsidR="007C3466" w:rsidRDefault="001C346D" w:rsidP="007C3466">
      <w:pPr>
        <w:spacing w:line="320" w:lineRule="exact"/>
        <w:ind w:firstLine="570"/>
        <w:jc w:val="both"/>
        <w:rPr>
          <w:b/>
        </w:rPr>
      </w:pPr>
      <w:r>
        <w:rPr>
          <w:b/>
        </w:rPr>
        <w:t xml:space="preserve">I. ПРЕДЛОЖЕНИЕ ЗА ИЗПЪЛНЕНИЕ </w:t>
      </w:r>
    </w:p>
    <w:p w:rsidR="007C3466" w:rsidRDefault="007C3466" w:rsidP="007C3466">
      <w:pPr>
        <w:spacing w:line="320" w:lineRule="exact"/>
        <w:ind w:firstLine="570"/>
        <w:jc w:val="both"/>
        <w:rPr>
          <w:lang w:val="en-US"/>
        </w:rPr>
      </w:pPr>
    </w:p>
    <w:p w:rsidR="00A216EC" w:rsidRPr="00A216EC" w:rsidRDefault="00A216EC" w:rsidP="00A216EC">
      <w:pPr>
        <w:ind w:firstLine="1080"/>
        <w:rPr>
          <w:b/>
          <w:lang w:eastAsia="en-GB"/>
        </w:rPr>
      </w:pPr>
      <w:r w:rsidRPr="00A216EC">
        <w:rPr>
          <w:b/>
          <w:lang w:eastAsia="en-GB"/>
        </w:rPr>
        <w:t>Описание на артикула:</w:t>
      </w:r>
    </w:p>
    <w:p w:rsidR="00A216EC" w:rsidRPr="00A216EC" w:rsidRDefault="00A216EC" w:rsidP="00A216EC">
      <w:pPr>
        <w:ind w:firstLine="1080"/>
        <w:jc w:val="both"/>
        <w:rPr>
          <w:noProof/>
          <w:lang w:eastAsia="en-GB"/>
        </w:rPr>
      </w:pPr>
      <w:r w:rsidRPr="00A216EC">
        <w:rPr>
          <w:noProof/>
          <w:lang w:eastAsia="en-GB"/>
        </w:rPr>
        <w:t xml:space="preserve">Блузата се изработва от основен плат: 100% памучно трикотажно пике тип „лакоста” с маса 200 гр/м² ± 10% и яка от щрик „рипс” със състав 97/3 Памук/Еластан с маса 240 гр/м² ± 5%. Подгъва на ръкавите завършва със същия щрик с широчина 2,5 см. Подгъва на блузата е с широчина 2 см и е изработен на покривна машина. Съединителните шевове са изработени на четириконечен оверлог. Раменните шевове отвътре са укрепени с лента ласе с широчина 0,5 cм. Резерва от прикачването на яката към вратната извивка се обточва отвътре с лента от основния плат с широчина в готов вид 1см. Всички лицеви шевове са с гъстота 4 бода/см. </w:t>
      </w:r>
      <w:r w:rsidRPr="00A216EC">
        <w:rPr>
          <w:noProof/>
          <w:color w:val="000000"/>
          <w:lang w:eastAsia="en-GB"/>
        </w:rPr>
        <w:t>Шевовете да не се прекъсват и да няма снаждания.</w:t>
      </w:r>
    </w:p>
    <w:p w:rsidR="00A216EC" w:rsidRPr="00A216EC" w:rsidRDefault="00A216EC" w:rsidP="00A216EC">
      <w:pPr>
        <w:numPr>
          <w:ilvl w:val="0"/>
          <w:numId w:val="33"/>
        </w:numPr>
        <w:tabs>
          <w:tab w:val="num" w:pos="0"/>
        </w:tabs>
        <w:ind w:left="0" w:right="-36" w:firstLine="1080"/>
        <w:jc w:val="both"/>
        <w:rPr>
          <w:noProof/>
          <w:lang w:eastAsia="en-GB"/>
        </w:rPr>
      </w:pPr>
      <w:r w:rsidRPr="00A216EC">
        <w:rPr>
          <w:noProof/>
          <w:lang w:eastAsia="en-GB"/>
        </w:rPr>
        <w:t xml:space="preserve">предна част: права изчистена с шлиц с широчина 3 см, който се подлепва и се закопчава с три копчета и илици ; вляво горе (на ниво на гърдите) един джоб - външно пришит с лицев шев на </w:t>
      </w:r>
      <w:r w:rsidRPr="00A216EC">
        <w:rPr>
          <w:noProof/>
          <w:lang w:val="en-GB" w:eastAsia="en-GB"/>
        </w:rPr>
        <w:t>1</w:t>
      </w:r>
      <w:r w:rsidRPr="00A216EC">
        <w:rPr>
          <w:noProof/>
          <w:lang w:eastAsia="en-GB"/>
        </w:rPr>
        <w:t xml:space="preserve"> мм от края по контура, закопчан с копче и илик (всички копчета и илици са в тон с основния плат);</w:t>
      </w:r>
    </w:p>
    <w:p w:rsidR="00A216EC" w:rsidRPr="00A216EC" w:rsidRDefault="00A216EC" w:rsidP="00A216EC">
      <w:pPr>
        <w:numPr>
          <w:ilvl w:val="0"/>
          <w:numId w:val="33"/>
        </w:numPr>
        <w:ind w:right="-180" w:firstLine="360"/>
        <w:jc w:val="both"/>
        <w:rPr>
          <w:noProof/>
          <w:lang w:eastAsia="en-GB"/>
        </w:rPr>
      </w:pPr>
      <w:r w:rsidRPr="00A216EC">
        <w:rPr>
          <w:noProof/>
          <w:lang w:eastAsia="en-GB"/>
        </w:rPr>
        <w:t>задна част: права изчистена;</w:t>
      </w:r>
    </w:p>
    <w:p w:rsidR="00A216EC" w:rsidRPr="00A216EC" w:rsidRDefault="00A216EC" w:rsidP="00A216EC">
      <w:pPr>
        <w:numPr>
          <w:ilvl w:val="0"/>
          <w:numId w:val="33"/>
        </w:numPr>
        <w:tabs>
          <w:tab w:val="num" w:pos="0"/>
        </w:tabs>
        <w:ind w:left="0" w:right="-36" w:firstLine="1080"/>
        <w:jc w:val="both"/>
        <w:rPr>
          <w:noProof/>
          <w:lang w:eastAsia="en-GB"/>
        </w:rPr>
      </w:pPr>
      <w:r w:rsidRPr="00A216EC">
        <w:rPr>
          <w:noProof/>
          <w:lang w:eastAsia="en-GB"/>
        </w:rPr>
        <w:t xml:space="preserve">ръкави: къси завършени при подгъва с щрик в тон. Върху раменните шевове има щрифелки от същия плат с размери 13/4,5 см (за размери </w:t>
      </w:r>
      <w:r w:rsidRPr="00A216EC">
        <w:rPr>
          <w:noProof/>
          <w:lang w:val="en-US" w:eastAsia="en-GB"/>
        </w:rPr>
        <w:t xml:space="preserve">S </w:t>
      </w:r>
      <w:r w:rsidRPr="00A216EC">
        <w:rPr>
          <w:noProof/>
          <w:lang w:eastAsia="en-GB"/>
        </w:rPr>
        <w:t xml:space="preserve">и </w:t>
      </w:r>
      <w:r w:rsidRPr="00A216EC">
        <w:rPr>
          <w:noProof/>
          <w:lang w:val="en-US" w:eastAsia="en-GB"/>
        </w:rPr>
        <w:t>M)</w:t>
      </w:r>
      <w:r w:rsidRPr="00A216EC">
        <w:rPr>
          <w:noProof/>
          <w:lang w:eastAsia="en-GB"/>
        </w:rPr>
        <w:t xml:space="preserve"> и 14/4,5 см (за останалите размери). Щрифелките са подлепени и се зашиват в ръкавната извивка, а в другия край към яката се закопчават с копче и илик. Щрифелките са с лицев шев на 1мм от края по контура; </w:t>
      </w:r>
    </w:p>
    <w:p w:rsidR="00A216EC" w:rsidRPr="00A216EC" w:rsidRDefault="00A216EC" w:rsidP="00A216EC">
      <w:pPr>
        <w:numPr>
          <w:ilvl w:val="0"/>
          <w:numId w:val="33"/>
        </w:numPr>
        <w:ind w:right="-180" w:firstLine="360"/>
        <w:jc w:val="both"/>
        <w:rPr>
          <w:noProof/>
          <w:lang w:eastAsia="en-GB"/>
        </w:rPr>
      </w:pPr>
      <w:r w:rsidRPr="00A216EC">
        <w:rPr>
          <w:noProof/>
          <w:lang w:eastAsia="en-GB"/>
        </w:rPr>
        <w:t>яка: изработена от щрик в тон;</w:t>
      </w:r>
    </w:p>
    <w:p w:rsidR="00A216EC" w:rsidRPr="00A216EC" w:rsidRDefault="00A216EC" w:rsidP="00A216EC">
      <w:pPr>
        <w:numPr>
          <w:ilvl w:val="0"/>
          <w:numId w:val="33"/>
        </w:numPr>
        <w:ind w:right="-180" w:firstLine="360"/>
        <w:jc w:val="both"/>
        <w:rPr>
          <w:noProof/>
          <w:lang w:eastAsia="en-GB"/>
        </w:rPr>
      </w:pPr>
      <w:r w:rsidRPr="00A216EC">
        <w:rPr>
          <w:noProof/>
          <w:lang w:eastAsia="en-GB"/>
        </w:rPr>
        <w:t xml:space="preserve">цвят: </w:t>
      </w:r>
    </w:p>
    <w:p w:rsidR="00A216EC" w:rsidRPr="00A216EC" w:rsidRDefault="00A216EC" w:rsidP="00A216EC">
      <w:pPr>
        <w:numPr>
          <w:ilvl w:val="3"/>
          <w:numId w:val="33"/>
        </w:numPr>
        <w:tabs>
          <w:tab w:val="num" w:pos="1980"/>
        </w:tabs>
        <w:ind w:right="-36" w:hanging="1080"/>
        <w:jc w:val="both"/>
        <w:rPr>
          <w:noProof/>
          <w:lang w:eastAsia="en-GB"/>
        </w:rPr>
      </w:pPr>
      <w:r w:rsidRPr="00A216EC">
        <w:rPr>
          <w:noProof/>
          <w:lang w:eastAsia="en-GB"/>
        </w:rPr>
        <w:t>маслено зелен</w:t>
      </w:r>
      <w:r w:rsidRPr="00A216EC">
        <w:rPr>
          <w:noProof/>
          <w:lang w:val="en-US" w:eastAsia="en-GB"/>
        </w:rPr>
        <w:t xml:space="preserve"> - </w:t>
      </w:r>
      <w:r w:rsidRPr="00A216EC">
        <w:rPr>
          <w:noProof/>
          <w:lang w:eastAsia="en-GB"/>
        </w:rPr>
        <w:t>приблизителен пантонен номер 19-4906 ТР</w:t>
      </w:r>
      <w:r w:rsidRPr="00A216EC">
        <w:rPr>
          <w:noProof/>
          <w:lang w:val="en-GB" w:eastAsia="en-GB"/>
        </w:rPr>
        <w:t>X</w:t>
      </w:r>
      <w:r w:rsidRPr="00A216EC">
        <w:rPr>
          <w:noProof/>
          <w:lang w:eastAsia="en-GB"/>
        </w:rPr>
        <w:t xml:space="preserve">, </w:t>
      </w:r>
      <w:r w:rsidRPr="00A216EC">
        <w:rPr>
          <w:noProof/>
          <w:color w:val="000000"/>
          <w:lang w:eastAsia="en-GB"/>
        </w:rPr>
        <w:t xml:space="preserve">с допустима цветна разлика мин. 4 бал по сива скала, съгласно БДС </w:t>
      </w:r>
      <w:r w:rsidRPr="00A216EC">
        <w:rPr>
          <w:noProof/>
          <w:color w:val="000000"/>
          <w:lang w:val="en-GB" w:eastAsia="en-GB"/>
        </w:rPr>
        <w:t>EN 20105-A 02:2001</w:t>
      </w:r>
      <w:r w:rsidRPr="00A216EC">
        <w:rPr>
          <w:noProof/>
          <w:color w:val="000000"/>
          <w:lang w:eastAsia="en-GB"/>
        </w:rPr>
        <w:t xml:space="preserve"> или еквивалент</w:t>
      </w:r>
      <w:r w:rsidRPr="00A216EC">
        <w:rPr>
          <w:noProof/>
          <w:lang w:eastAsia="en-GB"/>
        </w:rPr>
        <w:t>.</w:t>
      </w:r>
    </w:p>
    <w:p w:rsidR="00A216EC" w:rsidRPr="00A216EC" w:rsidRDefault="00A216EC" w:rsidP="00A216EC">
      <w:pPr>
        <w:numPr>
          <w:ilvl w:val="0"/>
          <w:numId w:val="33"/>
        </w:numPr>
        <w:tabs>
          <w:tab w:val="num" w:pos="0"/>
        </w:tabs>
        <w:ind w:left="0" w:right="-36" w:firstLine="1080"/>
        <w:jc w:val="both"/>
        <w:rPr>
          <w:noProof/>
          <w:lang w:eastAsia="en-GB"/>
        </w:rPr>
      </w:pPr>
      <w:r w:rsidRPr="00A216EC">
        <w:rPr>
          <w:noProof/>
          <w:lang w:eastAsia="en-GB"/>
        </w:rPr>
        <w:lastRenderedPageBreak/>
        <w:t>отличителни знаци: на предната част вляво горе над джоба се поставя щампа с надпис за съответната структура с височина/широчина/дебелина на буквите както следва 1/1/0,3 см – бели на цвят , а на задната част в средата горе – щампа с надпис за съответната структура с височина/широчина/дебелина на буквите както следва 5/5/1,5 см – бели на цвят.</w:t>
      </w:r>
    </w:p>
    <w:p w:rsidR="00A216EC" w:rsidRPr="00A216EC" w:rsidRDefault="00A216EC" w:rsidP="00A216EC">
      <w:pPr>
        <w:ind w:right="-36"/>
        <w:jc w:val="both"/>
        <w:rPr>
          <w:noProof/>
          <w:lang w:eastAsia="en-GB"/>
        </w:rPr>
      </w:pPr>
      <w:r w:rsidRPr="00A216EC">
        <w:rPr>
          <w:noProof/>
          <w:lang w:eastAsia="en-GB"/>
        </w:rPr>
        <w:t xml:space="preserve"> </w:t>
      </w:r>
    </w:p>
    <w:p w:rsidR="00A216EC" w:rsidRPr="00A216EC" w:rsidRDefault="00A216EC" w:rsidP="00A216EC">
      <w:pPr>
        <w:ind w:right="-36" w:firstLine="1080"/>
        <w:jc w:val="both"/>
        <w:rPr>
          <w:noProof/>
          <w:lang w:eastAsia="en-GB"/>
        </w:rPr>
      </w:pPr>
      <w:r w:rsidRPr="00A216EC">
        <w:rPr>
          <w:noProof/>
          <w:lang w:eastAsia="en-GB"/>
        </w:rPr>
        <w:t xml:space="preserve">Надписите на трикотажните блузи са както следва: </w:t>
      </w:r>
    </w:p>
    <w:p w:rsidR="00A216EC" w:rsidRPr="00A216EC" w:rsidRDefault="00A216EC" w:rsidP="00A216EC">
      <w:pPr>
        <w:numPr>
          <w:ilvl w:val="0"/>
          <w:numId w:val="34"/>
        </w:numPr>
        <w:ind w:right="-36" w:firstLine="360"/>
        <w:jc w:val="both"/>
        <w:rPr>
          <w:noProof/>
          <w:lang w:eastAsia="en-GB"/>
        </w:rPr>
      </w:pPr>
      <w:r w:rsidRPr="00A216EC">
        <w:rPr>
          <w:noProof/>
          <w:lang w:eastAsia="en-GB"/>
        </w:rPr>
        <w:t>на маслено зелен цвят – ГРАНИЧНА ПОЛИЦИЯ (на два реда)</w:t>
      </w:r>
    </w:p>
    <w:p w:rsidR="00A216EC" w:rsidRPr="00A216EC" w:rsidRDefault="00A216EC" w:rsidP="00A216EC">
      <w:pPr>
        <w:ind w:right="-36"/>
        <w:jc w:val="both"/>
        <w:rPr>
          <w:noProof/>
          <w:lang w:eastAsia="en-GB"/>
        </w:rPr>
      </w:pPr>
    </w:p>
    <w:p w:rsidR="00A216EC" w:rsidRPr="00A216EC" w:rsidRDefault="00A216EC" w:rsidP="00A216EC">
      <w:pPr>
        <w:ind w:right="-36" w:firstLine="1080"/>
        <w:jc w:val="both"/>
        <w:rPr>
          <w:noProof/>
          <w:lang w:eastAsia="en-GB"/>
        </w:rPr>
      </w:pPr>
      <w:r w:rsidRPr="00A216EC">
        <w:rPr>
          <w:noProof/>
          <w:lang w:eastAsia="en-GB"/>
        </w:rPr>
        <w:t>На левия ръкав, на 9 см от раменния шев надолу, се пришива самозалепваща лента (векро- бримка) по форма за прикачване на наръкавен знак (емблема). На десния ръкав, на 1 см над щрика се пришива национален трикольор с размери височина 2 см и широчина 3 см.</w:t>
      </w:r>
    </w:p>
    <w:p w:rsidR="00A216EC" w:rsidRPr="00A216EC" w:rsidRDefault="00A216EC" w:rsidP="00A216EC">
      <w:pPr>
        <w:ind w:right="-36" w:firstLine="1080"/>
        <w:jc w:val="both"/>
        <w:rPr>
          <w:noProof/>
          <w:lang w:eastAsia="en-GB"/>
        </w:rPr>
      </w:pPr>
      <w:r w:rsidRPr="00A216EC">
        <w:rPr>
          <w:noProof/>
          <w:lang w:eastAsia="en-GB"/>
        </w:rPr>
        <w:t xml:space="preserve">Националният трикольор се изработва от Изпълнителя. </w:t>
      </w: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6840"/>
        </w:tabs>
        <w:jc w:val="both"/>
        <w:rPr>
          <w:b/>
          <w:noProof/>
          <w:color w:val="000000"/>
          <w:szCs w:val="28"/>
          <w:lang w:eastAsia="en-GB"/>
        </w:rPr>
      </w:pPr>
      <w:r>
        <w:rPr>
          <w:b/>
          <w:noProof/>
          <w:color w:val="000000"/>
          <w:szCs w:val="28"/>
          <w:lang w:eastAsia="bg-BG"/>
        </w:rPr>
        <w:drawing>
          <wp:inline distT="0" distB="0" distL="0" distR="0">
            <wp:extent cx="3105150" cy="3248025"/>
            <wp:effectExtent l="0" t="0" r="0" b="9525"/>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5150" cy="3248025"/>
                    </a:xfrm>
                    <a:prstGeom prst="rect">
                      <a:avLst/>
                    </a:prstGeom>
                    <a:noFill/>
                    <a:ln>
                      <a:noFill/>
                    </a:ln>
                  </pic:spPr>
                </pic:pic>
              </a:graphicData>
            </a:graphic>
          </wp:inline>
        </w:drawing>
      </w:r>
    </w:p>
    <w:p w:rsidR="00A216EC" w:rsidRPr="00A216EC" w:rsidRDefault="00A216EC" w:rsidP="00A216EC">
      <w:pPr>
        <w:tabs>
          <w:tab w:val="left" w:pos="6840"/>
        </w:tabs>
        <w:jc w:val="both"/>
        <w:rPr>
          <w:noProof/>
          <w:color w:val="000000"/>
          <w:szCs w:val="28"/>
          <w:lang w:eastAsia="en-GB"/>
        </w:rPr>
      </w:pPr>
      <w:r w:rsidRPr="00A216EC">
        <w:rPr>
          <w:b/>
          <w:noProof/>
          <w:color w:val="000000"/>
          <w:szCs w:val="28"/>
          <w:lang w:eastAsia="en-GB"/>
        </w:rPr>
        <w:t xml:space="preserve">                   </w:t>
      </w:r>
      <w:r w:rsidRPr="00A216EC">
        <w:rPr>
          <w:noProof/>
          <w:color w:val="000000"/>
          <w:szCs w:val="28"/>
          <w:lang w:eastAsia="en-GB"/>
        </w:rPr>
        <w:t>Предна част</w:t>
      </w:r>
    </w:p>
    <w:p w:rsidR="00A216EC" w:rsidRPr="00A216EC" w:rsidRDefault="00A216EC" w:rsidP="00A216EC">
      <w:pPr>
        <w:tabs>
          <w:tab w:val="left" w:pos="6840"/>
        </w:tabs>
        <w:ind w:firstLine="1080"/>
        <w:jc w:val="both"/>
        <w:rPr>
          <w:b/>
          <w:noProof/>
          <w:color w:val="000000"/>
          <w:szCs w:val="28"/>
          <w:lang w:eastAsia="en-GB"/>
        </w:rPr>
      </w:pPr>
      <w:r w:rsidRPr="00A216EC">
        <w:rPr>
          <w:b/>
          <w:noProof/>
          <w:color w:val="000000"/>
          <w:szCs w:val="28"/>
          <w:lang w:eastAsia="en-GB"/>
        </w:rPr>
        <w:lastRenderedPageBreak/>
        <w:t xml:space="preserve">                                                         </w:t>
      </w:r>
      <w:r>
        <w:rPr>
          <w:b/>
          <w:noProof/>
          <w:color w:val="000000"/>
          <w:szCs w:val="28"/>
          <w:lang w:eastAsia="bg-BG"/>
        </w:rPr>
        <w:drawing>
          <wp:inline distT="0" distB="0" distL="0" distR="0">
            <wp:extent cx="2714625" cy="2714625"/>
            <wp:effectExtent l="0" t="0" r="9525" b="9525"/>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p>
    <w:p w:rsidR="00A216EC" w:rsidRPr="00A216EC" w:rsidRDefault="00A216EC" w:rsidP="00A216EC">
      <w:pPr>
        <w:tabs>
          <w:tab w:val="left" w:pos="6840"/>
        </w:tabs>
        <w:ind w:firstLine="1080"/>
        <w:jc w:val="both"/>
        <w:rPr>
          <w:b/>
          <w:noProof/>
          <w:color w:val="000000"/>
          <w:szCs w:val="28"/>
          <w:lang w:eastAsia="en-GB"/>
        </w:rPr>
      </w:pPr>
      <w:r w:rsidRPr="00A216EC">
        <w:rPr>
          <w:b/>
          <w:noProof/>
          <w:color w:val="000000"/>
          <w:szCs w:val="28"/>
          <w:lang w:eastAsia="en-GB"/>
        </w:rPr>
        <w:t xml:space="preserve">          </w:t>
      </w:r>
    </w:p>
    <w:p w:rsidR="00A216EC" w:rsidRPr="00A216EC" w:rsidRDefault="00A216EC" w:rsidP="00A216EC">
      <w:pPr>
        <w:tabs>
          <w:tab w:val="left" w:pos="6840"/>
        </w:tabs>
        <w:jc w:val="both"/>
        <w:rPr>
          <w:b/>
          <w:noProof/>
          <w:color w:val="000000"/>
          <w:szCs w:val="28"/>
          <w:lang w:eastAsia="en-GB"/>
        </w:rPr>
      </w:pPr>
    </w:p>
    <w:p w:rsidR="00A216EC" w:rsidRPr="00A216EC" w:rsidRDefault="00A216EC" w:rsidP="00A216EC">
      <w:pPr>
        <w:tabs>
          <w:tab w:val="left" w:pos="6840"/>
        </w:tabs>
        <w:ind w:firstLine="1080"/>
        <w:jc w:val="both"/>
        <w:rPr>
          <w:noProof/>
          <w:color w:val="000000"/>
          <w:szCs w:val="28"/>
          <w:lang w:eastAsia="en-GB"/>
        </w:rPr>
      </w:pPr>
      <w:r w:rsidRPr="00A216EC">
        <w:rPr>
          <w:b/>
          <w:noProof/>
          <w:color w:val="000000"/>
          <w:szCs w:val="28"/>
          <w:lang w:eastAsia="en-GB"/>
        </w:rPr>
        <w:t xml:space="preserve">                                                             </w:t>
      </w:r>
      <w:r w:rsidRPr="00A216EC">
        <w:rPr>
          <w:noProof/>
          <w:color w:val="000000"/>
          <w:szCs w:val="28"/>
          <w:lang w:eastAsia="en-GB"/>
        </w:rPr>
        <w:t>Задна част</w:t>
      </w:r>
    </w:p>
    <w:p w:rsidR="00A216EC" w:rsidRPr="00A216EC" w:rsidRDefault="00A216EC" w:rsidP="00A216EC">
      <w:pPr>
        <w:tabs>
          <w:tab w:val="left" w:pos="6840"/>
        </w:tabs>
        <w:jc w:val="both"/>
        <w:rPr>
          <w:b/>
          <w:noProof/>
          <w:color w:val="000000"/>
          <w:szCs w:val="28"/>
          <w:lang w:eastAsia="en-GB"/>
        </w:rPr>
      </w:pPr>
    </w:p>
    <w:p w:rsidR="00A216EC" w:rsidRPr="00A216EC" w:rsidRDefault="00A216EC" w:rsidP="00A216EC">
      <w:pPr>
        <w:tabs>
          <w:tab w:val="left" w:pos="6840"/>
        </w:tabs>
        <w:jc w:val="both"/>
        <w:rPr>
          <w:b/>
          <w:noProof/>
          <w:color w:val="000000"/>
          <w:szCs w:val="28"/>
          <w:lang w:eastAsia="en-GB"/>
        </w:rPr>
      </w:pPr>
    </w:p>
    <w:p w:rsidR="00A216EC" w:rsidRPr="00A216EC" w:rsidRDefault="00A216EC" w:rsidP="00A216EC">
      <w:pPr>
        <w:tabs>
          <w:tab w:val="left" w:pos="6840"/>
        </w:tabs>
        <w:ind w:firstLine="1080"/>
        <w:jc w:val="both"/>
        <w:rPr>
          <w:b/>
          <w:noProof/>
          <w:color w:val="000000"/>
          <w:szCs w:val="28"/>
          <w:lang w:eastAsia="en-GB"/>
        </w:rPr>
      </w:pPr>
      <w:r w:rsidRPr="00A216EC">
        <w:rPr>
          <w:b/>
          <w:noProof/>
          <w:color w:val="000000"/>
          <w:szCs w:val="28"/>
          <w:lang w:eastAsia="en-GB"/>
        </w:rPr>
        <w:t>Размери - изработват се в размери от S до ХХХL:</w:t>
      </w:r>
    </w:p>
    <w:p w:rsidR="00A216EC" w:rsidRPr="00A216EC" w:rsidRDefault="00A216EC" w:rsidP="00A216EC">
      <w:pPr>
        <w:tabs>
          <w:tab w:val="left" w:pos="6840"/>
        </w:tabs>
        <w:ind w:firstLine="1080"/>
        <w:jc w:val="both"/>
        <w:rPr>
          <w:b/>
          <w:color w:val="000000"/>
          <w:szCs w:val="28"/>
          <w:lang w:eastAsia="en-GB"/>
        </w:rPr>
      </w:pPr>
      <w:r w:rsidRPr="00A216EC">
        <w:rPr>
          <w:b/>
          <w:noProof/>
          <w:color w:val="000000"/>
          <w:szCs w:val="28"/>
          <w:lang w:eastAsia="en-GB"/>
        </w:rPr>
        <w:t>Таблица 1: Типоразмери в см., съобразени с европейските буквени</w:t>
      </w:r>
      <w:r w:rsidRPr="00A216EC">
        <w:rPr>
          <w:b/>
          <w:color w:val="000000"/>
          <w:szCs w:val="28"/>
          <w:lang w:eastAsia="en-GB"/>
        </w:rPr>
        <w:t xml:space="preserve"> кодове. </w:t>
      </w:r>
    </w:p>
    <w:p w:rsidR="00A216EC" w:rsidRPr="00A216EC" w:rsidRDefault="00A216EC" w:rsidP="00A216EC">
      <w:pPr>
        <w:tabs>
          <w:tab w:val="left" w:pos="6840"/>
        </w:tabs>
        <w:ind w:left="180"/>
        <w:jc w:val="both"/>
        <w:rPr>
          <w:color w:val="000000"/>
          <w:sz w:val="20"/>
          <w:lang w:eastAsia="en-GB"/>
        </w:rPr>
      </w:pPr>
    </w:p>
    <w:tbl>
      <w:tblPr>
        <w:tblW w:w="9337"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9"/>
        <w:gridCol w:w="1150"/>
        <w:gridCol w:w="1290"/>
        <w:gridCol w:w="1290"/>
        <w:gridCol w:w="1290"/>
        <w:gridCol w:w="1290"/>
      </w:tblGrid>
      <w:tr w:rsidR="00A216EC" w:rsidRPr="00A216EC" w:rsidTr="0013191F">
        <w:trPr>
          <w:trHeight w:val="555"/>
        </w:trPr>
        <w:tc>
          <w:tcPr>
            <w:tcW w:w="1908"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Ръст (Р)</w:t>
            </w:r>
          </w:p>
          <w:p w:rsidR="00A216EC" w:rsidRPr="00A216EC" w:rsidRDefault="00A216EC" w:rsidP="00A216EC">
            <w:pPr>
              <w:tabs>
                <w:tab w:val="left" w:pos="6840"/>
              </w:tabs>
              <w:jc w:val="center"/>
              <w:rPr>
                <w:color w:val="000000"/>
                <w:szCs w:val="28"/>
                <w:lang w:eastAsia="en-GB"/>
              </w:rPr>
            </w:pPr>
            <w:r w:rsidRPr="00A216EC">
              <w:rPr>
                <w:color w:val="000000"/>
                <w:szCs w:val="28"/>
                <w:lang w:eastAsia="en-GB"/>
              </w:rPr>
              <w:t>в см.</w:t>
            </w:r>
          </w:p>
        </w:tc>
        <w:tc>
          <w:tcPr>
            <w:tcW w:w="1119"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164-170</w:t>
            </w:r>
          </w:p>
        </w:tc>
        <w:tc>
          <w:tcPr>
            <w:tcW w:w="115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176</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182</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182</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188</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194</w:t>
            </w:r>
          </w:p>
        </w:tc>
      </w:tr>
      <w:tr w:rsidR="00A216EC" w:rsidRPr="00A216EC" w:rsidTr="0013191F">
        <w:tc>
          <w:tcPr>
            <w:tcW w:w="1908"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Обиколка на гърдите (ОГ) в см.</w:t>
            </w:r>
          </w:p>
        </w:tc>
        <w:tc>
          <w:tcPr>
            <w:tcW w:w="1119"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88-92</w:t>
            </w:r>
          </w:p>
        </w:tc>
        <w:tc>
          <w:tcPr>
            <w:tcW w:w="115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96-100</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104-108</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112-116</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120-126</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132-138</w:t>
            </w:r>
          </w:p>
        </w:tc>
      </w:tr>
      <w:tr w:rsidR="00A216EC" w:rsidRPr="00A216EC" w:rsidTr="0013191F">
        <w:tc>
          <w:tcPr>
            <w:tcW w:w="1908"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Буквен код- европейски размери</w:t>
            </w:r>
          </w:p>
        </w:tc>
        <w:tc>
          <w:tcPr>
            <w:tcW w:w="1119"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S</w:t>
            </w:r>
          </w:p>
        </w:tc>
        <w:tc>
          <w:tcPr>
            <w:tcW w:w="115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M</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L</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XL</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XXL</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XXXL</w:t>
            </w:r>
          </w:p>
        </w:tc>
      </w:tr>
    </w:tbl>
    <w:p w:rsidR="00A216EC" w:rsidRPr="00A216EC" w:rsidRDefault="00A216EC" w:rsidP="00A216EC">
      <w:pPr>
        <w:ind w:left="360" w:firstLine="720"/>
        <w:jc w:val="both"/>
        <w:rPr>
          <w:noProof/>
          <w:color w:val="000000"/>
          <w:lang w:eastAsia="en-GB"/>
        </w:rPr>
      </w:pPr>
      <w:r w:rsidRPr="00A216EC">
        <w:rPr>
          <w:noProof/>
          <w:lang w:eastAsia="en-GB"/>
        </w:rPr>
        <w:t xml:space="preserve">Изделията да са съобразени с </w:t>
      </w:r>
      <w:r w:rsidRPr="00A216EC">
        <w:rPr>
          <w:noProof/>
          <w:color w:val="000000"/>
          <w:lang w:eastAsia="en-GB"/>
        </w:rPr>
        <w:t>БДС  EN 13402-3:2013 или еквивалент, където се определя система за размери на тялото.</w:t>
      </w:r>
    </w:p>
    <w:p w:rsidR="00A216EC" w:rsidRPr="00A216EC" w:rsidRDefault="00A216EC" w:rsidP="00A216EC">
      <w:pPr>
        <w:ind w:left="360" w:firstLine="720"/>
        <w:jc w:val="both"/>
        <w:rPr>
          <w:noProof/>
          <w:lang w:eastAsia="en-GB"/>
        </w:rPr>
      </w:pPr>
      <w:r w:rsidRPr="00A216EC">
        <w:rPr>
          <w:noProof/>
          <w:color w:val="000000"/>
          <w:lang w:eastAsia="en-GB"/>
        </w:rPr>
        <w:t>Означаването на размера на изделията да се извършва съгласно БДС  EN 13402-1:2003 или еквивалент.</w:t>
      </w:r>
    </w:p>
    <w:p w:rsidR="00A216EC" w:rsidRPr="00A216EC" w:rsidRDefault="00A216EC" w:rsidP="00A216EC">
      <w:pPr>
        <w:rPr>
          <w:lang w:val="en-US" w:eastAsia="en-GB"/>
        </w:rPr>
      </w:pPr>
    </w:p>
    <w:p w:rsidR="00A216EC" w:rsidRPr="00A216EC" w:rsidRDefault="00A216EC" w:rsidP="00A216EC">
      <w:pPr>
        <w:ind w:left="720" w:right="-180" w:firstLine="360"/>
        <w:jc w:val="both"/>
        <w:rPr>
          <w:b/>
          <w:noProof/>
          <w:lang w:eastAsia="en-GB"/>
        </w:rPr>
      </w:pPr>
      <w:r w:rsidRPr="00A216EC">
        <w:rPr>
          <w:b/>
          <w:noProof/>
          <w:lang w:eastAsia="en-GB"/>
        </w:rPr>
        <w:t>Изисквания към основния плат за изработка на трикотажна блуза с къс ръкав:</w:t>
      </w:r>
    </w:p>
    <w:p w:rsidR="00A216EC" w:rsidRPr="00A216EC" w:rsidRDefault="00A216EC" w:rsidP="00A216EC">
      <w:pPr>
        <w:ind w:left="360" w:right="-180"/>
        <w:jc w:val="both"/>
        <w:rPr>
          <w:noProof/>
          <w:lang w:eastAsia="en-GB"/>
        </w:rPr>
      </w:pPr>
    </w:p>
    <w:p w:rsidR="00A216EC" w:rsidRPr="00A216EC" w:rsidRDefault="00A216EC" w:rsidP="00A216EC">
      <w:pPr>
        <w:ind w:left="720" w:right="-180"/>
        <w:jc w:val="both"/>
        <w:rPr>
          <w:noProof/>
          <w:lang w:eastAsia="en-GB"/>
        </w:rPr>
      </w:pPr>
      <w:r w:rsidRPr="00A216EC">
        <w:rPr>
          <w:noProof/>
          <w:lang w:eastAsia="en-GB"/>
        </w:rPr>
        <w:t xml:space="preserve"> Състав – 100% Памук пениран – трикотажно пике тип „лакоста”</w:t>
      </w:r>
    </w:p>
    <w:p w:rsidR="00A216EC" w:rsidRPr="00A216EC" w:rsidRDefault="00A216EC" w:rsidP="00A216EC">
      <w:pPr>
        <w:ind w:left="720" w:right="-180"/>
        <w:rPr>
          <w:noProof/>
          <w:lang w:eastAsia="en-GB"/>
        </w:rPr>
      </w:pPr>
      <w:r w:rsidRPr="00A216EC">
        <w:rPr>
          <w:noProof/>
          <w:lang w:eastAsia="en-GB"/>
        </w:rPr>
        <w:t xml:space="preserve"> Специфична площна маса – 200 гр/м² ± 10%</w:t>
      </w:r>
    </w:p>
    <w:p w:rsidR="00A216EC" w:rsidRPr="00A216EC" w:rsidRDefault="00A216EC" w:rsidP="00A216EC">
      <w:pPr>
        <w:ind w:left="720" w:right="-180"/>
        <w:rPr>
          <w:noProof/>
          <w:lang w:eastAsia="en-GB"/>
        </w:rPr>
      </w:pPr>
      <w:r w:rsidRPr="00A216EC">
        <w:rPr>
          <w:noProof/>
          <w:lang w:eastAsia="en-GB"/>
        </w:rPr>
        <w:t xml:space="preserve"> Багрене – реактивно.</w:t>
      </w:r>
    </w:p>
    <w:p w:rsidR="00A216EC" w:rsidRPr="00A216EC" w:rsidRDefault="00A216EC" w:rsidP="00A216EC">
      <w:pPr>
        <w:ind w:right="-180"/>
        <w:rPr>
          <w:noProof/>
          <w:lang w:eastAsia="en-GB"/>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40"/>
        <w:gridCol w:w="1440"/>
        <w:gridCol w:w="2700"/>
        <w:gridCol w:w="1800"/>
      </w:tblGrid>
      <w:tr w:rsidR="00A216EC" w:rsidRPr="00A216EC" w:rsidTr="0013191F">
        <w:trPr>
          <w:trHeight w:val="1340"/>
        </w:trPr>
        <w:tc>
          <w:tcPr>
            <w:tcW w:w="540" w:type="dxa"/>
            <w:vAlign w:val="center"/>
          </w:tcPr>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108"/>
                <w:tab w:val="left" w:pos="0"/>
                <w:tab w:val="left" w:pos="72"/>
              </w:tabs>
              <w:ind w:left="-181" w:right="72"/>
              <w:jc w:val="right"/>
              <w:rPr>
                <w:b/>
                <w:noProof/>
                <w:lang w:val="en-US" w:eastAsia="en-GB"/>
              </w:rPr>
            </w:pPr>
            <w:r w:rsidRPr="00A216EC">
              <w:rPr>
                <w:b/>
                <w:noProof/>
                <w:lang w:val="en-US" w:eastAsia="en-GB"/>
              </w:rPr>
              <w:t>№</w:t>
            </w:r>
          </w:p>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0"/>
              </w:tabs>
              <w:ind w:left="-181" w:right="404"/>
              <w:jc w:val="right"/>
              <w:rPr>
                <w:b/>
                <w:noProof/>
                <w:lang w:eastAsia="en-GB"/>
              </w:rPr>
            </w:pPr>
          </w:p>
        </w:tc>
        <w:tc>
          <w:tcPr>
            <w:tcW w:w="4140" w:type="dxa"/>
            <w:vAlign w:val="center"/>
          </w:tcPr>
          <w:p w:rsidR="00A216EC" w:rsidRPr="00A216EC" w:rsidRDefault="00A216EC" w:rsidP="00A216EC">
            <w:pPr>
              <w:ind w:left="-828" w:right="-180" w:hanging="180"/>
              <w:rPr>
                <w:b/>
                <w:noProof/>
                <w:lang w:eastAsia="en-GB"/>
              </w:rPr>
            </w:pPr>
          </w:p>
          <w:p w:rsidR="00A216EC" w:rsidRPr="00A216EC" w:rsidRDefault="00A216EC" w:rsidP="00A216EC">
            <w:pPr>
              <w:ind w:left="-828" w:right="-180" w:hanging="180"/>
              <w:jc w:val="center"/>
              <w:rPr>
                <w:b/>
                <w:noProof/>
                <w:lang w:eastAsia="en-GB"/>
              </w:rPr>
            </w:pPr>
            <w:r w:rsidRPr="00A216EC">
              <w:rPr>
                <w:b/>
                <w:noProof/>
                <w:lang w:eastAsia="en-GB"/>
              </w:rPr>
              <w:t xml:space="preserve">Наименование на </w:t>
            </w:r>
          </w:p>
          <w:p w:rsidR="00A216EC" w:rsidRPr="00A216EC" w:rsidRDefault="00A216EC" w:rsidP="00A216EC">
            <w:pPr>
              <w:ind w:left="-828" w:right="-180" w:hanging="180"/>
              <w:jc w:val="center"/>
              <w:rPr>
                <w:b/>
                <w:noProof/>
                <w:lang w:eastAsia="en-GB"/>
              </w:rPr>
            </w:pPr>
            <w:r w:rsidRPr="00A216EC">
              <w:rPr>
                <w:b/>
                <w:noProof/>
                <w:lang w:eastAsia="en-GB"/>
              </w:rPr>
              <w:t>характеристиката</w:t>
            </w:r>
          </w:p>
        </w:tc>
        <w:tc>
          <w:tcPr>
            <w:tcW w:w="1440" w:type="dxa"/>
            <w:vAlign w:val="center"/>
          </w:tcPr>
          <w:p w:rsidR="00A216EC" w:rsidRPr="00A216EC" w:rsidRDefault="00A216EC" w:rsidP="00A216EC">
            <w:pPr>
              <w:ind w:right="-180"/>
              <w:jc w:val="center"/>
              <w:rPr>
                <w:b/>
                <w:noProof/>
                <w:lang w:eastAsia="en-GB"/>
              </w:rPr>
            </w:pPr>
          </w:p>
          <w:p w:rsidR="00A216EC" w:rsidRPr="00A216EC" w:rsidRDefault="00A216EC" w:rsidP="00A216EC">
            <w:pPr>
              <w:ind w:right="-180"/>
              <w:rPr>
                <w:b/>
                <w:noProof/>
                <w:lang w:eastAsia="en-GB"/>
              </w:rPr>
            </w:pPr>
            <w:r w:rsidRPr="00A216EC">
              <w:rPr>
                <w:b/>
                <w:noProof/>
                <w:lang w:eastAsia="en-GB"/>
              </w:rPr>
              <w:t>Единица на</w:t>
            </w:r>
          </w:p>
          <w:p w:rsidR="00A216EC" w:rsidRPr="00A216EC" w:rsidRDefault="00A216EC" w:rsidP="00A216EC">
            <w:pPr>
              <w:ind w:right="-180"/>
              <w:rPr>
                <w:b/>
                <w:noProof/>
                <w:lang w:eastAsia="en-GB"/>
              </w:rPr>
            </w:pPr>
            <w:r w:rsidRPr="00A216EC">
              <w:rPr>
                <w:b/>
                <w:noProof/>
                <w:lang w:eastAsia="en-GB"/>
              </w:rPr>
              <w:t>величината</w:t>
            </w:r>
          </w:p>
        </w:tc>
        <w:tc>
          <w:tcPr>
            <w:tcW w:w="2700" w:type="dxa"/>
            <w:vAlign w:val="center"/>
          </w:tcPr>
          <w:p w:rsidR="00A216EC" w:rsidRPr="00A216EC" w:rsidRDefault="00A216EC" w:rsidP="00A216EC">
            <w:pPr>
              <w:ind w:right="-180"/>
              <w:jc w:val="center"/>
              <w:rPr>
                <w:b/>
                <w:noProof/>
                <w:lang w:eastAsia="en-GB"/>
              </w:rPr>
            </w:pPr>
          </w:p>
          <w:p w:rsidR="00A216EC" w:rsidRPr="00A216EC" w:rsidRDefault="00A216EC" w:rsidP="00A216EC">
            <w:pPr>
              <w:ind w:right="-180"/>
              <w:jc w:val="center"/>
              <w:rPr>
                <w:b/>
                <w:noProof/>
                <w:lang w:val="en-US" w:eastAsia="en-GB"/>
              </w:rPr>
            </w:pPr>
            <w:r w:rsidRPr="00A216EC">
              <w:rPr>
                <w:b/>
                <w:noProof/>
                <w:lang w:eastAsia="en-GB"/>
              </w:rPr>
              <w:t>Методи на изпитване</w:t>
            </w:r>
          </w:p>
          <w:p w:rsidR="00A216EC" w:rsidRPr="00A216EC" w:rsidRDefault="00A216EC" w:rsidP="00A216EC">
            <w:pPr>
              <w:ind w:right="-180"/>
              <w:jc w:val="center"/>
              <w:rPr>
                <w:b/>
                <w:noProof/>
                <w:lang w:eastAsia="en-GB"/>
              </w:rPr>
            </w:pPr>
            <w:r w:rsidRPr="00A216EC">
              <w:rPr>
                <w:b/>
                <w:noProof/>
                <w:lang w:eastAsia="en-GB"/>
              </w:rPr>
              <w:t>(стандартизирани)</w:t>
            </w:r>
          </w:p>
        </w:tc>
        <w:tc>
          <w:tcPr>
            <w:tcW w:w="1800" w:type="dxa"/>
          </w:tcPr>
          <w:p w:rsidR="00A216EC" w:rsidRPr="00A216EC" w:rsidRDefault="00A216EC" w:rsidP="00A216EC">
            <w:pPr>
              <w:ind w:right="-180"/>
              <w:rPr>
                <w:b/>
                <w:noProof/>
                <w:lang w:eastAsia="en-GB"/>
              </w:rPr>
            </w:pPr>
            <w:r w:rsidRPr="00A216EC">
              <w:rPr>
                <w:b/>
                <w:noProof/>
                <w:lang w:eastAsia="en-GB"/>
              </w:rPr>
              <w:t>Технически изисквания</w:t>
            </w:r>
          </w:p>
          <w:p w:rsidR="00A216EC" w:rsidRPr="00A216EC" w:rsidRDefault="00A216EC" w:rsidP="00A216EC">
            <w:pPr>
              <w:ind w:right="-180"/>
              <w:rPr>
                <w:b/>
                <w:noProof/>
                <w:lang w:eastAsia="en-GB"/>
              </w:rPr>
            </w:pPr>
            <w:r w:rsidRPr="00A216EC">
              <w:rPr>
                <w:b/>
                <w:noProof/>
                <w:lang w:eastAsia="en-GB"/>
              </w:rPr>
              <w:t>на Възложителя</w:t>
            </w:r>
          </w:p>
          <w:p w:rsidR="00A216EC" w:rsidRPr="00A216EC" w:rsidRDefault="00A216EC" w:rsidP="00A216EC">
            <w:pPr>
              <w:ind w:right="-180"/>
              <w:rPr>
                <w:b/>
                <w:noProof/>
                <w:lang w:eastAsia="en-GB"/>
              </w:rPr>
            </w:pPr>
            <w:r w:rsidRPr="00A216EC">
              <w:rPr>
                <w:b/>
                <w:noProof/>
                <w:lang w:eastAsia="en-GB"/>
              </w:rPr>
              <w:t>(стойност и допуск</w:t>
            </w:r>
          </w:p>
          <w:p w:rsidR="00A216EC" w:rsidRPr="00A216EC" w:rsidRDefault="00A216EC" w:rsidP="00A216EC">
            <w:pPr>
              <w:ind w:right="-180"/>
              <w:rPr>
                <w:b/>
                <w:noProof/>
                <w:lang w:eastAsia="en-GB"/>
              </w:rPr>
            </w:pPr>
            <w:r w:rsidRPr="00A216EC">
              <w:rPr>
                <w:b/>
                <w:noProof/>
                <w:lang w:eastAsia="en-GB"/>
              </w:rPr>
              <w:t>на характеристика</w:t>
            </w:r>
            <w:r w:rsidRPr="00A216EC">
              <w:rPr>
                <w:b/>
                <w:noProof/>
                <w:lang w:eastAsia="en-GB"/>
              </w:rPr>
              <w:lastRenderedPageBreak/>
              <w:t>та)</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lastRenderedPageBreak/>
              <w:t>1.</w:t>
            </w:r>
          </w:p>
        </w:tc>
        <w:tc>
          <w:tcPr>
            <w:tcW w:w="4140" w:type="dxa"/>
          </w:tcPr>
          <w:p w:rsidR="00A216EC" w:rsidRPr="00A216EC" w:rsidRDefault="00A216EC" w:rsidP="00A216EC">
            <w:pPr>
              <w:ind w:right="-180"/>
              <w:rPr>
                <w:noProof/>
                <w:lang w:eastAsia="en-GB"/>
              </w:rPr>
            </w:pPr>
            <w:r w:rsidRPr="00A216EC">
              <w:rPr>
                <w:noProof/>
                <w:lang w:eastAsia="en-GB"/>
              </w:rPr>
              <w:t>Количествен състав</w:t>
            </w:r>
          </w:p>
        </w:tc>
        <w:tc>
          <w:tcPr>
            <w:tcW w:w="1440" w:type="dxa"/>
          </w:tcPr>
          <w:p w:rsidR="00A216EC" w:rsidRPr="00A216EC" w:rsidRDefault="00A216EC" w:rsidP="00A216EC">
            <w:pPr>
              <w:ind w:right="-180"/>
              <w:jc w:val="center"/>
              <w:rPr>
                <w:noProof/>
                <w:lang w:eastAsia="en-GB"/>
              </w:rPr>
            </w:pPr>
            <w:r w:rsidRPr="00A216EC">
              <w:rPr>
                <w:noProof/>
                <w:lang w:eastAsia="en-GB"/>
              </w:rPr>
              <w:t>%</w:t>
            </w:r>
          </w:p>
        </w:tc>
        <w:tc>
          <w:tcPr>
            <w:tcW w:w="2700" w:type="dxa"/>
          </w:tcPr>
          <w:p w:rsidR="00A216EC" w:rsidRPr="00A216EC" w:rsidRDefault="00A216EC" w:rsidP="00A216EC">
            <w:pPr>
              <w:ind w:right="-180"/>
              <w:jc w:val="center"/>
              <w:rPr>
                <w:noProof/>
                <w:lang w:eastAsia="en-GB"/>
              </w:rPr>
            </w:pPr>
            <w:r w:rsidRPr="00A216EC">
              <w:rPr>
                <w:noProof/>
                <w:lang w:eastAsia="en-GB"/>
              </w:rPr>
              <w:t>НЕНТП, Д.в.бр.44/2006г.</w:t>
            </w:r>
          </w:p>
        </w:tc>
        <w:tc>
          <w:tcPr>
            <w:tcW w:w="1800" w:type="dxa"/>
          </w:tcPr>
          <w:p w:rsidR="00A216EC" w:rsidRPr="00A216EC" w:rsidRDefault="00A216EC" w:rsidP="00A216EC">
            <w:pPr>
              <w:ind w:right="-180"/>
              <w:jc w:val="center"/>
              <w:rPr>
                <w:noProof/>
                <w:lang w:eastAsia="en-GB"/>
              </w:rPr>
            </w:pPr>
            <w:r w:rsidRPr="00A216EC">
              <w:rPr>
                <w:noProof/>
                <w:lang w:eastAsia="en-GB"/>
              </w:rPr>
              <w:t>100 - памук</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2.</w:t>
            </w:r>
          </w:p>
        </w:tc>
        <w:tc>
          <w:tcPr>
            <w:tcW w:w="4140" w:type="dxa"/>
          </w:tcPr>
          <w:p w:rsidR="00A216EC" w:rsidRPr="00A216EC" w:rsidRDefault="00A216EC" w:rsidP="00A216EC">
            <w:pPr>
              <w:ind w:right="-180"/>
              <w:rPr>
                <w:noProof/>
                <w:lang w:eastAsia="en-GB"/>
              </w:rPr>
            </w:pPr>
            <w:r w:rsidRPr="00A216EC">
              <w:rPr>
                <w:noProof/>
                <w:lang w:eastAsia="en-GB"/>
              </w:rPr>
              <w:t>Маса на единица площ</w:t>
            </w:r>
          </w:p>
        </w:tc>
        <w:tc>
          <w:tcPr>
            <w:tcW w:w="1440" w:type="dxa"/>
          </w:tcPr>
          <w:p w:rsidR="00A216EC" w:rsidRPr="00A216EC" w:rsidRDefault="00A216EC" w:rsidP="00A216EC">
            <w:pPr>
              <w:ind w:right="-180"/>
              <w:jc w:val="center"/>
              <w:rPr>
                <w:noProof/>
                <w:lang w:eastAsia="en-GB"/>
              </w:rPr>
            </w:pPr>
            <w:r w:rsidRPr="00A216EC">
              <w:rPr>
                <w:noProof/>
                <w:lang w:eastAsia="en-GB"/>
              </w:rPr>
              <w:t>гр/м²</w:t>
            </w:r>
          </w:p>
        </w:tc>
        <w:tc>
          <w:tcPr>
            <w:tcW w:w="2700" w:type="dxa"/>
          </w:tcPr>
          <w:p w:rsidR="00A216EC" w:rsidRPr="00A216EC" w:rsidRDefault="00A216EC" w:rsidP="00A216EC">
            <w:pPr>
              <w:ind w:right="-180"/>
              <w:jc w:val="center"/>
              <w:rPr>
                <w:noProof/>
                <w:lang w:eastAsia="en-GB"/>
              </w:rPr>
            </w:pPr>
            <w:r w:rsidRPr="00A216EC">
              <w:rPr>
                <w:noProof/>
                <w:lang w:eastAsia="en-GB"/>
              </w:rPr>
              <w:t>БДС EN 12127:2000</w:t>
            </w:r>
          </w:p>
        </w:tc>
        <w:tc>
          <w:tcPr>
            <w:tcW w:w="1800" w:type="dxa"/>
          </w:tcPr>
          <w:p w:rsidR="00A216EC" w:rsidRPr="00A216EC" w:rsidRDefault="00A216EC" w:rsidP="00A216EC">
            <w:pPr>
              <w:ind w:right="-180"/>
              <w:jc w:val="center"/>
              <w:rPr>
                <w:noProof/>
                <w:lang w:eastAsia="en-GB"/>
              </w:rPr>
            </w:pPr>
            <w:r w:rsidRPr="00A216EC">
              <w:rPr>
                <w:noProof/>
                <w:lang w:eastAsia="en-GB"/>
              </w:rPr>
              <w:t>200±10%</w:t>
            </w:r>
          </w:p>
        </w:tc>
      </w:tr>
      <w:tr w:rsidR="00A216EC" w:rsidRPr="00A216EC" w:rsidTr="0013191F">
        <w:trPr>
          <w:trHeight w:val="1118"/>
        </w:trPr>
        <w:tc>
          <w:tcPr>
            <w:tcW w:w="540" w:type="dxa"/>
            <w:vAlign w:val="center"/>
          </w:tcPr>
          <w:p w:rsidR="00A216EC" w:rsidRPr="00A216EC" w:rsidRDefault="00A216EC" w:rsidP="00A216EC">
            <w:pPr>
              <w:ind w:right="-180"/>
              <w:jc w:val="center"/>
              <w:rPr>
                <w:noProof/>
                <w:lang w:val="en-US" w:eastAsia="en-GB"/>
              </w:rPr>
            </w:pPr>
          </w:p>
          <w:p w:rsidR="00A216EC" w:rsidRPr="00A216EC" w:rsidRDefault="00A216EC" w:rsidP="00A216EC">
            <w:pPr>
              <w:ind w:right="-180"/>
              <w:jc w:val="center"/>
              <w:rPr>
                <w:noProof/>
                <w:lang w:eastAsia="en-GB"/>
              </w:rPr>
            </w:pPr>
            <w:r w:rsidRPr="00A216EC">
              <w:rPr>
                <w:noProof/>
                <w:lang w:eastAsia="en-GB"/>
              </w:rPr>
              <w:t>3.</w:t>
            </w:r>
          </w:p>
        </w:tc>
        <w:tc>
          <w:tcPr>
            <w:tcW w:w="4140" w:type="dxa"/>
          </w:tcPr>
          <w:p w:rsidR="00A216EC" w:rsidRPr="00A216EC" w:rsidRDefault="00A216EC" w:rsidP="00A216EC">
            <w:pPr>
              <w:ind w:right="-180"/>
              <w:rPr>
                <w:noProof/>
                <w:lang w:val="en-GB" w:eastAsia="en-GB"/>
              </w:rPr>
            </w:pPr>
          </w:p>
          <w:p w:rsidR="00A216EC" w:rsidRPr="00A216EC" w:rsidRDefault="00A216EC" w:rsidP="00A216EC">
            <w:pPr>
              <w:ind w:right="-180"/>
              <w:rPr>
                <w:noProof/>
                <w:lang w:eastAsia="en-GB"/>
              </w:rPr>
            </w:pPr>
            <w:r w:rsidRPr="00A216EC">
              <w:rPr>
                <w:noProof/>
                <w:lang w:eastAsia="en-GB"/>
              </w:rPr>
              <w:t>Изменение на размерите  при пране  и сушене при 40ºС</w:t>
            </w:r>
          </w:p>
          <w:p w:rsidR="00A216EC" w:rsidRPr="00A216EC" w:rsidRDefault="00A216EC" w:rsidP="00A216EC">
            <w:pPr>
              <w:ind w:right="-180"/>
              <w:rPr>
                <w:noProof/>
                <w:lang w:eastAsia="en-GB"/>
              </w:rPr>
            </w:pPr>
            <w:r w:rsidRPr="00A216EC">
              <w:rPr>
                <w:noProof/>
                <w:lang w:eastAsia="en-GB"/>
              </w:rPr>
              <w:t>бримков ред</w:t>
            </w:r>
          </w:p>
          <w:p w:rsidR="00A216EC" w:rsidRPr="00A216EC" w:rsidRDefault="00A216EC" w:rsidP="00A216EC">
            <w:pPr>
              <w:ind w:right="-180"/>
              <w:rPr>
                <w:noProof/>
                <w:lang w:eastAsia="en-GB"/>
              </w:rPr>
            </w:pPr>
            <w:r w:rsidRPr="00A216EC">
              <w:rPr>
                <w:noProof/>
                <w:lang w:eastAsia="en-GB"/>
              </w:rPr>
              <w:t>бримков стълб</w:t>
            </w:r>
          </w:p>
        </w:tc>
        <w:tc>
          <w:tcPr>
            <w:tcW w:w="144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w:t>
            </w:r>
          </w:p>
        </w:tc>
        <w:tc>
          <w:tcPr>
            <w:tcW w:w="2700" w:type="dxa"/>
          </w:tcPr>
          <w:p w:rsidR="00A216EC" w:rsidRPr="00A216EC" w:rsidRDefault="00A216EC" w:rsidP="00A216EC">
            <w:pPr>
              <w:ind w:right="-180"/>
              <w:jc w:val="center"/>
              <w:rPr>
                <w:noProof/>
                <w:lang w:val="en-US"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БДС EN ISO 6330:2012</w:t>
            </w:r>
          </w:p>
          <w:p w:rsidR="00A216EC" w:rsidRPr="00A216EC" w:rsidRDefault="00A216EC" w:rsidP="00A216EC">
            <w:pPr>
              <w:ind w:right="-180"/>
              <w:jc w:val="center"/>
              <w:rPr>
                <w:noProof/>
                <w:lang w:eastAsia="en-GB"/>
              </w:rPr>
            </w:pPr>
            <w:r w:rsidRPr="00A216EC">
              <w:rPr>
                <w:noProof/>
                <w:lang w:eastAsia="en-GB"/>
              </w:rPr>
              <w:t>БДС EN ISO 5077:2008</w:t>
            </w:r>
          </w:p>
        </w:tc>
        <w:tc>
          <w:tcPr>
            <w:tcW w:w="180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макс.5.0</w:t>
            </w:r>
          </w:p>
          <w:p w:rsidR="00A216EC" w:rsidRPr="00A216EC" w:rsidRDefault="00A216EC" w:rsidP="00A216EC">
            <w:pPr>
              <w:ind w:right="-180"/>
              <w:jc w:val="center"/>
              <w:rPr>
                <w:noProof/>
                <w:lang w:eastAsia="en-GB"/>
              </w:rPr>
            </w:pPr>
            <w:r w:rsidRPr="00A216EC">
              <w:rPr>
                <w:noProof/>
                <w:lang w:eastAsia="en-GB"/>
              </w:rPr>
              <w:t>макс.7.0</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4.</w:t>
            </w:r>
          </w:p>
        </w:tc>
        <w:tc>
          <w:tcPr>
            <w:tcW w:w="4140" w:type="dxa"/>
          </w:tcPr>
          <w:p w:rsidR="00A216EC" w:rsidRPr="00A216EC" w:rsidRDefault="00A216EC" w:rsidP="00A216EC">
            <w:pPr>
              <w:ind w:right="-180"/>
              <w:rPr>
                <w:noProof/>
                <w:lang w:eastAsia="en-GB"/>
              </w:rPr>
            </w:pPr>
            <w:r w:rsidRPr="00A216EC">
              <w:rPr>
                <w:noProof/>
                <w:lang w:eastAsia="en-GB"/>
              </w:rPr>
              <w:t>Устойчивост на  цвета на пране</w:t>
            </w:r>
          </w:p>
          <w:p w:rsidR="00A216EC" w:rsidRPr="00A216EC" w:rsidRDefault="00A216EC" w:rsidP="00A216EC">
            <w:pPr>
              <w:ind w:right="-180"/>
              <w:rPr>
                <w:noProof/>
                <w:lang w:eastAsia="en-GB"/>
              </w:rPr>
            </w:pPr>
            <w:r w:rsidRPr="00A216EC">
              <w:rPr>
                <w:noProof/>
                <w:lang w:eastAsia="en-GB"/>
              </w:rPr>
              <w:t xml:space="preserve"> при 40ºС</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jc w:val="center"/>
              <w:rPr>
                <w:noProof/>
                <w:lang w:eastAsia="en-GB"/>
              </w:rPr>
            </w:pPr>
            <w:r w:rsidRPr="00A216EC">
              <w:rPr>
                <w:noProof/>
                <w:lang w:eastAsia="en-GB"/>
              </w:rPr>
              <w:t>БДС EN ISO</w:t>
            </w:r>
          </w:p>
          <w:p w:rsidR="00A216EC" w:rsidRPr="00A216EC" w:rsidRDefault="00A216EC" w:rsidP="00A216EC">
            <w:pPr>
              <w:ind w:right="-180"/>
              <w:jc w:val="center"/>
              <w:rPr>
                <w:noProof/>
                <w:lang w:eastAsia="en-GB"/>
              </w:rPr>
            </w:pPr>
            <w:r w:rsidRPr="00A216EC">
              <w:rPr>
                <w:noProof/>
                <w:lang w:eastAsia="en-GB"/>
              </w:rPr>
              <w:t>105-С06:2010</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val="en-US" w:eastAsia="en-GB"/>
              </w:rPr>
            </w:pPr>
            <w:r w:rsidRPr="00A216EC">
              <w:rPr>
                <w:noProof/>
                <w:lang w:eastAsia="en-GB"/>
              </w:rPr>
              <w:t>мин. 4/4</w:t>
            </w:r>
          </w:p>
        </w:tc>
      </w:tr>
      <w:tr w:rsidR="00A216EC" w:rsidRPr="00A216EC" w:rsidTr="0013191F">
        <w:trPr>
          <w:trHeight w:val="809"/>
        </w:trPr>
        <w:tc>
          <w:tcPr>
            <w:tcW w:w="540" w:type="dxa"/>
            <w:vAlign w:val="center"/>
          </w:tcPr>
          <w:p w:rsidR="00A216EC" w:rsidRPr="00A216EC" w:rsidRDefault="00A216EC" w:rsidP="00A216EC">
            <w:pPr>
              <w:ind w:right="-180"/>
              <w:jc w:val="center"/>
              <w:rPr>
                <w:noProof/>
                <w:lang w:val="en-GB" w:eastAsia="en-GB"/>
              </w:rPr>
            </w:pPr>
          </w:p>
          <w:p w:rsidR="00A216EC" w:rsidRPr="00A216EC" w:rsidRDefault="00A216EC" w:rsidP="00A216EC">
            <w:pPr>
              <w:ind w:right="-180"/>
              <w:jc w:val="center"/>
              <w:rPr>
                <w:noProof/>
                <w:lang w:eastAsia="en-GB"/>
              </w:rPr>
            </w:pPr>
            <w:r w:rsidRPr="00A216EC">
              <w:rPr>
                <w:noProof/>
                <w:lang w:eastAsia="en-GB"/>
              </w:rPr>
              <w:t>5.</w:t>
            </w:r>
          </w:p>
        </w:tc>
        <w:tc>
          <w:tcPr>
            <w:tcW w:w="4140" w:type="dxa"/>
          </w:tcPr>
          <w:p w:rsidR="00A216EC" w:rsidRPr="00A216EC" w:rsidRDefault="00A216EC" w:rsidP="00A216EC">
            <w:pPr>
              <w:ind w:right="-180"/>
              <w:rPr>
                <w:noProof/>
                <w:lang w:val="en-GB" w:eastAsia="en-GB"/>
              </w:rPr>
            </w:pPr>
          </w:p>
          <w:p w:rsidR="00A216EC" w:rsidRPr="00A216EC" w:rsidRDefault="00A216EC" w:rsidP="00A216EC">
            <w:pPr>
              <w:ind w:right="-180"/>
              <w:rPr>
                <w:noProof/>
                <w:lang w:eastAsia="en-GB"/>
              </w:rPr>
            </w:pPr>
            <w:r w:rsidRPr="00A216EC">
              <w:rPr>
                <w:noProof/>
                <w:lang w:eastAsia="en-GB"/>
              </w:rPr>
              <w:t>Устойчивост на цвета на пот</w:t>
            </w:r>
          </w:p>
          <w:p w:rsidR="00A216EC" w:rsidRPr="00A216EC" w:rsidRDefault="00A216EC" w:rsidP="00A216EC">
            <w:pPr>
              <w:ind w:left="360" w:right="-180"/>
              <w:rPr>
                <w:noProof/>
                <w:lang w:eastAsia="en-GB"/>
              </w:rPr>
            </w:pPr>
            <w:r w:rsidRPr="00A216EC">
              <w:rPr>
                <w:noProof/>
                <w:lang w:eastAsia="en-GB"/>
              </w:rPr>
              <w:t>-    алкална</w:t>
            </w:r>
          </w:p>
          <w:p w:rsidR="00A216EC" w:rsidRPr="00A216EC" w:rsidRDefault="00A216EC" w:rsidP="00A216EC">
            <w:pPr>
              <w:numPr>
                <w:ilvl w:val="0"/>
                <w:numId w:val="33"/>
              </w:numPr>
              <w:ind w:right="-180"/>
              <w:rPr>
                <w:noProof/>
                <w:lang w:eastAsia="en-GB"/>
              </w:rPr>
            </w:pPr>
            <w:r w:rsidRPr="00A216EC">
              <w:rPr>
                <w:noProof/>
                <w:lang w:eastAsia="en-GB"/>
              </w:rPr>
              <w:t xml:space="preserve"> кисела</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БДС EN ISO</w:t>
            </w:r>
          </w:p>
          <w:p w:rsidR="00A216EC" w:rsidRPr="00A216EC" w:rsidRDefault="00A216EC" w:rsidP="00A216EC">
            <w:pPr>
              <w:ind w:right="-180"/>
              <w:jc w:val="center"/>
              <w:rPr>
                <w:noProof/>
                <w:lang w:eastAsia="en-GB"/>
              </w:rPr>
            </w:pPr>
            <w:r w:rsidRPr="00A216EC">
              <w:rPr>
                <w:noProof/>
                <w:lang w:eastAsia="en-GB"/>
              </w:rPr>
              <w:t xml:space="preserve"> 105-Е04:2013</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rPr>
                <w:noProof/>
                <w:lang w:eastAsia="en-GB"/>
              </w:rPr>
            </w:pPr>
            <w:r w:rsidRPr="00A216EC">
              <w:rPr>
                <w:noProof/>
                <w:lang w:eastAsia="en-GB"/>
              </w:rPr>
              <w:t xml:space="preserve">          </w:t>
            </w:r>
          </w:p>
          <w:p w:rsidR="00A216EC" w:rsidRPr="00A216EC" w:rsidRDefault="00A216EC" w:rsidP="00A216EC">
            <w:pPr>
              <w:ind w:right="-180"/>
              <w:rPr>
                <w:noProof/>
                <w:lang w:eastAsia="en-GB"/>
              </w:rPr>
            </w:pPr>
            <w:r w:rsidRPr="00A216EC">
              <w:rPr>
                <w:noProof/>
                <w:lang w:eastAsia="en-GB"/>
              </w:rPr>
              <w:t xml:space="preserve">        мин. 4/4</w:t>
            </w:r>
          </w:p>
          <w:p w:rsidR="00A216EC" w:rsidRPr="00A216EC" w:rsidRDefault="00A216EC" w:rsidP="00A216EC">
            <w:pPr>
              <w:ind w:right="-180"/>
              <w:jc w:val="center"/>
              <w:rPr>
                <w:noProof/>
                <w:lang w:eastAsia="en-GB"/>
              </w:rPr>
            </w:pPr>
            <w:r w:rsidRPr="00A216EC">
              <w:rPr>
                <w:noProof/>
                <w:lang w:eastAsia="en-GB"/>
              </w:rPr>
              <w:t>мин. 4/4</w:t>
            </w:r>
          </w:p>
        </w:tc>
      </w:tr>
      <w:tr w:rsidR="00A216EC" w:rsidRPr="00A216EC" w:rsidTr="0013191F">
        <w:tc>
          <w:tcPr>
            <w:tcW w:w="540" w:type="dxa"/>
            <w:vAlign w:val="center"/>
          </w:tcPr>
          <w:p w:rsidR="00A216EC" w:rsidRPr="00A216EC" w:rsidRDefault="00A216EC" w:rsidP="00A216EC">
            <w:pPr>
              <w:ind w:right="-180"/>
              <w:jc w:val="center"/>
              <w:rPr>
                <w:noProof/>
                <w:lang w:val="en-GB" w:eastAsia="en-GB"/>
              </w:rPr>
            </w:pPr>
          </w:p>
          <w:p w:rsidR="00A216EC" w:rsidRPr="00A216EC" w:rsidRDefault="00A216EC" w:rsidP="00A216EC">
            <w:pPr>
              <w:ind w:right="-180"/>
              <w:jc w:val="center"/>
              <w:rPr>
                <w:noProof/>
                <w:lang w:eastAsia="en-GB"/>
              </w:rPr>
            </w:pPr>
            <w:r w:rsidRPr="00A216EC">
              <w:rPr>
                <w:noProof/>
                <w:lang w:eastAsia="en-GB"/>
              </w:rPr>
              <w:t>6.</w:t>
            </w:r>
          </w:p>
        </w:tc>
        <w:tc>
          <w:tcPr>
            <w:tcW w:w="4140" w:type="dxa"/>
          </w:tcPr>
          <w:p w:rsidR="00A216EC" w:rsidRPr="00A216EC" w:rsidRDefault="00A216EC" w:rsidP="00A216EC">
            <w:pPr>
              <w:ind w:right="-180"/>
              <w:rPr>
                <w:noProof/>
                <w:lang w:eastAsia="en-GB"/>
              </w:rPr>
            </w:pPr>
            <w:r w:rsidRPr="00A216EC">
              <w:rPr>
                <w:noProof/>
                <w:lang w:eastAsia="en-GB"/>
              </w:rPr>
              <w:t>Устойчивост на цвета на триене</w:t>
            </w:r>
          </w:p>
          <w:p w:rsidR="00A216EC" w:rsidRPr="00A216EC" w:rsidRDefault="00A216EC" w:rsidP="00A216EC">
            <w:pPr>
              <w:numPr>
                <w:ilvl w:val="0"/>
                <w:numId w:val="33"/>
              </w:numPr>
              <w:ind w:right="-180"/>
              <w:rPr>
                <w:noProof/>
                <w:lang w:eastAsia="en-GB"/>
              </w:rPr>
            </w:pPr>
            <w:r w:rsidRPr="00A216EC">
              <w:rPr>
                <w:noProof/>
                <w:lang w:eastAsia="en-GB"/>
              </w:rPr>
              <w:t xml:space="preserve">сухо </w:t>
            </w:r>
          </w:p>
          <w:p w:rsidR="00A216EC" w:rsidRPr="00A216EC" w:rsidRDefault="00A216EC" w:rsidP="00A216EC">
            <w:pPr>
              <w:numPr>
                <w:ilvl w:val="0"/>
                <w:numId w:val="33"/>
              </w:numPr>
              <w:ind w:right="-180"/>
              <w:rPr>
                <w:noProof/>
                <w:lang w:eastAsia="en-GB"/>
              </w:rPr>
            </w:pPr>
            <w:r w:rsidRPr="00A216EC">
              <w:rPr>
                <w:noProof/>
                <w:lang w:eastAsia="en-GB"/>
              </w:rPr>
              <w:t xml:space="preserve">мокро </w:t>
            </w:r>
          </w:p>
        </w:tc>
        <w:tc>
          <w:tcPr>
            <w:tcW w:w="144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r w:rsidRPr="00A216EC">
              <w:rPr>
                <w:noProof/>
                <w:lang w:eastAsia="en-GB"/>
              </w:rPr>
              <w:t>БДС EN ISO</w:t>
            </w:r>
          </w:p>
          <w:p w:rsidR="00A216EC" w:rsidRPr="00A216EC" w:rsidRDefault="00A216EC" w:rsidP="00A216EC">
            <w:pPr>
              <w:ind w:right="-180"/>
              <w:jc w:val="center"/>
              <w:rPr>
                <w:noProof/>
                <w:lang w:eastAsia="en-GB"/>
              </w:rPr>
            </w:pPr>
            <w:r w:rsidRPr="00A216EC">
              <w:rPr>
                <w:noProof/>
                <w:lang w:eastAsia="en-GB"/>
              </w:rPr>
              <w:t xml:space="preserve"> 105-Х12:2005</w:t>
            </w:r>
          </w:p>
        </w:tc>
        <w:tc>
          <w:tcPr>
            <w:tcW w:w="180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val="en-US" w:eastAsia="en-GB"/>
              </w:rPr>
            </w:pPr>
            <w:r w:rsidRPr="00A216EC">
              <w:rPr>
                <w:noProof/>
                <w:lang w:eastAsia="en-GB"/>
              </w:rPr>
              <w:t xml:space="preserve">мин. </w:t>
            </w:r>
            <w:r w:rsidRPr="00A216EC">
              <w:rPr>
                <w:noProof/>
                <w:lang w:val="en-US" w:eastAsia="en-GB"/>
              </w:rPr>
              <w:t>3/4</w:t>
            </w:r>
          </w:p>
          <w:p w:rsidR="00A216EC" w:rsidRPr="00A216EC" w:rsidRDefault="00A216EC" w:rsidP="00A216EC">
            <w:pPr>
              <w:ind w:right="-180"/>
              <w:jc w:val="center"/>
              <w:rPr>
                <w:noProof/>
                <w:lang w:eastAsia="en-GB"/>
              </w:rPr>
            </w:pPr>
            <w:r w:rsidRPr="00A216EC">
              <w:rPr>
                <w:noProof/>
                <w:lang w:eastAsia="en-GB"/>
              </w:rPr>
              <w:t>мин. 3/4</w:t>
            </w:r>
          </w:p>
        </w:tc>
      </w:tr>
      <w:tr w:rsidR="00A216EC" w:rsidRPr="00A216EC" w:rsidTr="0013191F">
        <w:tc>
          <w:tcPr>
            <w:tcW w:w="540" w:type="dxa"/>
            <w:vAlign w:val="center"/>
          </w:tcPr>
          <w:p w:rsidR="00A216EC" w:rsidRPr="00A216EC" w:rsidRDefault="00A216EC" w:rsidP="00A216EC">
            <w:pPr>
              <w:ind w:right="-180"/>
              <w:jc w:val="center"/>
              <w:rPr>
                <w:noProof/>
                <w:lang w:val="en-GB" w:eastAsia="en-GB"/>
              </w:rPr>
            </w:pPr>
          </w:p>
          <w:p w:rsidR="00A216EC" w:rsidRPr="00A216EC" w:rsidRDefault="00A216EC" w:rsidP="00A216EC">
            <w:pPr>
              <w:ind w:right="-180"/>
              <w:jc w:val="center"/>
              <w:rPr>
                <w:noProof/>
                <w:lang w:eastAsia="en-GB"/>
              </w:rPr>
            </w:pPr>
            <w:r w:rsidRPr="00A216EC">
              <w:rPr>
                <w:noProof/>
                <w:lang w:eastAsia="en-GB"/>
              </w:rPr>
              <w:t>7.</w:t>
            </w:r>
          </w:p>
        </w:tc>
        <w:tc>
          <w:tcPr>
            <w:tcW w:w="4140" w:type="dxa"/>
          </w:tcPr>
          <w:p w:rsidR="00A216EC" w:rsidRPr="00A216EC" w:rsidRDefault="00A216EC" w:rsidP="00A216EC">
            <w:pPr>
              <w:ind w:right="-180"/>
              <w:rPr>
                <w:noProof/>
                <w:lang w:val="en-GB" w:eastAsia="en-GB"/>
              </w:rPr>
            </w:pPr>
          </w:p>
          <w:p w:rsidR="00A216EC" w:rsidRPr="00A216EC" w:rsidRDefault="00A216EC" w:rsidP="00A216EC">
            <w:pPr>
              <w:ind w:right="-180"/>
              <w:rPr>
                <w:noProof/>
                <w:lang w:eastAsia="en-GB"/>
              </w:rPr>
            </w:pPr>
            <w:r w:rsidRPr="00A216EC">
              <w:rPr>
                <w:noProof/>
                <w:lang w:eastAsia="en-GB"/>
              </w:rPr>
              <w:t>Устойчивост на цвета на светлина</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jc w:val="center"/>
              <w:rPr>
                <w:noProof/>
                <w:lang w:eastAsia="en-GB"/>
              </w:rPr>
            </w:pPr>
            <w:r w:rsidRPr="00A216EC">
              <w:rPr>
                <w:noProof/>
                <w:lang w:eastAsia="en-GB"/>
              </w:rPr>
              <w:t xml:space="preserve">БДС EN ISO </w:t>
            </w:r>
          </w:p>
          <w:p w:rsidR="00A216EC" w:rsidRPr="00A216EC" w:rsidRDefault="00A216EC" w:rsidP="00A216EC">
            <w:pPr>
              <w:ind w:right="-180"/>
              <w:jc w:val="center"/>
              <w:rPr>
                <w:noProof/>
                <w:lang w:eastAsia="en-GB"/>
              </w:rPr>
            </w:pPr>
            <w:r w:rsidRPr="00A216EC">
              <w:rPr>
                <w:noProof/>
                <w:lang w:eastAsia="en-GB"/>
              </w:rPr>
              <w:t>105-B02:2015</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мин. 5</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8.</w:t>
            </w:r>
          </w:p>
        </w:tc>
        <w:tc>
          <w:tcPr>
            <w:tcW w:w="4140" w:type="dxa"/>
          </w:tcPr>
          <w:p w:rsidR="00A216EC" w:rsidRPr="00A216EC" w:rsidRDefault="00A216EC" w:rsidP="00A216EC">
            <w:pPr>
              <w:ind w:right="-180"/>
              <w:rPr>
                <w:noProof/>
                <w:lang w:eastAsia="en-GB"/>
              </w:rPr>
            </w:pPr>
            <w:r w:rsidRPr="00A216EC">
              <w:rPr>
                <w:noProof/>
                <w:lang w:eastAsia="en-GB"/>
              </w:rPr>
              <w:t>Здравина на пробиване</w:t>
            </w:r>
          </w:p>
        </w:tc>
        <w:tc>
          <w:tcPr>
            <w:tcW w:w="1440" w:type="dxa"/>
          </w:tcPr>
          <w:p w:rsidR="00A216EC" w:rsidRPr="00A216EC" w:rsidRDefault="00A216EC" w:rsidP="00A216EC">
            <w:pPr>
              <w:ind w:right="-180"/>
              <w:jc w:val="center"/>
              <w:rPr>
                <w:noProof/>
                <w:lang w:eastAsia="en-GB"/>
              </w:rPr>
            </w:pPr>
            <w:r w:rsidRPr="00A216EC">
              <w:rPr>
                <w:noProof/>
                <w:lang w:eastAsia="en-GB"/>
              </w:rPr>
              <w:t>N</w:t>
            </w:r>
          </w:p>
        </w:tc>
        <w:tc>
          <w:tcPr>
            <w:tcW w:w="2700" w:type="dxa"/>
          </w:tcPr>
          <w:p w:rsidR="00A216EC" w:rsidRPr="00A216EC" w:rsidRDefault="00A216EC" w:rsidP="00A216EC">
            <w:pPr>
              <w:ind w:right="-180"/>
              <w:jc w:val="center"/>
              <w:rPr>
                <w:noProof/>
                <w:lang w:eastAsia="en-GB"/>
              </w:rPr>
            </w:pPr>
            <w:r w:rsidRPr="00A216EC">
              <w:rPr>
                <w:noProof/>
                <w:lang w:eastAsia="en-GB"/>
              </w:rPr>
              <w:t>БДС 9585:1991</w:t>
            </w:r>
          </w:p>
        </w:tc>
        <w:tc>
          <w:tcPr>
            <w:tcW w:w="1800" w:type="dxa"/>
          </w:tcPr>
          <w:p w:rsidR="00A216EC" w:rsidRPr="00A216EC" w:rsidRDefault="00A216EC" w:rsidP="00A216EC">
            <w:pPr>
              <w:ind w:right="-180"/>
              <w:jc w:val="center"/>
              <w:rPr>
                <w:noProof/>
                <w:lang w:eastAsia="en-GB"/>
              </w:rPr>
            </w:pPr>
            <w:r w:rsidRPr="00A216EC">
              <w:rPr>
                <w:noProof/>
                <w:lang w:eastAsia="en-GB"/>
              </w:rPr>
              <w:t>мин. 200</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9.</w:t>
            </w:r>
          </w:p>
        </w:tc>
        <w:tc>
          <w:tcPr>
            <w:tcW w:w="4140" w:type="dxa"/>
          </w:tcPr>
          <w:p w:rsidR="00A216EC" w:rsidRPr="00A216EC" w:rsidRDefault="00A216EC" w:rsidP="00A216EC">
            <w:pPr>
              <w:ind w:right="-180"/>
              <w:rPr>
                <w:noProof/>
                <w:lang w:eastAsia="en-GB"/>
              </w:rPr>
            </w:pPr>
            <w:r w:rsidRPr="00A216EC">
              <w:rPr>
                <w:noProof/>
                <w:lang w:eastAsia="en-GB"/>
              </w:rPr>
              <w:t>рН на воден екстракт</w:t>
            </w:r>
          </w:p>
        </w:tc>
        <w:tc>
          <w:tcPr>
            <w:tcW w:w="1440" w:type="dxa"/>
          </w:tcPr>
          <w:p w:rsidR="00A216EC" w:rsidRPr="00A216EC" w:rsidRDefault="00A216EC" w:rsidP="00A216EC">
            <w:pPr>
              <w:ind w:right="-180"/>
              <w:jc w:val="center"/>
              <w:rPr>
                <w:noProof/>
                <w:lang w:eastAsia="en-GB"/>
              </w:rPr>
            </w:pPr>
            <w:r w:rsidRPr="00A216EC">
              <w:rPr>
                <w:noProof/>
                <w:lang w:eastAsia="en-GB"/>
              </w:rPr>
              <w:t>рН ед.</w:t>
            </w:r>
          </w:p>
        </w:tc>
        <w:tc>
          <w:tcPr>
            <w:tcW w:w="2700" w:type="dxa"/>
          </w:tcPr>
          <w:p w:rsidR="00A216EC" w:rsidRPr="00A216EC" w:rsidRDefault="00A216EC" w:rsidP="00A216EC">
            <w:pPr>
              <w:ind w:right="-180"/>
              <w:rPr>
                <w:noProof/>
                <w:lang w:eastAsia="en-GB"/>
              </w:rPr>
            </w:pPr>
            <w:r w:rsidRPr="00A216EC">
              <w:rPr>
                <w:noProof/>
                <w:lang w:eastAsia="en-GB"/>
              </w:rPr>
              <w:t>БДС EN ISO 3071:2008</w:t>
            </w:r>
          </w:p>
        </w:tc>
        <w:tc>
          <w:tcPr>
            <w:tcW w:w="1800" w:type="dxa"/>
          </w:tcPr>
          <w:p w:rsidR="00A216EC" w:rsidRPr="00A216EC" w:rsidRDefault="00A216EC" w:rsidP="00A216EC">
            <w:pPr>
              <w:ind w:right="-180"/>
              <w:jc w:val="center"/>
              <w:rPr>
                <w:noProof/>
                <w:lang w:eastAsia="en-GB"/>
              </w:rPr>
            </w:pPr>
            <w:r w:rsidRPr="00A216EC">
              <w:rPr>
                <w:noProof/>
                <w:lang w:eastAsia="en-GB"/>
              </w:rPr>
              <w:t>4.8-7.5</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10.</w:t>
            </w:r>
          </w:p>
        </w:tc>
        <w:tc>
          <w:tcPr>
            <w:tcW w:w="4140" w:type="dxa"/>
          </w:tcPr>
          <w:p w:rsidR="00A216EC" w:rsidRPr="00A216EC" w:rsidRDefault="00A216EC" w:rsidP="00A216EC">
            <w:pPr>
              <w:ind w:right="-180"/>
              <w:rPr>
                <w:noProof/>
                <w:lang w:eastAsia="en-GB"/>
              </w:rPr>
            </w:pPr>
            <w:r w:rsidRPr="00A216EC">
              <w:rPr>
                <w:noProof/>
                <w:lang w:eastAsia="en-GB"/>
              </w:rPr>
              <w:t>Здравина на скъсване на шева, в направление перпендикулярно на шева</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N</w:t>
            </w:r>
          </w:p>
        </w:tc>
        <w:tc>
          <w:tcPr>
            <w:tcW w:w="27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БДС 13307:1978</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мин. 160</w:t>
            </w:r>
          </w:p>
        </w:tc>
      </w:tr>
    </w:tbl>
    <w:p w:rsidR="00A216EC" w:rsidRPr="00A216EC" w:rsidRDefault="00A216EC" w:rsidP="00A216EC">
      <w:pPr>
        <w:ind w:right="-180"/>
        <w:rPr>
          <w:noProof/>
          <w:lang w:val="en-US" w:eastAsia="en-GB"/>
        </w:rPr>
      </w:pPr>
    </w:p>
    <w:p w:rsidR="00A216EC" w:rsidRPr="00A216EC" w:rsidRDefault="00A216EC" w:rsidP="00A216EC">
      <w:pPr>
        <w:ind w:firstLine="1080"/>
        <w:jc w:val="both"/>
        <w:outlineLvl w:val="0"/>
        <w:rPr>
          <w:noProof/>
          <w:lang w:eastAsia="en-GB"/>
        </w:rPr>
      </w:pPr>
      <w:r w:rsidRPr="00A216EC">
        <w:rPr>
          <w:noProof/>
          <w:lang w:eastAsia="en-GB"/>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A216EC" w:rsidRPr="00A216EC" w:rsidRDefault="00A216EC" w:rsidP="00A216EC">
      <w:pPr>
        <w:ind w:firstLine="1080"/>
        <w:jc w:val="both"/>
        <w:rPr>
          <w:lang w:val="en-US" w:eastAsia="en-GB"/>
        </w:rPr>
      </w:pPr>
      <w:proofErr w:type="spellStart"/>
      <w:r w:rsidRPr="00A216EC">
        <w:rPr>
          <w:lang w:eastAsia="en-GB"/>
        </w:rPr>
        <w:t>Обмерните</w:t>
      </w:r>
      <w:proofErr w:type="spellEnd"/>
      <w:r w:rsidRPr="00A216EC">
        <w:rPr>
          <w:lang w:eastAsia="en-GB"/>
        </w:rPr>
        <w:t xml:space="preserve"> данни на изделията се предоставят на избрания изпълнител след сключване на договора за обществената поръчка.</w:t>
      </w:r>
    </w:p>
    <w:p w:rsidR="00A216EC" w:rsidRPr="00A216EC" w:rsidRDefault="00A216EC" w:rsidP="00A216EC">
      <w:pPr>
        <w:ind w:right="-180"/>
        <w:rPr>
          <w:b/>
          <w:noProof/>
          <w:lang w:eastAsia="en-GB"/>
        </w:rPr>
      </w:pPr>
    </w:p>
    <w:p w:rsidR="00A216EC" w:rsidRPr="00A216EC" w:rsidRDefault="00A216EC" w:rsidP="00A216EC">
      <w:pPr>
        <w:ind w:left="720" w:right="-180" w:firstLine="360"/>
        <w:rPr>
          <w:b/>
          <w:noProof/>
          <w:lang w:val="en-US" w:eastAsia="en-GB"/>
        </w:rPr>
      </w:pPr>
      <w:r w:rsidRPr="00A216EC">
        <w:rPr>
          <w:b/>
          <w:noProof/>
          <w:lang w:eastAsia="en-GB"/>
        </w:rPr>
        <w:t>Маркировка</w:t>
      </w:r>
      <w:r w:rsidRPr="00A216EC">
        <w:rPr>
          <w:b/>
          <w:noProof/>
          <w:lang w:val="en-GB" w:eastAsia="en-GB"/>
        </w:rPr>
        <w:t>:</w:t>
      </w:r>
    </w:p>
    <w:p w:rsidR="00A216EC" w:rsidRPr="00A216EC" w:rsidRDefault="00A216EC" w:rsidP="00A216EC">
      <w:pPr>
        <w:spacing w:after="120"/>
        <w:ind w:firstLine="1080"/>
        <w:jc w:val="both"/>
        <w:rPr>
          <w:noProof/>
          <w:lang w:eastAsia="en-GB"/>
        </w:rPr>
      </w:pPr>
      <w:r w:rsidRPr="00A216EC">
        <w:rPr>
          <w:noProof/>
          <w:lang w:eastAsia="en-GB"/>
        </w:rPr>
        <w:t>В средата на вратната извивка - ръстова марка със следната информация: състав, ръст, размер (гръдна обиколка),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w:t>
      </w:r>
    </w:p>
    <w:p w:rsidR="00A216EC" w:rsidRPr="00A216EC" w:rsidRDefault="00A216EC" w:rsidP="00A216EC">
      <w:pPr>
        <w:ind w:firstLine="1080"/>
        <w:jc w:val="both"/>
        <w:rPr>
          <w:b/>
          <w:noProof/>
          <w:lang w:val="en-US" w:eastAsia="en-GB"/>
        </w:rPr>
      </w:pPr>
      <w:r w:rsidRPr="00A216EC">
        <w:rPr>
          <w:b/>
          <w:noProof/>
          <w:lang w:eastAsia="en-GB"/>
        </w:rPr>
        <w:t>Опаковка:</w:t>
      </w:r>
    </w:p>
    <w:p w:rsidR="00A216EC" w:rsidRPr="00A216EC" w:rsidRDefault="00A216EC" w:rsidP="00A216EC">
      <w:pPr>
        <w:spacing w:after="120"/>
        <w:ind w:firstLine="1080"/>
        <w:jc w:val="both"/>
        <w:rPr>
          <w:noProof/>
          <w:lang w:val="en-US" w:eastAsia="en-GB"/>
        </w:rPr>
      </w:pPr>
      <w:r w:rsidRPr="00A216EC">
        <w:rPr>
          <w:noProof/>
          <w:lang w:eastAsia="en-GB"/>
        </w:rPr>
        <w:t>Всяко изделие се опакова в залепващ се индивидуален плик, на който се залепва етикет със следната информация: състав, ръст, размер,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w:t>
      </w:r>
    </w:p>
    <w:p w:rsidR="00A216EC" w:rsidRPr="00A216EC" w:rsidRDefault="00A216EC" w:rsidP="00A216EC">
      <w:pPr>
        <w:tabs>
          <w:tab w:val="left" w:pos="900"/>
        </w:tabs>
        <w:ind w:firstLine="1080"/>
        <w:jc w:val="both"/>
        <w:rPr>
          <w:lang w:eastAsia="en-GB"/>
        </w:rPr>
      </w:pPr>
      <w:r w:rsidRPr="00A216EC">
        <w:rPr>
          <w:lang w:eastAsia="en-GB"/>
        </w:rPr>
        <w:t>В индивидуалният плик на всяко изделие се предоставя с гаранционна карта, която да е попълнена и подпечатана от Изпълнителя и да съдържа следната информация:</w:t>
      </w:r>
    </w:p>
    <w:p w:rsidR="00A216EC" w:rsidRPr="00A216EC" w:rsidRDefault="00A216EC" w:rsidP="00A216EC">
      <w:pPr>
        <w:tabs>
          <w:tab w:val="left" w:pos="900"/>
        </w:tabs>
        <w:ind w:firstLine="900"/>
        <w:jc w:val="both"/>
        <w:rPr>
          <w:lang w:eastAsia="en-GB"/>
        </w:rPr>
      </w:pPr>
      <w:r w:rsidRPr="00A216EC">
        <w:rPr>
          <w:lang w:eastAsia="en-GB"/>
        </w:rPr>
        <w:t xml:space="preserve"> - име на доставчика</w:t>
      </w:r>
    </w:p>
    <w:p w:rsidR="00A216EC" w:rsidRPr="00A216EC" w:rsidRDefault="00A216EC" w:rsidP="00A216EC">
      <w:pPr>
        <w:tabs>
          <w:tab w:val="left" w:pos="900"/>
        </w:tabs>
        <w:ind w:firstLine="900"/>
        <w:jc w:val="both"/>
        <w:rPr>
          <w:lang w:eastAsia="en-GB"/>
        </w:rPr>
      </w:pPr>
      <w:r w:rsidRPr="00A216EC">
        <w:rPr>
          <w:lang w:eastAsia="en-GB"/>
        </w:rPr>
        <w:t xml:space="preserve"> - вид на изделието</w:t>
      </w:r>
    </w:p>
    <w:p w:rsidR="00A216EC" w:rsidRPr="00A216EC" w:rsidRDefault="00A216EC" w:rsidP="00A216EC">
      <w:pPr>
        <w:tabs>
          <w:tab w:val="left" w:pos="900"/>
        </w:tabs>
        <w:ind w:firstLine="900"/>
        <w:jc w:val="both"/>
        <w:rPr>
          <w:lang w:eastAsia="en-GB"/>
        </w:rPr>
      </w:pPr>
      <w:r w:rsidRPr="00A216EC">
        <w:rPr>
          <w:lang w:eastAsia="en-GB"/>
        </w:rPr>
        <w:t xml:space="preserve"> - дата на доставка на изделието от Изпълнителя</w:t>
      </w:r>
    </w:p>
    <w:p w:rsidR="00A216EC" w:rsidRPr="00A216EC" w:rsidRDefault="00A216EC" w:rsidP="00A216EC">
      <w:pPr>
        <w:tabs>
          <w:tab w:val="left" w:pos="900"/>
        </w:tabs>
        <w:ind w:firstLine="900"/>
        <w:jc w:val="both"/>
        <w:rPr>
          <w:lang w:eastAsia="en-GB"/>
        </w:rPr>
      </w:pPr>
      <w:r w:rsidRPr="00A216EC">
        <w:rPr>
          <w:lang w:eastAsia="en-GB"/>
        </w:rPr>
        <w:lastRenderedPageBreak/>
        <w:t xml:space="preserve"> -</w:t>
      </w:r>
      <w:r w:rsidRPr="00A216EC">
        <w:rPr>
          <w:lang w:val="en-GB" w:eastAsia="en-GB"/>
        </w:rPr>
        <w:t xml:space="preserve"> </w:t>
      </w:r>
      <w:r w:rsidRPr="00A216EC">
        <w:rPr>
          <w:lang w:eastAsia="en-GB"/>
        </w:rPr>
        <w:t>поле за вписване на името на служителя, на когото се предоставя изделието (попълва се от служител на Възложителя)</w:t>
      </w:r>
    </w:p>
    <w:p w:rsidR="00A216EC" w:rsidRPr="00A216EC" w:rsidRDefault="00A216EC" w:rsidP="00A216EC">
      <w:pPr>
        <w:tabs>
          <w:tab w:val="left" w:pos="900"/>
        </w:tabs>
        <w:ind w:firstLine="900"/>
        <w:jc w:val="both"/>
        <w:rPr>
          <w:lang w:eastAsia="en-GB"/>
        </w:rPr>
      </w:pPr>
      <w:r w:rsidRPr="00A216EC">
        <w:rPr>
          <w:lang w:eastAsia="en-GB"/>
        </w:rPr>
        <w:t xml:space="preserve"> - поле за датата на предаване на изделието на служителя (попълва се от служител на Възложителя)</w:t>
      </w:r>
    </w:p>
    <w:p w:rsidR="00A216EC" w:rsidRPr="00A216EC" w:rsidRDefault="00A216EC" w:rsidP="00A216EC">
      <w:pPr>
        <w:tabs>
          <w:tab w:val="left" w:pos="900"/>
        </w:tabs>
        <w:ind w:firstLine="900"/>
        <w:jc w:val="both"/>
        <w:rPr>
          <w:lang w:val="en-US" w:eastAsia="en-GB"/>
        </w:rPr>
      </w:pPr>
      <w:r w:rsidRPr="00A216EC">
        <w:rPr>
          <w:lang w:eastAsia="en-GB"/>
        </w:rPr>
        <w:t xml:space="preserve"> - гаранционен срок при експлоатация</w:t>
      </w:r>
    </w:p>
    <w:p w:rsidR="00A216EC" w:rsidRPr="00A216EC" w:rsidRDefault="00A216EC" w:rsidP="00A216EC">
      <w:pPr>
        <w:tabs>
          <w:tab w:val="left" w:pos="900"/>
        </w:tabs>
        <w:ind w:firstLine="900"/>
        <w:jc w:val="both"/>
        <w:rPr>
          <w:lang w:eastAsia="en-GB"/>
        </w:rPr>
      </w:pPr>
      <w:r w:rsidRPr="00A216EC">
        <w:rPr>
          <w:lang w:eastAsia="en-GB"/>
        </w:rPr>
        <w:t xml:space="preserve"> - съществени характеристики</w:t>
      </w:r>
    </w:p>
    <w:p w:rsidR="00A216EC" w:rsidRPr="00A216EC" w:rsidRDefault="00A216EC" w:rsidP="00A216EC">
      <w:pPr>
        <w:tabs>
          <w:tab w:val="left" w:pos="900"/>
        </w:tabs>
        <w:ind w:firstLine="900"/>
        <w:jc w:val="both"/>
        <w:rPr>
          <w:lang w:eastAsia="en-GB"/>
        </w:rPr>
      </w:pPr>
      <w:r w:rsidRPr="00A216EC">
        <w:rPr>
          <w:lang w:val="en-GB" w:eastAsia="en-GB"/>
        </w:rPr>
        <w:t xml:space="preserve"> </w:t>
      </w:r>
      <w:r w:rsidRPr="00A216EC">
        <w:rPr>
          <w:lang w:eastAsia="en-GB"/>
        </w:rPr>
        <w:t>- поддръжка и почистване</w:t>
      </w:r>
    </w:p>
    <w:p w:rsidR="00A216EC" w:rsidRDefault="00A216EC" w:rsidP="00A216EC">
      <w:pPr>
        <w:tabs>
          <w:tab w:val="left" w:pos="900"/>
        </w:tabs>
        <w:ind w:firstLine="900"/>
        <w:jc w:val="both"/>
        <w:rPr>
          <w:lang w:eastAsia="en-GB"/>
        </w:rPr>
      </w:pPr>
      <w:r w:rsidRPr="00A216EC">
        <w:rPr>
          <w:lang w:eastAsia="en-GB"/>
        </w:rPr>
        <w:t xml:space="preserve"> - съхранение</w:t>
      </w:r>
    </w:p>
    <w:p w:rsidR="00A216EC" w:rsidRPr="00A216EC" w:rsidRDefault="00A216EC" w:rsidP="00A216EC">
      <w:pPr>
        <w:tabs>
          <w:tab w:val="left" w:pos="900"/>
        </w:tabs>
        <w:ind w:firstLine="900"/>
        <w:jc w:val="both"/>
        <w:rPr>
          <w:lang w:eastAsia="en-GB"/>
        </w:rPr>
      </w:pPr>
    </w:p>
    <w:p w:rsidR="00A216EC" w:rsidRPr="00A216EC" w:rsidRDefault="00A216EC" w:rsidP="00A216EC">
      <w:pPr>
        <w:ind w:firstLine="1080"/>
        <w:jc w:val="both"/>
        <w:rPr>
          <w:noProof/>
          <w:lang w:eastAsia="en-GB"/>
        </w:rPr>
      </w:pPr>
      <w:r w:rsidRPr="00A216EC">
        <w:rPr>
          <w:noProof/>
          <w:lang w:eastAsia="en-GB"/>
        </w:rPr>
        <w:t>Опаковат се по 50 броя в кашон от един и същи размер и цвят. На всеки кашон се поставя етикет със следното съдържание: вид на изделието, количество, размер</w:t>
      </w:r>
      <w:r w:rsidRPr="00A216EC">
        <w:rPr>
          <w:noProof/>
          <w:lang w:val="en-US" w:eastAsia="en-GB"/>
        </w:rPr>
        <w:t xml:space="preserve"> </w:t>
      </w:r>
      <w:r w:rsidRPr="00A216EC">
        <w:rPr>
          <w:noProof/>
          <w:lang w:eastAsia="en-GB"/>
        </w:rPr>
        <w:t xml:space="preserve">и име на фирмата – доставчик. </w:t>
      </w:r>
    </w:p>
    <w:p w:rsidR="00A216EC" w:rsidRDefault="00A216EC" w:rsidP="00A216EC">
      <w:pPr>
        <w:ind w:firstLine="1080"/>
        <w:jc w:val="both"/>
        <w:rPr>
          <w:noProof/>
          <w:lang w:eastAsia="en-GB"/>
        </w:rPr>
      </w:pPr>
    </w:p>
    <w:p w:rsidR="00A216EC" w:rsidRDefault="00A216EC" w:rsidP="00A216EC">
      <w:pPr>
        <w:ind w:firstLine="1080"/>
        <w:jc w:val="both"/>
        <w:rPr>
          <w:noProof/>
          <w:lang w:eastAsia="en-GB"/>
        </w:rPr>
      </w:pPr>
    </w:p>
    <w:p w:rsidR="00A216EC" w:rsidRPr="00A216EC" w:rsidRDefault="00A216EC" w:rsidP="00A216EC">
      <w:pPr>
        <w:spacing w:after="120" w:line="276" w:lineRule="auto"/>
        <w:ind w:firstLine="360"/>
        <w:rPr>
          <w:b/>
          <w:lang w:eastAsia="bg-BG"/>
        </w:rPr>
      </w:pPr>
      <w:r w:rsidRPr="00A216EC">
        <w:rPr>
          <w:b/>
          <w:lang w:val="en-US" w:eastAsia="bg-BG"/>
        </w:rPr>
        <w:t xml:space="preserve">II. </w:t>
      </w:r>
      <w:r w:rsidRPr="00A216EC">
        <w:rPr>
          <w:b/>
          <w:lang w:eastAsia="bg-BG"/>
        </w:rPr>
        <w:t>ДЕКЛАРИРАМЕ, ЧЕ:</w:t>
      </w:r>
    </w:p>
    <w:p w:rsidR="00A216EC" w:rsidRPr="00A216EC" w:rsidRDefault="00A216EC" w:rsidP="00A216EC">
      <w:pPr>
        <w:numPr>
          <w:ilvl w:val="0"/>
          <w:numId w:val="38"/>
        </w:numPr>
        <w:spacing w:after="120" w:line="276" w:lineRule="auto"/>
        <w:ind w:right="283"/>
        <w:jc w:val="both"/>
        <w:rPr>
          <w:lang w:eastAsia="bg-BG"/>
        </w:rPr>
      </w:pPr>
      <w:r w:rsidRPr="00A216EC">
        <w:rPr>
          <w:snapToGrid w:val="0"/>
          <w:lang w:eastAsia="bg-BG"/>
        </w:rPr>
        <w:t>Сме запознати с Техническата спецификация и документацията за участие в процедурата.</w:t>
      </w:r>
    </w:p>
    <w:p w:rsidR="00A216EC" w:rsidRPr="00A216EC" w:rsidRDefault="00A216EC" w:rsidP="00A216EC">
      <w:pPr>
        <w:numPr>
          <w:ilvl w:val="0"/>
          <w:numId w:val="38"/>
        </w:numPr>
        <w:spacing w:after="120" w:line="276" w:lineRule="auto"/>
        <w:ind w:right="283"/>
        <w:jc w:val="both"/>
        <w:rPr>
          <w:lang w:eastAsia="bg-BG"/>
        </w:rPr>
      </w:pPr>
      <w:r w:rsidRPr="00A216EC">
        <w:rPr>
          <w:snapToGrid w:val="0"/>
          <w:lang w:eastAsia="bg-BG"/>
        </w:rPr>
        <w:t>Настоящото предложение за изпълнение е в пълно</w:t>
      </w:r>
      <w:r>
        <w:rPr>
          <w:snapToGrid w:val="0"/>
          <w:lang w:eastAsia="bg-BG"/>
        </w:rPr>
        <w:t xml:space="preserve"> съответствие с изискванията на </w:t>
      </w:r>
      <w:r w:rsidRPr="00A216EC">
        <w:rPr>
          <w:snapToGrid w:val="0"/>
          <w:lang w:eastAsia="bg-BG"/>
        </w:rPr>
        <w:t>Възложителя по всички точки от ТС.</w:t>
      </w:r>
    </w:p>
    <w:p w:rsidR="00A216EC" w:rsidRPr="00A216EC" w:rsidRDefault="00A216EC" w:rsidP="00A216EC">
      <w:pPr>
        <w:numPr>
          <w:ilvl w:val="0"/>
          <w:numId w:val="38"/>
        </w:numPr>
        <w:spacing w:after="120" w:line="276" w:lineRule="auto"/>
        <w:ind w:right="283"/>
        <w:jc w:val="both"/>
        <w:rPr>
          <w:lang w:eastAsia="bg-BG"/>
        </w:rPr>
      </w:pPr>
      <w:r w:rsidRPr="00A216EC">
        <w:rPr>
          <w:snapToGrid w:val="0"/>
          <w:lang w:eastAsia="bg-BG"/>
        </w:rPr>
        <w:t>Прилагаме всички изискани от Възложителя документи.</w:t>
      </w:r>
    </w:p>
    <w:p w:rsidR="00A216EC" w:rsidRPr="00A216EC" w:rsidRDefault="00A216EC" w:rsidP="00A216EC">
      <w:pPr>
        <w:numPr>
          <w:ilvl w:val="0"/>
          <w:numId w:val="38"/>
        </w:numPr>
        <w:spacing w:after="120" w:line="276" w:lineRule="auto"/>
        <w:ind w:right="283"/>
        <w:jc w:val="both"/>
        <w:rPr>
          <w:lang w:eastAsia="bg-BG"/>
        </w:rPr>
      </w:pPr>
      <w:r w:rsidRPr="00A216EC">
        <w:rPr>
          <w:snapToGrid w:val="0"/>
          <w:lang w:eastAsia="bg-BG"/>
        </w:rPr>
        <w:t xml:space="preserve">Запознати сме и приемаме мястото на изпълнение на поръчката. </w:t>
      </w:r>
    </w:p>
    <w:p w:rsidR="00A216EC" w:rsidRDefault="00A216EC" w:rsidP="00A216EC">
      <w:pPr>
        <w:numPr>
          <w:ilvl w:val="0"/>
          <w:numId w:val="38"/>
        </w:numPr>
        <w:spacing w:after="120" w:line="276" w:lineRule="auto"/>
        <w:ind w:right="283" w:hanging="294"/>
        <w:jc w:val="both"/>
        <w:rPr>
          <w:noProof/>
          <w:lang w:eastAsia="en-GB"/>
        </w:rPr>
      </w:pPr>
      <w:r w:rsidRPr="00A216EC">
        <w:rPr>
          <w:snapToGrid w:val="0"/>
          <w:lang w:eastAsia="bg-BG"/>
        </w:rPr>
        <w:t>Предлагаме за изпълним настоящата поръчка в срок до</w:t>
      </w:r>
      <w:r w:rsidRPr="00A216EC">
        <w:rPr>
          <w:b/>
          <w:snapToGrid w:val="0"/>
          <w:lang w:eastAsia="bg-BG"/>
        </w:rPr>
        <w:t xml:space="preserve"> 4 месеца,</w:t>
      </w:r>
      <w:r w:rsidRPr="00A216EC">
        <w:rPr>
          <w:lang w:val="en-GB" w:eastAsia="en-GB"/>
        </w:rPr>
        <w:t xml:space="preserve"> </w:t>
      </w:r>
      <w:r w:rsidRPr="00A216EC">
        <w:rPr>
          <w:lang w:eastAsia="en-GB"/>
        </w:rPr>
        <w:t xml:space="preserve">но не по-късно от крайния срок на допустимост на разходите по </w:t>
      </w:r>
      <w:proofErr w:type="spellStart"/>
      <w:r w:rsidRPr="00A216EC">
        <w:rPr>
          <w:lang w:eastAsia="en-GB"/>
        </w:rPr>
        <w:t>Грантовото</w:t>
      </w:r>
      <w:proofErr w:type="spellEnd"/>
      <w:r w:rsidRPr="00A216EC">
        <w:rPr>
          <w:lang w:eastAsia="en-GB"/>
        </w:rPr>
        <w:t xml:space="preserve"> споразумение HOME/2016/ISFB/AG/EMAS/0046</w:t>
      </w:r>
      <w:r>
        <w:rPr>
          <w:lang w:eastAsia="en-GB"/>
        </w:rPr>
        <w:t>.</w:t>
      </w:r>
    </w:p>
    <w:p w:rsidR="00736C5C" w:rsidRDefault="00736C5C" w:rsidP="00A216EC">
      <w:pPr>
        <w:numPr>
          <w:ilvl w:val="0"/>
          <w:numId w:val="38"/>
        </w:numPr>
        <w:spacing w:after="120" w:line="276" w:lineRule="auto"/>
        <w:ind w:right="283" w:hanging="294"/>
        <w:jc w:val="both"/>
        <w:rPr>
          <w:noProof/>
          <w:lang w:eastAsia="en-GB"/>
        </w:rPr>
      </w:pPr>
      <w:r>
        <w:rPr>
          <w:noProof/>
          <w:lang w:eastAsia="en-GB"/>
        </w:rPr>
        <w:t>Минимален гаранционен срок на изделията – 24 месеца от подаване на предавателно-приемателен протокол.</w:t>
      </w:r>
    </w:p>
    <w:p w:rsidR="007E7F80" w:rsidRDefault="007E7F80" w:rsidP="00A216EC">
      <w:pPr>
        <w:numPr>
          <w:ilvl w:val="0"/>
          <w:numId w:val="38"/>
        </w:numPr>
        <w:spacing w:after="120" w:line="276" w:lineRule="auto"/>
        <w:ind w:right="283" w:hanging="294"/>
        <w:jc w:val="both"/>
        <w:rPr>
          <w:noProof/>
          <w:lang w:eastAsia="en-GB"/>
        </w:rPr>
      </w:pPr>
      <w:r>
        <w:rPr>
          <w:lang w:eastAsia="en-GB"/>
        </w:rPr>
        <w:t xml:space="preserve">Предлагаме следния гаранционен срок на изделията при експлоатация - …… дни, </w:t>
      </w:r>
      <w:r>
        <w:rPr>
          <w:noProof/>
          <w:lang w:eastAsia="en-GB"/>
        </w:rPr>
        <w:t>който</w:t>
      </w:r>
      <w:r w:rsidRPr="00704C4A">
        <w:rPr>
          <w:noProof/>
          <w:lang w:val="en-GB" w:eastAsia="en-GB"/>
        </w:rPr>
        <w:t xml:space="preserve"> започва да тече от датата на предоставяне на изделията на съответния служител на МВР</w:t>
      </w:r>
      <w:r>
        <w:rPr>
          <w:noProof/>
          <w:lang w:eastAsia="en-GB"/>
        </w:rPr>
        <w:t xml:space="preserve"> </w:t>
      </w:r>
      <w:r w:rsidRPr="00704C4A">
        <w:rPr>
          <w:noProof/>
          <w:lang w:val="en-GB" w:eastAsia="en-GB"/>
        </w:rPr>
        <w:t>- ползвател</w:t>
      </w:r>
      <w:r>
        <w:rPr>
          <w:noProof/>
          <w:lang w:eastAsia="en-GB"/>
        </w:rPr>
        <w:t>.</w:t>
      </w:r>
      <w:r w:rsidR="00736C5C">
        <w:rPr>
          <w:noProof/>
          <w:lang w:eastAsia="en-GB"/>
        </w:rPr>
        <w:t xml:space="preserve"> </w:t>
      </w:r>
    </w:p>
    <w:p w:rsidR="00A216EC" w:rsidRPr="00A216EC" w:rsidRDefault="00A216EC" w:rsidP="00736C5C">
      <w:pPr>
        <w:jc w:val="both"/>
        <w:rPr>
          <w:noProof/>
          <w:lang w:eastAsia="en-GB"/>
        </w:rPr>
      </w:pPr>
    </w:p>
    <w:p w:rsidR="000B71F8" w:rsidRPr="000B71F8" w:rsidRDefault="000B71F8" w:rsidP="000B71F8">
      <w:pPr>
        <w:spacing w:after="120" w:line="276" w:lineRule="auto"/>
        <w:ind w:right="283" w:firstLine="360"/>
        <w:rPr>
          <w:b/>
          <w:snapToGrid w:val="0"/>
          <w:lang w:eastAsia="bg-BG"/>
        </w:rPr>
      </w:pPr>
      <w:r>
        <w:rPr>
          <w:b/>
          <w:snapToGrid w:val="0"/>
          <w:lang w:val="en-US" w:eastAsia="bg-BG"/>
        </w:rPr>
        <w:t>III</w:t>
      </w:r>
      <w:r>
        <w:rPr>
          <w:b/>
          <w:snapToGrid w:val="0"/>
          <w:lang w:eastAsia="bg-BG"/>
        </w:rPr>
        <w:t xml:space="preserve">. </w:t>
      </w:r>
      <w:r w:rsidRPr="000B71F8">
        <w:rPr>
          <w:b/>
          <w:snapToGrid w:val="0"/>
          <w:lang w:eastAsia="bg-BG"/>
        </w:rPr>
        <w:t xml:space="preserve">ПРИЛОЖЕНИЯ: </w:t>
      </w:r>
    </w:p>
    <w:tbl>
      <w:tblPr>
        <w:tblW w:w="9935" w:type="dxa"/>
        <w:tblInd w:w="-5" w:type="dxa"/>
        <w:tblLook w:val="0000" w:firstRow="0" w:lastRow="0" w:firstColumn="0" w:lastColumn="0" w:noHBand="0" w:noVBand="0"/>
      </w:tblPr>
      <w:tblGrid>
        <w:gridCol w:w="9935"/>
      </w:tblGrid>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sidRPr="005B1FAB">
              <w:rPr>
                <w:b/>
              </w:rPr>
              <w:t>Декларация за съответствие по БДС EN ISO/IEС 17050-1:2010 г</w:t>
            </w:r>
            <w:r w:rsidRPr="005B1FAB">
              <w:t>.</w:t>
            </w:r>
            <w:r>
              <w:t xml:space="preserve"> и/или еквивалент</w:t>
            </w:r>
            <w:r w:rsidRPr="005B1FAB">
              <w:t xml:space="preserve"> </w:t>
            </w:r>
            <w:r w:rsidRPr="005B1FAB">
              <w:rPr>
                <w:b/>
              </w:rPr>
              <w:t xml:space="preserve">и БДС EN ISO/IEС 17050-2:2006 г. </w:t>
            </w:r>
            <w:r w:rsidRPr="00B5159C">
              <w:t>и/или еквивалент</w:t>
            </w:r>
            <w:r w:rsidRPr="005B1FAB">
              <w:rPr>
                <w:b/>
              </w:rPr>
              <w:t xml:space="preserve"> </w:t>
            </w:r>
            <w:r w:rsidRPr="005B1FAB">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sidRPr="00B5159C">
              <w:rPr>
                <w:lang w:eastAsia="bg-BG"/>
              </w:rPr>
              <w:t>Технически характеристики, включващи описание на основните параметри, на които отговарят /за всички цветове в един документ/ основните материали (платове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sidRPr="00B5159C">
              <w:rPr>
                <w:lang w:eastAsia="bg-BG"/>
              </w:rPr>
              <w:t xml:space="preserve">Сертификат за качество /за всички цветове в един документ/ на основните </w:t>
            </w:r>
            <w:r w:rsidRPr="00B5159C">
              <w:rPr>
                <w:lang w:eastAsia="bg-BG"/>
              </w:rPr>
              <w:lastRenderedPageBreak/>
              <w:t>материали (платове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sidRPr="00B5159C">
              <w:rPr>
                <w:lang w:eastAsia="bg-BG"/>
              </w:rPr>
              <w:lastRenderedPageBreak/>
              <w:t>Протоколи от изпитване на основните материали (платове или кожа)</w:t>
            </w:r>
            <w:r>
              <w:rPr>
                <w:lang w:eastAsia="bg-BG"/>
              </w:rPr>
              <w:t>.</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sidRPr="00B5159C">
              <w:rPr>
                <w:lang w:eastAsia="bg-BG"/>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w:t>
            </w:r>
            <w:proofErr w:type="spellStart"/>
            <w:r w:rsidRPr="00B5159C">
              <w:rPr>
                <w:lang w:eastAsia="bg-BG"/>
              </w:rPr>
              <w:t>изпитвателна</w:t>
            </w:r>
            <w:proofErr w:type="spellEnd"/>
            <w:r w:rsidRPr="00B5159C">
              <w:rPr>
                <w:lang w:eastAsia="bg-BG"/>
              </w:rPr>
              <w:t xml:space="preserve"> лаборатория. Копието да е заверено от съответната акредитирана </w:t>
            </w:r>
            <w:proofErr w:type="spellStart"/>
            <w:r w:rsidRPr="00B5159C">
              <w:rPr>
                <w:lang w:eastAsia="bg-BG"/>
              </w:rPr>
              <w:t>изпитвателна</w:t>
            </w:r>
            <w:proofErr w:type="spellEnd"/>
            <w:r w:rsidRPr="00B5159C">
              <w:rPr>
                <w:lang w:eastAsia="bg-BG"/>
              </w:rPr>
              <w:t xml:space="preserve"> лабо</w:t>
            </w:r>
            <w:r>
              <w:rPr>
                <w:lang w:eastAsia="bg-BG"/>
              </w:rPr>
              <w:t>ратория със свеж печат и подпис.</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Pr>
                <w:lang w:eastAsia="bg-BG"/>
              </w:rPr>
              <w:t>Д</w:t>
            </w:r>
            <w:r w:rsidRPr="00B5159C">
              <w:rPr>
                <w:lang w:eastAsia="bg-BG"/>
              </w:rPr>
              <w:t xml:space="preserve">екларация за основните материали (платове или кожа) от производителите или вносителите им, удостоверяваща съдържанието на </w:t>
            </w:r>
            <w:proofErr w:type="spellStart"/>
            <w:r w:rsidRPr="00B5159C">
              <w:rPr>
                <w:lang w:eastAsia="bg-BG"/>
              </w:rPr>
              <w:t>азобагрила</w:t>
            </w:r>
            <w:proofErr w:type="spellEnd"/>
            <w:r w:rsidRPr="00B5159C">
              <w:rPr>
                <w:lang w:eastAsia="bg-BG"/>
              </w:rPr>
              <w:t>, с дата на издаване, следваща датата на обявяване на настоящата обществена поръчка.</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Pr>
                <w:lang w:eastAsia="bg-BG"/>
              </w:rPr>
              <w:t>С</w:t>
            </w:r>
            <w:r w:rsidRPr="00B5159C">
              <w:rPr>
                <w:lang w:eastAsia="bg-BG"/>
              </w:rPr>
              <w:t xml:space="preserve">ертификат за производителя на основните материали (платове или кожа) за управление на качеството </w:t>
            </w:r>
            <w:r>
              <w:rPr>
                <w:lang w:val="en-US" w:eastAsia="bg-BG"/>
              </w:rPr>
              <w:t xml:space="preserve">EN </w:t>
            </w:r>
            <w:r w:rsidRPr="00B5159C">
              <w:rPr>
                <w:lang w:val="en-US" w:eastAsia="bg-BG"/>
              </w:rPr>
              <w:t>ISO</w:t>
            </w:r>
            <w:r>
              <w:rPr>
                <w:lang w:eastAsia="bg-BG"/>
              </w:rPr>
              <w:t xml:space="preserve"> </w:t>
            </w:r>
            <w:r w:rsidRPr="00B5159C">
              <w:rPr>
                <w:lang w:eastAsia="bg-BG"/>
              </w:rPr>
              <w:t xml:space="preserve">9001:2008 или еквивалент и/или </w:t>
            </w:r>
            <w:r>
              <w:rPr>
                <w:lang w:val="en-US" w:eastAsia="bg-BG"/>
              </w:rPr>
              <w:t xml:space="preserve">EN </w:t>
            </w:r>
            <w:r w:rsidRPr="00B5159C">
              <w:rPr>
                <w:lang w:val="en-US" w:eastAsia="bg-BG"/>
              </w:rPr>
              <w:t>ISO</w:t>
            </w:r>
            <w:r>
              <w:rPr>
                <w:lang w:eastAsia="bg-BG"/>
              </w:rPr>
              <w:t xml:space="preserve"> </w:t>
            </w:r>
            <w:r w:rsidRPr="00B5159C">
              <w:rPr>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tc>
      </w:tr>
      <w:tr w:rsidR="000B71F8" w:rsidRPr="000B71F8" w:rsidTr="006F0062">
        <w:trPr>
          <w:trHeight w:val="240"/>
        </w:trPr>
        <w:tc>
          <w:tcPr>
            <w:tcW w:w="0" w:type="auto"/>
          </w:tcPr>
          <w:p w:rsidR="000B71F8" w:rsidRPr="000B71F8" w:rsidRDefault="006F0062" w:rsidP="000B71F8">
            <w:pPr>
              <w:numPr>
                <w:ilvl w:val="0"/>
                <w:numId w:val="39"/>
              </w:numPr>
              <w:spacing w:before="120" w:after="120"/>
              <w:ind w:right="567"/>
              <w:jc w:val="both"/>
              <w:rPr>
                <w:lang w:eastAsia="bg-BG"/>
              </w:rPr>
            </w:pPr>
            <w:r w:rsidRPr="00B5159C">
              <w:rPr>
                <w:lang w:eastAsia="bg-BG"/>
              </w:rPr>
              <w:t>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r>
      <w:tr w:rsidR="000B71F8" w:rsidRPr="000B71F8" w:rsidTr="006F0062">
        <w:trPr>
          <w:trHeight w:val="240"/>
        </w:trPr>
        <w:tc>
          <w:tcPr>
            <w:tcW w:w="0" w:type="auto"/>
          </w:tcPr>
          <w:p w:rsidR="006F0062" w:rsidRPr="005B1FAB" w:rsidRDefault="006F0062" w:rsidP="006F0062">
            <w:pPr>
              <w:pStyle w:val="af"/>
              <w:spacing w:before="120"/>
              <w:ind w:left="714" w:right="567"/>
              <w:jc w:val="both"/>
            </w:pPr>
            <w:r w:rsidRPr="005B1FAB">
              <w:t>Списък на предоставените мостри, както следва:</w:t>
            </w:r>
          </w:p>
          <w:p w:rsidR="006F0062" w:rsidRPr="005B1FAB" w:rsidRDefault="006F0062" w:rsidP="006F0062">
            <w:pPr>
              <w:pStyle w:val="af"/>
              <w:spacing w:before="120"/>
              <w:ind w:left="714" w:right="567"/>
              <w:jc w:val="both"/>
            </w:pPr>
            <w:r w:rsidRPr="005B1FAB">
              <w:t>1.…………………………………..;</w:t>
            </w:r>
          </w:p>
          <w:p w:rsidR="006F0062" w:rsidRPr="005B1FAB" w:rsidRDefault="006F0062" w:rsidP="006F0062">
            <w:pPr>
              <w:pStyle w:val="af"/>
              <w:spacing w:before="120"/>
              <w:ind w:left="714" w:right="567"/>
              <w:jc w:val="both"/>
            </w:pPr>
            <w:r w:rsidRPr="005B1FAB">
              <w:t>2……………………………………;</w:t>
            </w:r>
          </w:p>
          <w:p w:rsidR="000B71F8" w:rsidRPr="000B71F8" w:rsidRDefault="006F0062" w:rsidP="006F0062">
            <w:pPr>
              <w:spacing w:before="120" w:after="120"/>
              <w:ind w:left="714" w:right="567"/>
              <w:rPr>
                <w:lang w:eastAsia="bg-BG"/>
              </w:rPr>
            </w:pPr>
            <w:r w:rsidRPr="005B1FAB">
              <w:t>3……………………………………..</w:t>
            </w:r>
          </w:p>
        </w:tc>
      </w:tr>
      <w:tr w:rsidR="006F0062" w:rsidRPr="000B71F8" w:rsidTr="006F0062">
        <w:trPr>
          <w:trHeight w:val="240"/>
        </w:trPr>
        <w:tc>
          <w:tcPr>
            <w:tcW w:w="0" w:type="auto"/>
          </w:tcPr>
          <w:p w:rsidR="006F0062" w:rsidRPr="000B71F8" w:rsidRDefault="006F0062" w:rsidP="006F0062">
            <w:pPr>
              <w:tabs>
                <w:tab w:val="left" w:pos="1020"/>
              </w:tabs>
              <w:spacing w:before="120" w:after="120"/>
              <w:ind w:right="567"/>
              <w:rPr>
                <w:b/>
                <w:lang w:eastAsia="bg-BG"/>
              </w:rPr>
            </w:pPr>
          </w:p>
        </w:tc>
      </w:tr>
    </w:tbl>
    <w:p w:rsidR="006F0062" w:rsidRPr="006F0062" w:rsidRDefault="000B71F8" w:rsidP="006F0062">
      <w:pPr>
        <w:spacing w:before="120" w:after="120"/>
        <w:jc w:val="both"/>
        <w:rPr>
          <w:rFonts w:eastAsia="Calibri"/>
          <w:lang w:eastAsia="bg-BG"/>
        </w:rPr>
      </w:pPr>
      <w:r w:rsidRPr="000B71F8">
        <w:rPr>
          <w:rFonts w:eastAsia="Calibri"/>
          <w:b/>
          <w:lang w:eastAsia="bg-BG"/>
        </w:rPr>
        <w:t>Прилагаме скици на изделията</w:t>
      </w:r>
      <w:r w:rsidRPr="000B71F8">
        <w:rPr>
          <w:rFonts w:eastAsia="Calibri"/>
          <w:lang w:eastAsia="bg-BG"/>
        </w:rPr>
        <w:t xml:space="preserve"> - предмет на настоящата обществена поръчка</w:t>
      </w:r>
      <w:r w:rsidRPr="000B71F8">
        <w:rPr>
          <w:rFonts w:eastAsia="Calibri"/>
          <w:lang w:val="en-US" w:eastAsia="bg-BG"/>
        </w:rPr>
        <w:t>.</w:t>
      </w:r>
    </w:p>
    <w:p w:rsidR="000B71F8" w:rsidRPr="000B71F8" w:rsidRDefault="000B71F8" w:rsidP="000B71F8">
      <w:pPr>
        <w:jc w:val="both"/>
        <w:rPr>
          <w:b/>
          <w:u w:val="single"/>
          <w:lang w:eastAsia="bg-BG"/>
        </w:rPr>
      </w:pPr>
      <w:r w:rsidRPr="000B71F8">
        <w:rPr>
          <w:u w:val="single"/>
          <w:lang w:eastAsia="bg-BG"/>
        </w:rPr>
        <w:t>ВАЖНО:</w:t>
      </w:r>
      <w:r w:rsidRPr="000B71F8">
        <w:rPr>
          <w:lang w:eastAsia="bg-BG"/>
        </w:rPr>
        <w:t xml:space="preserve"> </w:t>
      </w:r>
      <w:r>
        <w:rPr>
          <w:lang w:eastAsia="bg-BG"/>
        </w:rPr>
        <w:t>Предложението за изпълнение на поръчката</w:t>
      </w:r>
      <w:r w:rsidRPr="000B71F8">
        <w:rPr>
          <w:lang w:eastAsia="bg-BG"/>
        </w:rPr>
        <w:t xml:space="preserve"> и приложенията към него трябва да бъдат представени с номерирани страници. </w:t>
      </w:r>
      <w:r>
        <w:rPr>
          <w:lang w:eastAsia="bg-BG"/>
        </w:rPr>
        <w:t>Предложението за изпълнение на поръчката</w:t>
      </w:r>
      <w:r w:rsidRPr="000B71F8">
        <w:rPr>
          <w:lang w:eastAsia="bg-BG"/>
        </w:rPr>
        <w:t xml:space="preserve"> и приложенията към него се представят в </w:t>
      </w:r>
      <w:r w:rsidRPr="000B71F8">
        <w:rPr>
          <w:u w:val="single"/>
          <w:lang w:eastAsia="bg-BG"/>
        </w:rPr>
        <w:t>един оригинал.</w:t>
      </w:r>
      <w:r w:rsidRPr="000B71F8">
        <w:rPr>
          <w:lang w:eastAsia="bg-BG"/>
        </w:rPr>
        <w:t xml:space="preserve"> Участниците попълват, подписват и подпечатват </w:t>
      </w:r>
      <w:r>
        <w:rPr>
          <w:lang w:eastAsia="bg-BG"/>
        </w:rPr>
        <w:t>Предложението за изпълнение на поръчката</w:t>
      </w:r>
      <w:r w:rsidRPr="000B71F8">
        <w:rPr>
          <w:lang w:eastAsia="bg-BG"/>
        </w:rPr>
        <w:t xml:space="preserve"> ведно с </w:t>
      </w:r>
      <w:r w:rsidRPr="000B71F8">
        <w:rPr>
          <w:u w:val="single"/>
          <w:lang w:eastAsia="bg-BG"/>
        </w:rPr>
        <w:t>всички приложения към него</w:t>
      </w:r>
      <w:r w:rsidRPr="000B71F8">
        <w:rPr>
          <w:lang w:eastAsia="bg-BG"/>
        </w:rPr>
        <w:t xml:space="preserve">, изисквани от Възложителя, </w:t>
      </w:r>
      <w:r w:rsidRPr="000B71F8">
        <w:rPr>
          <w:u w:val="single"/>
          <w:lang w:eastAsia="bg-BG"/>
        </w:rPr>
        <w:t>без да посочват цени</w:t>
      </w:r>
      <w:r w:rsidRPr="000B71F8">
        <w:rPr>
          <w:b/>
          <w:u w:val="single"/>
          <w:lang w:eastAsia="bg-BG"/>
        </w:rPr>
        <w:t>.</w:t>
      </w:r>
    </w:p>
    <w:p w:rsidR="007C3466" w:rsidRDefault="007C3466" w:rsidP="007C3466">
      <w:pPr>
        <w:rPr>
          <w:snapToGrid w:val="0"/>
          <w:sz w:val="22"/>
          <w:szCs w:val="22"/>
        </w:rPr>
      </w:pPr>
    </w:p>
    <w:p w:rsidR="00296462" w:rsidRDefault="00296462"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lastRenderedPageBreak/>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B97F7C" w:rsidRDefault="00B97F7C" w:rsidP="00B97F7C">
      <w:pPr>
        <w:ind w:left="7788" w:right="284"/>
        <w:jc w:val="both"/>
        <w:rPr>
          <w:b/>
          <w:i/>
        </w:rPr>
      </w:pPr>
      <w:r>
        <w:rPr>
          <w:b/>
          <w:i/>
        </w:rPr>
        <w:lastRenderedPageBreak/>
        <w:t>Образец №3 Б</w:t>
      </w:r>
    </w:p>
    <w:p w:rsidR="00B97F7C" w:rsidRDefault="00B97F7C" w:rsidP="00B97F7C">
      <w:pPr>
        <w:ind w:left="7788" w:right="284"/>
        <w:jc w:val="both"/>
        <w:rPr>
          <w:b/>
          <w:i/>
        </w:rPr>
      </w:pPr>
    </w:p>
    <w:p w:rsidR="00B97F7C" w:rsidRPr="008116E7" w:rsidRDefault="00B97F7C" w:rsidP="00B97F7C">
      <w:pPr>
        <w:ind w:right="284"/>
        <w:jc w:val="both"/>
        <w:rPr>
          <w:b/>
          <w:i/>
        </w:rPr>
      </w:pPr>
    </w:p>
    <w:p w:rsidR="00B97F7C" w:rsidRDefault="00B97F7C" w:rsidP="00B97F7C">
      <w:pPr>
        <w:ind w:right="284"/>
        <w:jc w:val="center"/>
        <w:rPr>
          <w:b/>
          <w:sz w:val="28"/>
          <w:szCs w:val="28"/>
        </w:rPr>
      </w:pPr>
      <w:r>
        <w:rPr>
          <w:b/>
          <w:sz w:val="28"/>
          <w:szCs w:val="28"/>
        </w:rPr>
        <w:t>ПРЕДЛОЖЕНИЕ ЗА ИЗПЪЛНЕНИЕ НА ПОРЪЧКАТА</w:t>
      </w:r>
    </w:p>
    <w:p w:rsidR="00B97F7C" w:rsidRDefault="00B97F7C" w:rsidP="00B97F7C">
      <w:pPr>
        <w:tabs>
          <w:tab w:val="left" w:pos="1134"/>
        </w:tabs>
        <w:ind w:right="284" w:firstLine="720"/>
        <w:jc w:val="both"/>
        <w:rPr>
          <w:b/>
          <w:lang w:val="en-GB"/>
        </w:rPr>
      </w:pPr>
    </w:p>
    <w:p w:rsidR="00B97F7C" w:rsidRDefault="00B97F7C" w:rsidP="00B97F7C">
      <w:pPr>
        <w:tabs>
          <w:tab w:val="left" w:pos="1134"/>
        </w:tabs>
        <w:ind w:right="284" w:firstLine="720"/>
        <w:jc w:val="both"/>
      </w:pPr>
    </w:p>
    <w:p w:rsidR="00B97F7C" w:rsidRDefault="00B97F7C" w:rsidP="00B97F7C">
      <w:pPr>
        <w:spacing w:line="320" w:lineRule="exact"/>
        <w:jc w:val="both"/>
        <w:rPr>
          <w:lang w:eastAsia="bg-BG"/>
        </w:rPr>
      </w:pPr>
      <w:r>
        <w:rPr>
          <w:lang w:eastAsia="bg-BG"/>
        </w:rPr>
        <w:t>от: .................................................................................……................................……………………</w:t>
      </w:r>
    </w:p>
    <w:p w:rsidR="00B97F7C" w:rsidRDefault="00B97F7C" w:rsidP="00B97F7C">
      <w:pPr>
        <w:ind w:right="284" w:firstLine="3402"/>
        <w:jc w:val="both"/>
      </w:pPr>
      <w:r>
        <w:rPr>
          <w:lang w:eastAsia="bg-BG"/>
        </w:rPr>
        <w:t>/наименование на участника/</w:t>
      </w:r>
    </w:p>
    <w:p w:rsidR="00B97F7C" w:rsidRDefault="00B97F7C" w:rsidP="00B97F7C">
      <w:pPr>
        <w:ind w:right="284" w:firstLine="720"/>
        <w:jc w:val="both"/>
      </w:pPr>
    </w:p>
    <w:p w:rsidR="00B97F7C" w:rsidRDefault="00B97F7C" w:rsidP="00B97F7C">
      <w:pPr>
        <w:ind w:right="284"/>
        <w:jc w:val="both"/>
      </w:pPr>
    </w:p>
    <w:p w:rsidR="00B97F7C" w:rsidRDefault="00B97F7C" w:rsidP="00B97F7C">
      <w:pPr>
        <w:ind w:right="284"/>
        <w:jc w:val="both"/>
      </w:pPr>
    </w:p>
    <w:p w:rsidR="00B97F7C" w:rsidRDefault="00B97F7C" w:rsidP="00B97F7C">
      <w:pPr>
        <w:ind w:right="284" w:firstLine="720"/>
        <w:jc w:val="both"/>
        <w:rPr>
          <w:b/>
        </w:rPr>
      </w:pPr>
      <w:r w:rsidRPr="007102C0">
        <w:rPr>
          <w:b/>
        </w:rPr>
        <w:t>УВАЖАЕМИ ДАМИ И ГОСПОДА</w:t>
      </w:r>
      <w:r>
        <w:rPr>
          <w:b/>
        </w:rPr>
        <w:t>,</w:t>
      </w:r>
    </w:p>
    <w:p w:rsidR="00B97F7C" w:rsidRDefault="00B97F7C" w:rsidP="00B97F7C">
      <w:pPr>
        <w:ind w:right="284" w:firstLine="720"/>
        <w:jc w:val="both"/>
        <w:rPr>
          <w:b/>
        </w:rPr>
      </w:pPr>
    </w:p>
    <w:p w:rsidR="00B97F7C" w:rsidRDefault="00B97F7C" w:rsidP="00B97F7C">
      <w:pPr>
        <w:ind w:firstLine="720"/>
        <w:jc w:val="both"/>
      </w:pPr>
      <w:r>
        <w:tab/>
        <w:t>Предлагаме да изпълним поръчката с предмет</w:t>
      </w:r>
      <w:r>
        <w:rPr>
          <w:lang w:eastAsia="bg-BG"/>
        </w:rPr>
        <w:t xml:space="preserve"> </w:t>
      </w:r>
      <w:r w:rsidR="000B71F8" w:rsidRPr="00F407C9">
        <w:rPr>
          <w:b/>
          <w:color w:val="000000"/>
          <w:lang w:eastAsia="bg-BG"/>
        </w:rPr>
        <w:t>„</w:t>
      </w:r>
      <w:r w:rsidR="000B71F8" w:rsidRPr="00296462">
        <w:rPr>
          <w:b/>
          <w:lang w:eastAsia="bg-BG"/>
        </w:rPr>
        <w:t xml:space="preserve">Доставка на летни трикотажни блузи с къси ръкави, цвят маслено зелен, мушами </w:t>
      </w:r>
      <w:proofErr w:type="spellStart"/>
      <w:r w:rsidR="000B71F8" w:rsidRPr="00296462">
        <w:rPr>
          <w:b/>
          <w:lang w:eastAsia="bg-BG"/>
        </w:rPr>
        <w:t>противодъждовни</w:t>
      </w:r>
      <w:proofErr w:type="spellEnd"/>
      <w:r w:rsidR="000B71F8" w:rsidRPr="00296462">
        <w:rPr>
          <w:b/>
          <w:lang w:eastAsia="bg-BG"/>
        </w:rPr>
        <w:t>, цвят маслено зелен и ръкавици кожени за слу</w:t>
      </w:r>
      <w:r w:rsidR="000B71F8">
        <w:rPr>
          <w:b/>
          <w:lang w:eastAsia="bg-BG"/>
        </w:rPr>
        <w:t>жители на ГДГП, участващи в СПО</w:t>
      </w:r>
      <w:r w:rsidR="000B71F8" w:rsidRPr="00F407C9">
        <w:rPr>
          <w:b/>
          <w:lang w:eastAsia="bg-BG"/>
        </w:rPr>
        <w:t>”</w:t>
      </w:r>
      <w:r w:rsidR="00E92AC5">
        <w:rPr>
          <w:b/>
          <w:color w:val="000000"/>
          <w:lang w:eastAsia="bg-BG"/>
        </w:rPr>
        <w:t xml:space="preserve">, обособена позиция 2 </w:t>
      </w:r>
      <w:r w:rsidR="006F0062" w:rsidRPr="006F0062">
        <w:rPr>
          <w:b/>
          <w:lang w:eastAsia="bg-BG"/>
        </w:rPr>
        <w:t xml:space="preserve">„Доставка на мушами </w:t>
      </w:r>
      <w:proofErr w:type="spellStart"/>
      <w:r w:rsidR="006F0062" w:rsidRPr="006F0062">
        <w:rPr>
          <w:b/>
          <w:lang w:eastAsia="bg-BG"/>
        </w:rPr>
        <w:t>противодъждовни</w:t>
      </w:r>
      <w:proofErr w:type="spellEnd"/>
      <w:r w:rsidR="006F0062" w:rsidRPr="006F0062">
        <w:rPr>
          <w:b/>
          <w:lang w:eastAsia="bg-BG"/>
        </w:rPr>
        <w:t>, цвят маслено зелен”</w:t>
      </w:r>
      <w:r w:rsidR="006F0062" w:rsidRPr="006F0062">
        <w:rPr>
          <w:lang w:eastAsia="bg-BG"/>
        </w:rPr>
        <w:t xml:space="preserve"> - 2 600 броя</w:t>
      </w:r>
      <w:r>
        <w:rPr>
          <w:lang w:eastAsia="bg-BG"/>
        </w:rPr>
        <w:t xml:space="preserve">, </w:t>
      </w:r>
      <w:r>
        <w:t>съгласно изискванията на Възложителя, поставени в Техническата спецификация.</w:t>
      </w:r>
    </w:p>
    <w:p w:rsidR="00B97F7C" w:rsidRPr="00262781" w:rsidRDefault="00B97F7C" w:rsidP="00B97F7C">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Default="00896FAD" w:rsidP="00B97F7C">
      <w:pPr>
        <w:spacing w:line="320" w:lineRule="exact"/>
        <w:ind w:firstLine="570"/>
        <w:jc w:val="both"/>
        <w:rPr>
          <w:b/>
          <w:lang w:val="en-US"/>
        </w:rPr>
      </w:pPr>
    </w:p>
    <w:p w:rsidR="00B97F7C" w:rsidRDefault="00B97F7C" w:rsidP="00B97F7C">
      <w:pPr>
        <w:spacing w:line="320" w:lineRule="exact"/>
        <w:ind w:firstLine="570"/>
        <w:jc w:val="both"/>
        <w:rPr>
          <w:b/>
        </w:rPr>
      </w:pPr>
      <w:r>
        <w:rPr>
          <w:b/>
        </w:rPr>
        <w:t xml:space="preserve">I. ПРЕДЛОЖЕНИЕ ЗА ИЗПЪЛНЕНИЕ </w:t>
      </w:r>
    </w:p>
    <w:p w:rsidR="00B97F7C" w:rsidRDefault="00B97F7C" w:rsidP="00B97F7C">
      <w:pPr>
        <w:pStyle w:val="a5"/>
        <w:ind w:right="284"/>
        <w:jc w:val="both"/>
        <w:rPr>
          <w:b/>
          <w:i/>
        </w:rPr>
      </w:pPr>
    </w:p>
    <w:p w:rsidR="006F0062" w:rsidRPr="006F0062" w:rsidRDefault="006F0062" w:rsidP="006F0062">
      <w:pPr>
        <w:tabs>
          <w:tab w:val="left" w:pos="567"/>
          <w:tab w:val="center" w:pos="4536"/>
          <w:tab w:val="right" w:pos="9072"/>
        </w:tabs>
        <w:spacing w:line="320" w:lineRule="exact"/>
        <w:ind w:firstLine="1077"/>
        <w:rPr>
          <w:b/>
        </w:rPr>
      </w:pPr>
      <w:r w:rsidRPr="006F0062">
        <w:rPr>
          <w:b/>
        </w:rPr>
        <w:t xml:space="preserve">1. Описание на изделието: </w:t>
      </w:r>
    </w:p>
    <w:p w:rsidR="006F0062" w:rsidRPr="006F0062" w:rsidRDefault="006F0062" w:rsidP="006F0062">
      <w:pPr>
        <w:spacing w:line="320" w:lineRule="exact"/>
        <w:ind w:firstLine="1077"/>
        <w:jc w:val="both"/>
        <w:rPr>
          <w:color w:val="000000"/>
        </w:rPr>
      </w:pPr>
      <w:r w:rsidRPr="006F0062">
        <w:rPr>
          <w:color w:val="000000"/>
        </w:rPr>
        <w:t>Изделието състои се от мушама и чантичка за съхранение.</w:t>
      </w:r>
    </w:p>
    <w:p w:rsidR="006F0062" w:rsidRPr="006F0062" w:rsidRDefault="006F0062" w:rsidP="006F0062">
      <w:pPr>
        <w:spacing w:line="320" w:lineRule="exact"/>
        <w:ind w:firstLine="1077"/>
        <w:jc w:val="both"/>
        <w:rPr>
          <w:color w:val="000000"/>
        </w:rPr>
      </w:pPr>
      <w:r w:rsidRPr="006F0062">
        <w:rPr>
          <w:color w:val="000000"/>
        </w:rPr>
        <w:t xml:space="preserve">Мушамата е изработена от едностранно </w:t>
      </w:r>
      <w:proofErr w:type="spellStart"/>
      <w:r w:rsidRPr="006F0062">
        <w:rPr>
          <w:color w:val="000000"/>
        </w:rPr>
        <w:t>промазана</w:t>
      </w:r>
      <w:proofErr w:type="spellEnd"/>
      <w:r w:rsidRPr="006F0062">
        <w:rPr>
          <w:color w:val="000000"/>
        </w:rPr>
        <w:t xml:space="preserve"> с </w:t>
      </w:r>
      <w:r w:rsidRPr="006F0062">
        <w:rPr>
          <w:color w:val="000000"/>
          <w:lang w:val="en-US"/>
        </w:rPr>
        <w:t>PVC</w:t>
      </w:r>
      <w:r w:rsidRPr="006F0062">
        <w:rPr>
          <w:color w:val="000000"/>
        </w:rPr>
        <w:t xml:space="preserve"> синтетична текстилна материя. Състав - 65% поливинилхлорид, 35% </w:t>
      </w:r>
      <w:proofErr w:type="spellStart"/>
      <w:r w:rsidRPr="006F0062">
        <w:rPr>
          <w:color w:val="000000"/>
        </w:rPr>
        <w:t>полиестер</w:t>
      </w:r>
      <w:proofErr w:type="spellEnd"/>
      <w:r w:rsidRPr="006F0062">
        <w:rPr>
          <w:color w:val="000000"/>
        </w:rPr>
        <w:t xml:space="preserve">. Мушамата се състои от гръб, предни части, ръкави и качулка. Гърбът е цял, със свободна платка по форма. Под платката са изработени три отвора с диаметър 2.5 см, разположени триъгълно, за вентилация. Ръкавите са реглан от две части. Предните части се затварят с шест броя тик - </w:t>
      </w:r>
      <w:proofErr w:type="spellStart"/>
      <w:r w:rsidRPr="006F0062">
        <w:rPr>
          <w:color w:val="000000"/>
        </w:rPr>
        <w:t>так</w:t>
      </w:r>
      <w:proofErr w:type="spellEnd"/>
      <w:r w:rsidRPr="006F0062">
        <w:rPr>
          <w:color w:val="000000"/>
        </w:rPr>
        <w:t xml:space="preserve"> копчета, покрити с неподвижен пластрон  и един брой тик - </w:t>
      </w:r>
      <w:proofErr w:type="spellStart"/>
      <w:r w:rsidRPr="006F0062">
        <w:rPr>
          <w:color w:val="000000"/>
        </w:rPr>
        <w:t>так</w:t>
      </w:r>
      <w:proofErr w:type="spellEnd"/>
      <w:r w:rsidRPr="006F0062">
        <w:rPr>
          <w:color w:val="000000"/>
        </w:rPr>
        <w:t xml:space="preserve"> копче в горния край. В горната част на предните части има свободна платка по форма, фиксирана с тик - </w:t>
      </w:r>
      <w:proofErr w:type="spellStart"/>
      <w:r w:rsidRPr="006F0062">
        <w:rPr>
          <w:color w:val="000000"/>
        </w:rPr>
        <w:t>так</w:t>
      </w:r>
      <w:proofErr w:type="spellEnd"/>
      <w:r w:rsidRPr="006F0062">
        <w:rPr>
          <w:color w:val="000000"/>
        </w:rPr>
        <w:t xml:space="preserve"> копче. Под нея е изработен отвор за вентилация в горния край. На предните части по линия на талията са оформени вътрешни джобове с отвори 14 см, с правоъгълни капаци с размери  19 х 8.5 см, със заоблени краища. Под мишниците има по три броя триъгълно разположени отвори с диаметър 1 см за вентилация.</w:t>
      </w:r>
    </w:p>
    <w:p w:rsidR="006F0062" w:rsidRPr="006F0062" w:rsidRDefault="006F0062" w:rsidP="006F0062">
      <w:pPr>
        <w:spacing w:line="320" w:lineRule="exact"/>
        <w:ind w:firstLine="1077"/>
        <w:jc w:val="both"/>
        <w:rPr>
          <w:color w:val="000000"/>
        </w:rPr>
      </w:pPr>
      <w:r w:rsidRPr="006F0062">
        <w:rPr>
          <w:color w:val="000000"/>
        </w:rPr>
        <w:t xml:space="preserve">   Качулка – изработва се от две части с вмъкнат в горната част ластик за пристягане. Качулката се закрепва към мушамата със шест броя тик - </w:t>
      </w:r>
      <w:proofErr w:type="spellStart"/>
      <w:r w:rsidRPr="006F0062">
        <w:rPr>
          <w:color w:val="000000"/>
        </w:rPr>
        <w:t>так</w:t>
      </w:r>
      <w:proofErr w:type="spellEnd"/>
      <w:r w:rsidRPr="006F0062">
        <w:rPr>
          <w:color w:val="000000"/>
        </w:rPr>
        <w:t xml:space="preserve"> копчета, монтирани на правоъгълна платка, тип яка със ширина 5 см. На раменете са закрепени </w:t>
      </w:r>
      <w:proofErr w:type="spellStart"/>
      <w:r w:rsidRPr="006F0062">
        <w:rPr>
          <w:color w:val="000000"/>
        </w:rPr>
        <w:t>щрифелки</w:t>
      </w:r>
      <w:proofErr w:type="spellEnd"/>
      <w:r w:rsidRPr="006F0062">
        <w:rPr>
          <w:color w:val="000000"/>
        </w:rPr>
        <w:t xml:space="preserve"> с размери 14 х 5см, които служат като основа за сменяем тунел пагон. </w:t>
      </w:r>
      <w:proofErr w:type="spellStart"/>
      <w:r w:rsidRPr="006F0062">
        <w:rPr>
          <w:color w:val="000000"/>
        </w:rPr>
        <w:t>Щрифелките</w:t>
      </w:r>
      <w:proofErr w:type="spellEnd"/>
      <w:r w:rsidRPr="006F0062">
        <w:rPr>
          <w:color w:val="000000"/>
        </w:rPr>
        <w:t xml:space="preserve"> започват от рамото и завършват с тик - </w:t>
      </w:r>
      <w:proofErr w:type="spellStart"/>
      <w:r w:rsidRPr="006F0062">
        <w:rPr>
          <w:color w:val="000000"/>
        </w:rPr>
        <w:t>так</w:t>
      </w:r>
      <w:proofErr w:type="spellEnd"/>
      <w:r w:rsidRPr="006F0062">
        <w:rPr>
          <w:color w:val="000000"/>
        </w:rPr>
        <w:t xml:space="preserve"> копче в основата на платката, като върха им е към яката. Всички шевове с изключение на подгъвите на мушамата, платките и ръкавите, са </w:t>
      </w:r>
      <w:proofErr w:type="spellStart"/>
      <w:r w:rsidRPr="006F0062">
        <w:rPr>
          <w:color w:val="000000"/>
        </w:rPr>
        <w:t>швайцвани</w:t>
      </w:r>
      <w:proofErr w:type="spellEnd"/>
      <w:r w:rsidRPr="006F0062">
        <w:rPr>
          <w:color w:val="000000"/>
        </w:rPr>
        <w:t xml:space="preserve">. </w:t>
      </w:r>
    </w:p>
    <w:p w:rsidR="006F0062" w:rsidRPr="006F0062" w:rsidRDefault="006F0062" w:rsidP="006F0062">
      <w:pPr>
        <w:spacing w:line="320" w:lineRule="exact"/>
        <w:ind w:firstLine="1077"/>
        <w:jc w:val="both"/>
        <w:rPr>
          <w:color w:val="000000"/>
        </w:rPr>
      </w:pPr>
      <w:r w:rsidRPr="006F0062">
        <w:rPr>
          <w:color w:val="000000"/>
        </w:rPr>
        <w:t xml:space="preserve">Мушамата се съхранява в чантичка от същия плат с размери 35 х 25 см, която се закопчава с два броя тик - </w:t>
      </w:r>
      <w:proofErr w:type="spellStart"/>
      <w:r w:rsidRPr="006F0062">
        <w:rPr>
          <w:color w:val="000000"/>
        </w:rPr>
        <w:t>так</w:t>
      </w:r>
      <w:proofErr w:type="spellEnd"/>
      <w:r w:rsidRPr="006F0062">
        <w:rPr>
          <w:color w:val="000000"/>
        </w:rPr>
        <w:t xml:space="preserve"> копчета. </w:t>
      </w:r>
    </w:p>
    <w:p w:rsidR="006F0062" w:rsidRPr="006F0062" w:rsidRDefault="006F0062" w:rsidP="006F0062">
      <w:pPr>
        <w:suppressAutoHyphens/>
        <w:spacing w:line="320" w:lineRule="exact"/>
        <w:ind w:right="-108" w:firstLine="1077"/>
        <w:jc w:val="both"/>
      </w:pPr>
    </w:p>
    <w:p w:rsidR="006F0062" w:rsidRPr="006F0062" w:rsidRDefault="006F0062" w:rsidP="006F0062">
      <w:pPr>
        <w:suppressAutoHyphens/>
        <w:ind w:right="-108" w:firstLine="1080"/>
      </w:pPr>
    </w:p>
    <w:p w:rsidR="006F0062" w:rsidRPr="006F0062" w:rsidRDefault="006F0062" w:rsidP="006F0062">
      <w:pPr>
        <w:suppressAutoHyphens/>
        <w:ind w:right="-108" w:firstLine="1080"/>
      </w:pPr>
      <w:r>
        <w:rPr>
          <w:noProof/>
          <w:lang w:eastAsia="bg-BG"/>
        </w:rPr>
        <w:drawing>
          <wp:inline distT="0" distB="0" distL="0" distR="0">
            <wp:extent cx="3648075" cy="4791075"/>
            <wp:effectExtent l="0" t="0" r="9525" b="952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8075" cy="4791075"/>
                    </a:xfrm>
                    <a:prstGeom prst="rect">
                      <a:avLst/>
                    </a:prstGeom>
                    <a:noFill/>
                    <a:ln>
                      <a:noFill/>
                    </a:ln>
                  </pic:spPr>
                </pic:pic>
              </a:graphicData>
            </a:graphic>
          </wp:inline>
        </w:drawing>
      </w:r>
    </w:p>
    <w:p w:rsidR="006F0062" w:rsidRPr="006F0062" w:rsidRDefault="006F0062" w:rsidP="006F0062">
      <w:pPr>
        <w:suppressAutoHyphens/>
        <w:ind w:right="-108" w:firstLine="1080"/>
      </w:pPr>
    </w:p>
    <w:p w:rsidR="006F0062" w:rsidRPr="006F0062" w:rsidRDefault="006F0062" w:rsidP="006F0062">
      <w:pPr>
        <w:suppressAutoHyphens/>
        <w:ind w:right="-108" w:firstLine="1080"/>
      </w:pPr>
      <w:r>
        <w:rPr>
          <w:noProof/>
          <w:lang w:eastAsia="bg-BG"/>
        </w:rPr>
        <w:lastRenderedPageBreak/>
        <w:drawing>
          <wp:inline distT="0" distB="0" distL="0" distR="0">
            <wp:extent cx="3933825" cy="3895725"/>
            <wp:effectExtent l="0" t="0" r="9525" b="9525"/>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3825" cy="3895725"/>
                    </a:xfrm>
                    <a:prstGeom prst="rect">
                      <a:avLst/>
                    </a:prstGeom>
                    <a:noFill/>
                    <a:ln>
                      <a:noFill/>
                    </a:ln>
                  </pic:spPr>
                </pic:pic>
              </a:graphicData>
            </a:graphic>
          </wp:inline>
        </w:drawing>
      </w:r>
    </w:p>
    <w:p w:rsidR="006F0062" w:rsidRPr="006F0062" w:rsidRDefault="006F0062" w:rsidP="006F0062">
      <w:pPr>
        <w:suppressAutoHyphens/>
        <w:ind w:right="-108" w:firstLine="1080"/>
      </w:pPr>
    </w:p>
    <w:p w:rsidR="006F0062" w:rsidRPr="006F0062" w:rsidRDefault="006F0062" w:rsidP="006F0062">
      <w:pPr>
        <w:suppressAutoHyphens/>
        <w:ind w:right="-108" w:firstLine="1080"/>
        <w:jc w:val="both"/>
      </w:pPr>
    </w:p>
    <w:p w:rsidR="006F0062" w:rsidRPr="006F0062" w:rsidRDefault="006F0062" w:rsidP="006F0062">
      <w:pPr>
        <w:suppressAutoHyphens/>
        <w:ind w:right="-108" w:firstLine="1080"/>
        <w:jc w:val="both"/>
        <w:rPr>
          <w:lang w:val="en-US"/>
        </w:rPr>
      </w:pPr>
    </w:p>
    <w:p w:rsidR="006F0062" w:rsidRPr="006F0062" w:rsidRDefault="006F0062" w:rsidP="006F0062">
      <w:pPr>
        <w:suppressAutoHyphens/>
        <w:ind w:right="-108" w:firstLine="1080"/>
        <w:jc w:val="both"/>
      </w:pPr>
      <w:r w:rsidRPr="006F0062">
        <w:t xml:space="preserve">Мушама </w:t>
      </w:r>
      <w:proofErr w:type="spellStart"/>
      <w:r w:rsidRPr="006F0062">
        <w:t>противодъждовна</w:t>
      </w:r>
      <w:proofErr w:type="spellEnd"/>
      <w:r w:rsidRPr="006F0062">
        <w:t xml:space="preserve"> се изработва в </w:t>
      </w:r>
      <w:r w:rsidRPr="006F0062">
        <w:rPr>
          <w:color w:val="000000"/>
        </w:rPr>
        <w:t xml:space="preserve">маслено зелен цвят - </w:t>
      </w:r>
      <w:proofErr w:type="spellStart"/>
      <w:r w:rsidRPr="006F0062">
        <w:rPr>
          <w:color w:val="000000"/>
        </w:rPr>
        <w:t>пантонен</w:t>
      </w:r>
      <w:proofErr w:type="spellEnd"/>
      <w:r w:rsidRPr="006F0062">
        <w:rPr>
          <w:color w:val="000000"/>
        </w:rPr>
        <w:t xml:space="preserve"> № 19-4906 ТРХ</w:t>
      </w:r>
      <w:r w:rsidRPr="006F0062">
        <w:rPr>
          <w:noProof/>
          <w:color w:val="000000"/>
        </w:rPr>
        <w:t xml:space="preserve">, с допустима цветна разлика мин. 4 бал по сива скала, съгласно БДС </w:t>
      </w:r>
      <w:r w:rsidRPr="006F0062">
        <w:rPr>
          <w:noProof/>
          <w:color w:val="000000"/>
          <w:lang w:val="en-GB"/>
        </w:rPr>
        <w:t>EN</w:t>
      </w:r>
      <w:r w:rsidRPr="006F0062">
        <w:rPr>
          <w:noProof/>
          <w:color w:val="000000"/>
        </w:rPr>
        <w:t xml:space="preserve"> 20105-</w:t>
      </w:r>
      <w:r w:rsidRPr="006F0062">
        <w:rPr>
          <w:noProof/>
          <w:color w:val="000000"/>
          <w:lang w:val="en-GB"/>
        </w:rPr>
        <w:t>A</w:t>
      </w:r>
      <w:r w:rsidRPr="006F0062">
        <w:rPr>
          <w:noProof/>
          <w:color w:val="000000"/>
        </w:rPr>
        <w:t xml:space="preserve"> 02:2001 или еквивалент</w:t>
      </w:r>
      <w:r w:rsidRPr="006F0062">
        <w:rPr>
          <w:color w:val="000000"/>
        </w:rPr>
        <w:t xml:space="preserve">. </w:t>
      </w:r>
    </w:p>
    <w:p w:rsidR="006F0062" w:rsidRPr="006F0062" w:rsidRDefault="006F0062" w:rsidP="006F0062">
      <w:pPr>
        <w:ind w:firstLine="1080"/>
        <w:jc w:val="both"/>
        <w:rPr>
          <w:color w:val="000000"/>
        </w:rPr>
      </w:pPr>
    </w:p>
    <w:p w:rsidR="006F0062" w:rsidRPr="006F0062" w:rsidRDefault="006F0062" w:rsidP="006F0062">
      <w:pPr>
        <w:suppressAutoHyphens/>
        <w:ind w:right="-108" w:firstLine="1080"/>
        <w:jc w:val="both"/>
        <w:rPr>
          <w:b/>
          <w:color w:val="000000"/>
        </w:rPr>
      </w:pPr>
      <w:r w:rsidRPr="006F0062">
        <w:rPr>
          <w:b/>
          <w:color w:val="000000"/>
        </w:rPr>
        <w:t>2. Размери:</w:t>
      </w:r>
    </w:p>
    <w:p w:rsidR="006F0062" w:rsidRPr="006F0062" w:rsidRDefault="006F0062" w:rsidP="006F0062">
      <w:pPr>
        <w:suppressAutoHyphens/>
        <w:ind w:right="-108" w:firstLine="1080"/>
        <w:jc w:val="both"/>
        <w:rPr>
          <w:noProof/>
          <w:color w:val="000000"/>
        </w:rPr>
      </w:pPr>
      <w:r w:rsidRPr="006F0062">
        <w:rPr>
          <w:noProof/>
        </w:rPr>
        <w:t>Мушама противодъждовна се изработва в размери от S до XXXL:</w:t>
      </w:r>
    </w:p>
    <w:p w:rsidR="006F0062" w:rsidRPr="006F0062" w:rsidRDefault="006F0062" w:rsidP="006F0062">
      <w:pPr>
        <w:tabs>
          <w:tab w:val="left" w:pos="6840"/>
        </w:tabs>
        <w:ind w:firstLine="1080"/>
        <w:jc w:val="both"/>
        <w:rPr>
          <w:noProof/>
          <w:color w:val="000000"/>
        </w:rPr>
      </w:pPr>
    </w:p>
    <w:p w:rsidR="006F0062" w:rsidRPr="006F0062" w:rsidRDefault="006F0062" w:rsidP="006F0062">
      <w:pPr>
        <w:tabs>
          <w:tab w:val="left" w:pos="6840"/>
        </w:tabs>
        <w:ind w:firstLine="1080"/>
        <w:jc w:val="both"/>
        <w:rPr>
          <w:b/>
          <w:noProof/>
          <w:color w:val="000000"/>
        </w:rPr>
      </w:pPr>
      <w:r w:rsidRPr="006F0062">
        <w:rPr>
          <w:b/>
          <w:noProof/>
          <w:color w:val="000000"/>
        </w:rPr>
        <w:t xml:space="preserve">Таблица 3.1: Типоразмери в см., съобразени с европейските буквени кодове. </w:t>
      </w:r>
    </w:p>
    <w:p w:rsidR="006F0062" w:rsidRPr="006F0062" w:rsidRDefault="006F0062" w:rsidP="006F0062">
      <w:pPr>
        <w:tabs>
          <w:tab w:val="left" w:pos="6840"/>
        </w:tabs>
        <w:ind w:left="180" w:firstLine="1080"/>
        <w:jc w:val="both"/>
        <w:rPr>
          <w:noProof/>
          <w:color w:val="000000"/>
        </w:rPr>
      </w:pPr>
    </w:p>
    <w:tbl>
      <w:tblPr>
        <w:tblStyle w:val="6"/>
        <w:tblW w:w="9337" w:type="dxa"/>
        <w:jc w:val="center"/>
        <w:tblInd w:w="548" w:type="dxa"/>
        <w:tblLook w:val="01E0" w:firstRow="1" w:lastRow="1" w:firstColumn="1" w:lastColumn="1" w:noHBand="0" w:noVBand="0"/>
      </w:tblPr>
      <w:tblGrid>
        <w:gridCol w:w="1908"/>
        <w:gridCol w:w="1119"/>
        <w:gridCol w:w="1150"/>
        <w:gridCol w:w="1290"/>
        <w:gridCol w:w="1290"/>
        <w:gridCol w:w="1290"/>
        <w:gridCol w:w="1290"/>
      </w:tblGrid>
      <w:tr w:rsidR="006F0062" w:rsidRPr="006F0062" w:rsidTr="0013191F">
        <w:trPr>
          <w:trHeight w:val="555"/>
          <w:jc w:val="center"/>
        </w:trPr>
        <w:tc>
          <w:tcPr>
            <w:tcW w:w="1908" w:type="dxa"/>
            <w:vAlign w:val="center"/>
          </w:tcPr>
          <w:p w:rsidR="006F0062" w:rsidRPr="006F0062" w:rsidRDefault="006F0062" w:rsidP="006F0062">
            <w:pPr>
              <w:tabs>
                <w:tab w:val="left" w:pos="6840"/>
              </w:tabs>
              <w:jc w:val="center"/>
              <w:rPr>
                <w:noProof/>
                <w:color w:val="000000"/>
                <w:lang w:val="en-GB"/>
              </w:rPr>
            </w:pPr>
            <w:r w:rsidRPr="006F0062">
              <w:rPr>
                <w:noProof/>
                <w:color w:val="000000"/>
                <w:lang w:val="en-GB"/>
              </w:rPr>
              <w:t>Ръст (Р)</w:t>
            </w:r>
          </w:p>
          <w:p w:rsidR="006F0062" w:rsidRPr="006F0062" w:rsidRDefault="006F0062" w:rsidP="006F0062">
            <w:pPr>
              <w:tabs>
                <w:tab w:val="left" w:pos="6840"/>
              </w:tabs>
              <w:jc w:val="center"/>
              <w:rPr>
                <w:noProof/>
                <w:color w:val="000000"/>
                <w:lang w:val="en-GB"/>
              </w:rPr>
            </w:pPr>
            <w:r w:rsidRPr="006F0062">
              <w:rPr>
                <w:noProof/>
                <w:color w:val="000000"/>
                <w:lang w:val="en-GB"/>
              </w:rPr>
              <w:t>в см.</w:t>
            </w:r>
          </w:p>
        </w:tc>
        <w:tc>
          <w:tcPr>
            <w:tcW w:w="1119" w:type="dxa"/>
            <w:vAlign w:val="center"/>
          </w:tcPr>
          <w:p w:rsidR="006F0062" w:rsidRPr="006F0062" w:rsidRDefault="006F0062" w:rsidP="006F0062">
            <w:pPr>
              <w:tabs>
                <w:tab w:val="left" w:pos="6840"/>
              </w:tabs>
              <w:jc w:val="center"/>
              <w:rPr>
                <w:color w:val="000000"/>
                <w:lang w:val="en-GB"/>
              </w:rPr>
            </w:pPr>
            <w:r w:rsidRPr="006F0062">
              <w:rPr>
                <w:color w:val="000000"/>
                <w:lang w:val="en-GB"/>
              </w:rPr>
              <w:t>164-170</w:t>
            </w:r>
          </w:p>
        </w:tc>
        <w:tc>
          <w:tcPr>
            <w:tcW w:w="1150" w:type="dxa"/>
            <w:vAlign w:val="center"/>
          </w:tcPr>
          <w:p w:rsidR="006F0062" w:rsidRPr="006F0062" w:rsidRDefault="006F0062" w:rsidP="006F0062">
            <w:pPr>
              <w:tabs>
                <w:tab w:val="left" w:pos="6840"/>
              </w:tabs>
              <w:jc w:val="center"/>
              <w:rPr>
                <w:color w:val="000000"/>
                <w:lang w:val="en-GB"/>
              </w:rPr>
            </w:pPr>
            <w:r w:rsidRPr="006F0062">
              <w:rPr>
                <w:color w:val="000000"/>
                <w:lang w:val="en-GB"/>
              </w:rPr>
              <w:t>176</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182</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182</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188</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194</w:t>
            </w:r>
          </w:p>
        </w:tc>
      </w:tr>
      <w:tr w:rsidR="006F0062" w:rsidRPr="006F0062" w:rsidTr="0013191F">
        <w:trPr>
          <w:jc w:val="center"/>
        </w:trPr>
        <w:tc>
          <w:tcPr>
            <w:tcW w:w="1908" w:type="dxa"/>
            <w:vAlign w:val="center"/>
          </w:tcPr>
          <w:p w:rsidR="006F0062" w:rsidRPr="006F0062" w:rsidRDefault="006F0062" w:rsidP="006F0062">
            <w:pPr>
              <w:tabs>
                <w:tab w:val="left" w:pos="6840"/>
              </w:tabs>
              <w:jc w:val="center"/>
              <w:rPr>
                <w:noProof/>
                <w:color w:val="000000"/>
              </w:rPr>
            </w:pPr>
            <w:r w:rsidRPr="006F0062">
              <w:rPr>
                <w:noProof/>
                <w:color w:val="000000"/>
                <w:lang w:val="en-GB"/>
              </w:rPr>
              <w:t xml:space="preserve">Обиколка на гърдите (ОГ) </w:t>
            </w:r>
          </w:p>
          <w:p w:rsidR="006F0062" w:rsidRPr="006F0062" w:rsidRDefault="006F0062" w:rsidP="006F0062">
            <w:pPr>
              <w:tabs>
                <w:tab w:val="left" w:pos="6840"/>
              </w:tabs>
              <w:jc w:val="center"/>
              <w:rPr>
                <w:noProof/>
                <w:color w:val="000000"/>
                <w:lang w:val="en-GB"/>
              </w:rPr>
            </w:pPr>
            <w:r w:rsidRPr="006F0062">
              <w:rPr>
                <w:noProof/>
                <w:color w:val="000000"/>
                <w:lang w:val="en-GB"/>
              </w:rPr>
              <w:t>в см.</w:t>
            </w:r>
          </w:p>
        </w:tc>
        <w:tc>
          <w:tcPr>
            <w:tcW w:w="1119" w:type="dxa"/>
            <w:vAlign w:val="center"/>
          </w:tcPr>
          <w:p w:rsidR="006F0062" w:rsidRPr="006F0062" w:rsidRDefault="006F0062" w:rsidP="006F0062">
            <w:pPr>
              <w:tabs>
                <w:tab w:val="left" w:pos="6840"/>
              </w:tabs>
              <w:jc w:val="center"/>
              <w:rPr>
                <w:color w:val="000000"/>
                <w:lang w:val="en-GB"/>
              </w:rPr>
            </w:pPr>
            <w:r w:rsidRPr="006F0062">
              <w:rPr>
                <w:color w:val="000000"/>
                <w:lang w:val="en-GB"/>
              </w:rPr>
              <w:t>88-92</w:t>
            </w:r>
          </w:p>
        </w:tc>
        <w:tc>
          <w:tcPr>
            <w:tcW w:w="1150" w:type="dxa"/>
            <w:vAlign w:val="center"/>
          </w:tcPr>
          <w:p w:rsidR="006F0062" w:rsidRPr="006F0062" w:rsidRDefault="006F0062" w:rsidP="006F0062">
            <w:pPr>
              <w:tabs>
                <w:tab w:val="left" w:pos="6840"/>
              </w:tabs>
              <w:jc w:val="center"/>
              <w:rPr>
                <w:color w:val="000000"/>
                <w:lang w:val="en-GB"/>
              </w:rPr>
            </w:pPr>
            <w:r w:rsidRPr="006F0062">
              <w:rPr>
                <w:color w:val="000000"/>
                <w:lang w:val="en-GB"/>
              </w:rPr>
              <w:t>96-100</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104-108</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112-116</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120-126</w:t>
            </w:r>
          </w:p>
        </w:tc>
        <w:tc>
          <w:tcPr>
            <w:tcW w:w="1290" w:type="dxa"/>
            <w:vAlign w:val="center"/>
          </w:tcPr>
          <w:p w:rsidR="006F0062" w:rsidRPr="006F0062" w:rsidRDefault="006F0062" w:rsidP="006F0062">
            <w:pPr>
              <w:tabs>
                <w:tab w:val="left" w:pos="6840"/>
              </w:tabs>
              <w:jc w:val="center"/>
              <w:rPr>
                <w:color w:val="000000"/>
                <w:lang w:val="en-GB"/>
              </w:rPr>
            </w:pPr>
            <w:r w:rsidRPr="006F0062">
              <w:rPr>
                <w:color w:val="000000"/>
                <w:lang w:val="en-GB"/>
              </w:rPr>
              <w:t>132-138</w:t>
            </w:r>
          </w:p>
        </w:tc>
      </w:tr>
      <w:tr w:rsidR="006F0062" w:rsidRPr="006F0062" w:rsidTr="0013191F">
        <w:trPr>
          <w:jc w:val="center"/>
        </w:trPr>
        <w:tc>
          <w:tcPr>
            <w:tcW w:w="1908" w:type="dxa"/>
            <w:vAlign w:val="center"/>
          </w:tcPr>
          <w:p w:rsidR="006F0062" w:rsidRPr="006F0062" w:rsidRDefault="006F0062" w:rsidP="006F0062">
            <w:pPr>
              <w:tabs>
                <w:tab w:val="left" w:pos="6840"/>
              </w:tabs>
              <w:jc w:val="center"/>
              <w:rPr>
                <w:noProof/>
                <w:color w:val="000000"/>
                <w:lang w:val="en-GB"/>
              </w:rPr>
            </w:pPr>
            <w:r w:rsidRPr="006F0062">
              <w:rPr>
                <w:noProof/>
                <w:color w:val="000000"/>
                <w:lang w:val="en-GB"/>
              </w:rPr>
              <w:t>Буквен код- европейски размери</w:t>
            </w:r>
          </w:p>
        </w:tc>
        <w:tc>
          <w:tcPr>
            <w:tcW w:w="1119" w:type="dxa"/>
            <w:vAlign w:val="center"/>
          </w:tcPr>
          <w:p w:rsidR="006F0062" w:rsidRPr="006F0062" w:rsidRDefault="006F0062" w:rsidP="006F0062">
            <w:pPr>
              <w:tabs>
                <w:tab w:val="left" w:pos="6840"/>
              </w:tabs>
              <w:jc w:val="center"/>
              <w:rPr>
                <w:b/>
                <w:color w:val="000000"/>
                <w:lang w:val="en-US"/>
              </w:rPr>
            </w:pPr>
            <w:r w:rsidRPr="006F0062">
              <w:rPr>
                <w:b/>
                <w:color w:val="000000"/>
                <w:lang w:val="en-US"/>
              </w:rPr>
              <w:t>S</w:t>
            </w:r>
          </w:p>
        </w:tc>
        <w:tc>
          <w:tcPr>
            <w:tcW w:w="1150" w:type="dxa"/>
            <w:vAlign w:val="center"/>
          </w:tcPr>
          <w:p w:rsidR="006F0062" w:rsidRPr="006F0062" w:rsidRDefault="006F0062" w:rsidP="006F0062">
            <w:pPr>
              <w:tabs>
                <w:tab w:val="left" w:pos="6840"/>
              </w:tabs>
              <w:jc w:val="center"/>
              <w:rPr>
                <w:b/>
                <w:color w:val="000000"/>
                <w:lang w:val="en-US"/>
              </w:rPr>
            </w:pPr>
            <w:r w:rsidRPr="006F0062">
              <w:rPr>
                <w:b/>
                <w:color w:val="000000"/>
                <w:lang w:val="en-US"/>
              </w:rPr>
              <w:t>M</w:t>
            </w:r>
          </w:p>
        </w:tc>
        <w:tc>
          <w:tcPr>
            <w:tcW w:w="1290" w:type="dxa"/>
            <w:vAlign w:val="center"/>
          </w:tcPr>
          <w:p w:rsidR="006F0062" w:rsidRPr="006F0062" w:rsidRDefault="006F0062" w:rsidP="006F0062">
            <w:pPr>
              <w:tabs>
                <w:tab w:val="left" w:pos="6840"/>
              </w:tabs>
              <w:jc w:val="center"/>
              <w:rPr>
                <w:b/>
                <w:color w:val="000000"/>
                <w:lang w:val="en-US"/>
              </w:rPr>
            </w:pPr>
            <w:r w:rsidRPr="006F0062">
              <w:rPr>
                <w:b/>
                <w:color w:val="000000"/>
                <w:lang w:val="en-US"/>
              </w:rPr>
              <w:t>L</w:t>
            </w:r>
          </w:p>
        </w:tc>
        <w:tc>
          <w:tcPr>
            <w:tcW w:w="1290" w:type="dxa"/>
            <w:vAlign w:val="center"/>
          </w:tcPr>
          <w:p w:rsidR="006F0062" w:rsidRPr="006F0062" w:rsidRDefault="006F0062" w:rsidP="006F0062">
            <w:pPr>
              <w:tabs>
                <w:tab w:val="left" w:pos="6840"/>
              </w:tabs>
              <w:jc w:val="center"/>
              <w:rPr>
                <w:b/>
                <w:color w:val="000000"/>
                <w:lang w:val="en-US"/>
              </w:rPr>
            </w:pPr>
            <w:r w:rsidRPr="006F0062">
              <w:rPr>
                <w:b/>
                <w:color w:val="000000"/>
                <w:lang w:val="en-US"/>
              </w:rPr>
              <w:t>XL</w:t>
            </w:r>
          </w:p>
        </w:tc>
        <w:tc>
          <w:tcPr>
            <w:tcW w:w="1290" w:type="dxa"/>
            <w:vAlign w:val="center"/>
          </w:tcPr>
          <w:p w:rsidR="006F0062" w:rsidRPr="006F0062" w:rsidRDefault="006F0062" w:rsidP="006F0062">
            <w:pPr>
              <w:tabs>
                <w:tab w:val="left" w:pos="6840"/>
              </w:tabs>
              <w:jc w:val="center"/>
              <w:rPr>
                <w:b/>
                <w:color w:val="000000"/>
                <w:lang w:val="en-US"/>
              </w:rPr>
            </w:pPr>
            <w:r w:rsidRPr="006F0062">
              <w:rPr>
                <w:b/>
                <w:color w:val="000000"/>
                <w:lang w:val="en-US"/>
              </w:rPr>
              <w:t>XXL</w:t>
            </w:r>
          </w:p>
        </w:tc>
        <w:tc>
          <w:tcPr>
            <w:tcW w:w="1290" w:type="dxa"/>
            <w:vAlign w:val="center"/>
          </w:tcPr>
          <w:p w:rsidR="006F0062" w:rsidRPr="006F0062" w:rsidRDefault="006F0062" w:rsidP="006F0062">
            <w:pPr>
              <w:tabs>
                <w:tab w:val="left" w:pos="6840"/>
              </w:tabs>
              <w:jc w:val="center"/>
              <w:rPr>
                <w:b/>
                <w:color w:val="000000"/>
                <w:lang w:val="en-US"/>
              </w:rPr>
            </w:pPr>
            <w:r w:rsidRPr="006F0062">
              <w:rPr>
                <w:b/>
                <w:color w:val="000000"/>
                <w:lang w:val="en-US"/>
              </w:rPr>
              <w:t>XXXL</w:t>
            </w:r>
          </w:p>
        </w:tc>
      </w:tr>
    </w:tbl>
    <w:p w:rsidR="006F0062" w:rsidRPr="006F0062" w:rsidRDefault="006F0062" w:rsidP="006F0062">
      <w:pPr>
        <w:tabs>
          <w:tab w:val="left" w:pos="6840"/>
        </w:tabs>
        <w:ind w:firstLine="1080"/>
        <w:jc w:val="both"/>
        <w:rPr>
          <w:b/>
          <w:noProof/>
          <w:color w:val="000000"/>
        </w:rPr>
      </w:pPr>
    </w:p>
    <w:p w:rsidR="006F0062" w:rsidRPr="006F0062" w:rsidRDefault="006F0062" w:rsidP="006F0062">
      <w:pPr>
        <w:ind w:firstLine="1080"/>
        <w:jc w:val="both"/>
        <w:rPr>
          <w:noProof/>
          <w:color w:val="000000"/>
        </w:rPr>
      </w:pPr>
    </w:p>
    <w:p w:rsidR="006F0062" w:rsidRPr="006F0062" w:rsidRDefault="006F0062" w:rsidP="006F0062">
      <w:pPr>
        <w:ind w:left="360" w:firstLine="720"/>
        <w:jc w:val="both"/>
        <w:rPr>
          <w:noProof/>
          <w:color w:val="000000"/>
        </w:rPr>
      </w:pPr>
      <w:r w:rsidRPr="006F0062">
        <w:rPr>
          <w:noProof/>
        </w:rPr>
        <w:t xml:space="preserve">Изделията да са съобразени с </w:t>
      </w:r>
      <w:r w:rsidRPr="006F0062">
        <w:rPr>
          <w:noProof/>
          <w:color w:val="000000"/>
        </w:rPr>
        <w:t>БДС  EN 13402-3:2013 или еквивалент, където се определя система за размери на тялото.</w:t>
      </w:r>
    </w:p>
    <w:p w:rsidR="006F0062" w:rsidRPr="006F0062" w:rsidRDefault="006F0062" w:rsidP="006F0062">
      <w:pPr>
        <w:ind w:left="360" w:firstLine="720"/>
        <w:jc w:val="both"/>
        <w:rPr>
          <w:noProof/>
        </w:rPr>
      </w:pPr>
      <w:r w:rsidRPr="006F0062">
        <w:rPr>
          <w:noProof/>
          <w:color w:val="000000"/>
        </w:rPr>
        <w:t>Означаването на размера на изделията да се извършва съгласно БДС  EN 13402-1:2003 или еквивалент.</w:t>
      </w:r>
    </w:p>
    <w:p w:rsidR="006F0062" w:rsidRPr="006F0062" w:rsidRDefault="006F0062" w:rsidP="006F0062">
      <w:pPr>
        <w:ind w:firstLine="1080"/>
        <w:jc w:val="both"/>
        <w:rPr>
          <w:noProof/>
          <w:color w:val="000000"/>
        </w:rPr>
      </w:pPr>
    </w:p>
    <w:p w:rsidR="006F0062" w:rsidRPr="006F0062" w:rsidRDefault="006F0062" w:rsidP="006F0062">
      <w:pPr>
        <w:ind w:firstLine="1080"/>
        <w:jc w:val="both"/>
        <w:rPr>
          <w:noProof/>
          <w:color w:val="000000"/>
        </w:rPr>
      </w:pPr>
    </w:p>
    <w:p w:rsidR="006F0062" w:rsidRPr="006F0062" w:rsidRDefault="006F0062" w:rsidP="006F0062">
      <w:pPr>
        <w:ind w:right="-337" w:firstLine="1080"/>
        <w:jc w:val="both"/>
        <w:rPr>
          <w:b/>
          <w:noProof/>
          <w:color w:val="000000"/>
        </w:rPr>
      </w:pPr>
      <w:r w:rsidRPr="006F0062">
        <w:rPr>
          <w:b/>
          <w:noProof/>
          <w:color w:val="000000"/>
        </w:rPr>
        <w:lastRenderedPageBreak/>
        <w:t>3. Надписи:</w:t>
      </w:r>
    </w:p>
    <w:p w:rsidR="006F0062" w:rsidRPr="006F0062" w:rsidRDefault="006F0062" w:rsidP="006F0062">
      <w:pPr>
        <w:tabs>
          <w:tab w:val="left" w:pos="1080"/>
          <w:tab w:val="left" w:pos="1620"/>
          <w:tab w:val="num" w:pos="2880"/>
        </w:tabs>
        <w:ind w:left="180" w:firstLine="900"/>
        <w:jc w:val="both"/>
        <w:rPr>
          <w:noProof/>
          <w:color w:val="000000"/>
        </w:rPr>
      </w:pPr>
      <w:r w:rsidRPr="006F0062">
        <w:rPr>
          <w:noProof/>
          <w:color w:val="000000"/>
        </w:rPr>
        <w:t>На гърба на мушама противодъждовна, се поставя светлоотразителен надпис на български език за съответната структура, с размери 280 х 70 мм., както следва:</w:t>
      </w:r>
    </w:p>
    <w:p w:rsidR="006F0062" w:rsidRPr="006F0062" w:rsidRDefault="006F0062" w:rsidP="006F0062">
      <w:pPr>
        <w:ind w:right="-108" w:firstLine="1080"/>
        <w:jc w:val="both"/>
      </w:pPr>
    </w:p>
    <w:tbl>
      <w:tblPr>
        <w:tblStyle w:val="6"/>
        <w:tblpPr w:leftFromText="141" w:rightFromText="141" w:vertAnchor="text" w:horzAnchor="margin" w:tblpXSpec="center" w:tblpY="174"/>
        <w:tblW w:w="0" w:type="auto"/>
        <w:tblLook w:val="01E0" w:firstRow="1" w:lastRow="1" w:firstColumn="1" w:lastColumn="1" w:noHBand="0" w:noVBand="0"/>
      </w:tblPr>
      <w:tblGrid>
        <w:gridCol w:w="4000"/>
        <w:gridCol w:w="3679"/>
      </w:tblGrid>
      <w:tr w:rsidR="006F0062" w:rsidRPr="006F0062" w:rsidTr="0013191F">
        <w:trPr>
          <w:trHeight w:val="169"/>
        </w:trPr>
        <w:tc>
          <w:tcPr>
            <w:tcW w:w="4000" w:type="dxa"/>
            <w:vAlign w:val="center"/>
          </w:tcPr>
          <w:p w:rsidR="006F0062" w:rsidRPr="006F0062" w:rsidRDefault="006F0062" w:rsidP="006F0062">
            <w:pPr>
              <w:tabs>
                <w:tab w:val="left" w:pos="1080"/>
                <w:tab w:val="left" w:pos="1620"/>
                <w:tab w:val="num" w:pos="2880"/>
              </w:tabs>
              <w:rPr>
                <w:b/>
                <w:caps/>
                <w:color w:val="000000"/>
              </w:rPr>
            </w:pPr>
            <w:r w:rsidRPr="006F0062">
              <w:rPr>
                <w:b/>
                <w:color w:val="000000"/>
              </w:rPr>
              <w:t>Цвят на мушамата</w:t>
            </w:r>
          </w:p>
        </w:tc>
        <w:tc>
          <w:tcPr>
            <w:tcW w:w="3679" w:type="dxa"/>
          </w:tcPr>
          <w:p w:rsidR="006F0062" w:rsidRPr="006F0062" w:rsidRDefault="006F0062" w:rsidP="006F0062">
            <w:pPr>
              <w:tabs>
                <w:tab w:val="left" w:pos="1080"/>
                <w:tab w:val="left" w:pos="1620"/>
                <w:tab w:val="num" w:pos="2880"/>
              </w:tabs>
              <w:rPr>
                <w:b/>
                <w:color w:val="000000"/>
                <w:lang w:val="en-GB"/>
              </w:rPr>
            </w:pPr>
            <w:proofErr w:type="spellStart"/>
            <w:r w:rsidRPr="006F0062">
              <w:rPr>
                <w:b/>
                <w:color w:val="000000"/>
                <w:lang w:val="en-GB"/>
              </w:rPr>
              <w:t>На</w:t>
            </w:r>
            <w:r w:rsidRPr="006F0062">
              <w:rPr>
                <w:b/>
                <w:color w:val="000000"/>
              </w:rPr>
              <w:t>дпис</w:t>
            </w:r>
            <w:proofErr w:type="spellEnd"/>
            <w:r w:rsidRPr="006F0062">
              <w:rPr>
                <w:b/>
                <w:color w:val="000000"/>
              </w:rPr>
              <w:t xml:space="preserve"> на</w:t>
            </w:r>
            <w:r w:rsidRPr="006F0062">
              <w:rPr>
                <w:b/>
                <w:color w:val="000000"/>
                <w:lang w:val="en-GB"/>
              </w:rPr>
              <w:t xml:space="preserve"> </w:t>
            </w:r>
            <w:proofErr w:type="spellStart"/>
            <w:r w:rsidRPr="006F0062">
              <w:rPr>
                <w:b/>
                <w:color w:val="000000"/>
                <w:lang w:val="en-GB"/>
              </w:rPr>
              <w:t>български</w:t>
            </w:r>
            <w:proofErr w:type="spellEnd"/>
            <w:r w:rsidRPr="006F0062">
              <w:rPr>
                <w:b/>
                <w:color w:val="000000"/>
                <w:lang w:val="en-GB"/>
              </w:rPr>
              <w:t xml:space="preserve"> </w:t>
            </w:r>
            <w:proofErr w:type="spellStart"/>
            <w:r w:rsidRPr="006F0062">
              <w:rPr>
                <w:b/>
                <w:color w:val="000000"/>
                <w:lang w:val="en-GB"/>
              </w:rPr>
              <w:t>език</w:t>
            </w:r>
            <w:proofErr w:type="spellEnd"/>
          </w:p>
        </w:tc>
      </w:tr>
      <w:tr w:rsidR="006F0062" w:rsidRPr="006F0062" w:rsidTr="0013191F">
        <w:trPr>
          <w:trHeight w:val="429"/>
        </w:trPr>
        <w:tc>
          <w:tcPr>
            <w:tcW w:w="4000" w:type="dxa"/>
          </w:tcPr>
          <w:p w:rsidR="006F0062" w:rsidRPr="006F0062" w:rsidRDefault="006F0062" w:rsidP="006F0062">
            <w:pPr>
              <w:tabs>
                <w:tab w:val="left" w:pos="1080"/>
                <w:tab w:val="left" w:pos="1620"/>
              </w:tabs>
              <w:ind w:left="1080" w:firstLine="1080"/>
              <w:rPr>
                <w:caps/>
                <w:color w:val="000000"/>
                <w:lang w:val="en-GB"/>
              </w:rPr>
            </w:pPr>
          </w:p>
          <w:p w:rsidR="006F0062" w:rsidRPr="006F0062" w:rsidRDefault="006F0062" w:rsidP="006F0062">
            <w:pPr>
              <w:tabs>
                <w:tab w:val="left" w:pos="1080"/>
                <w:tab w:val="left" w:pos="1620"/>
              </w:tabs>
              <w:rPr>
                <w:caps/>
                <w:color w:val="000000"/>
              </w:rPr>
            </w:pPr>
            <w:r w:rsidRPr="006F0062">
              <w:rPr>
                <w:caps/>
                <w:color w:val="000000"/>
              </w:rPr>
              <w:t>маслено зелен</w:t>
            </w:r>
          </w:p>
          <w:p w:rsidR="006F0062" w:rsidRPr="006F0062" w:rsidRDefault="006F0062" w:rsidP="006F0062">
            <w:pPr>
              <w:tabs>
                <w:tab w:val="left" w:pos="1080"/>
                <w:tab w:val="left" w:pos="1620"/>
                <w:tab w:val="num" w:pos="2880"/>
              </w:tabs>
              <w:ind w:firstLine="1080"/>
              <w:rPr>
                <w:caps/>
                <w:color w:val="000000"/>
                <w:lang w:val="en-GB"/>
              </w:rPr>
            </w:pPr>
          </w:p>
        </w:tc>
        <w:tc>
          <w:tcPr>
            <w:tcW w:w="3679" w:type="dxa"/>
          </w:tcPr>
          <w:p w:rsidR="006F0062" w:rsidRPr="006F0062" w:rsidRDefault="006F0062" w:rsidP="006F0062">
            <w:pPr>
              <w:tabs>
                <w:tab w:val="left" w:pos="1080"/>
                <w:tab w:val="left" w:pos="1620"/>
              </w:tabs>
              <w:ind w:firstLine="1080"/>
              <w:rPr>
                <w:caps/>
                <w:color w:val="000000"/>
              </w:rPr>
            </w:pPr>
          </w:p>
          <w:p w:rsidR="006F0062" w:rsidRPr="006F0062" w:rsidRDefault="006F0062" w:rsidP="006F0062">
            <w:pPr>
              <w:tabs>
                <w:tab w:val="left" w:pos="1080"/>
                <w:tab w:val="left" w:pos="1620"/>
              </w:tabs>
              <w:rPr>
                <w:caps/>
                <w:color w:val="000000"/>
                <w:lang w:val="en-GB"/>
              </w:rPr>
            </w:pPr>
            <w:r w:rsidRPr="006F0062">
              <w:rPr>
                <w:caps/>
                <w:color w:val="000000"/>
                <w:lang w:val="en-GB"/>
              </w:rPr>
              <w:t>Гранична полиция</w:t>
            </w:r>
          </w:p>
          <w:p w:rsidR="006F0062" w:rsidRPr="006F0062" w:rsidRDefault="006F0062" w:rsidP="006F0062">
            <w:pPr>
              <w:tabs>
                <w:tab w:val="left" w:pos="1080"/>
                <w:tab w:val="left" w:pos="1620"/>
                <w:tab w:val="num" w:pos="2880"/>
              </w:tabs>
              <w:ind w:firstLine="1080"/>
              <w:rPr>
                <w:color w:val="000000"/>
                <w:lang w:val="en-GB"/>
              </w:rPr>
            </w:pPr>
          </w:p>
        </w:tc>
      </w:tr>
    </w:tbl>
    <w:p w:rsidR="006F0062" w:rsidRPr="006F0062" w:rsidRDefault="006F0062" w:rsidP="006F0062">
      <w:pPr>
        <w:ind w:firstLine="1080"/>
        <w:jc w:val="both"/>
        <w:rPr>
          <w:color w:val="000000"/>
          <w:lang w:val="en-US"/>
        </w:rPr>
      </w:pPr>
    </w:p>
    <w:p w:rsidR="006F0062" w:rsidRPr="006F0062" w:rsidRDefault="006F0062" w:rsidP="006F0062">
      <w:pPr>
        <w:ind w:firstLine="1080"/>
        <w:jc w:val="both"/>
        <w:rPr>
          <w:color w:val="000000"/>
          <w:lang w:val="en-US"/>
        </w:rPr>
      </w:pPr>
    </w:p>
    <w:p w:rsidR="006F0062" w:rsidRPr="006F0062" w:rsidRDefault="006F0062" w:rsidP="006F0062">
      <w:pPr>
        <w:ind w:firstLine="1080"/>
        <w:jc w:val="both"/>
        <w:rPr>
          <w:color w:val="000000"/>
          <w:lang w:val="en-GB"/>
        </w:rPr>
      </w:pPr>
    </w:p>
    <w:p w:rsidR="006F0062" w:rsidRPr="006F0062" w:rsidRDefault="006F0062" w:rsidP="006F0062">
      <w:pPr>
        <w:ind w:firstLine="1080"/>
        <w:jc w:val="both"/>
        <w:rPr>
          <w:color w:val="000000"/>
          <w:lang w:val="en-GB"/>
        </w:rPr>
      </w:pPr>
    </w:p>
    <w:p w:rsidR="006F0062" w:rsidRPr="006F0062" w:rsidRDefault="006F0062" w:rsidP="006F0062">
      <w:pPr>
        <w:ind w:firstLine="1080"/>
        <w:jc w:val="both"/>
        <w:rPr>
          <w:color w:val="000000"/>
          <w:lang w:val="en-GB"/>
        </w:rPr>
      </w:pPr>
    </w:p>
    <w:p w:rsidR="006F0062" w:rsidRPr="006F0062" w:rsidRDefault="006F0062" w:rsidP="006F0062">
      <w:pPr>
        <w:ind w:firstLine="1080"/>
        <w:jc w:val="both"/>
        <w:rPr>
          <w:color w:val="000000"/>
          <w:lang w:val="en-GB"/>
        </w:rPr>
      </w:pPr>
    </w:p>
    <w:p w:rsidR="006F0062" w:rsidRPr="006F0062" w:rsidRDefault="006F0062" w:rsidP="006F0062">
      <w:pPr>
        <w:ind w:firstLine="1080"/>
        <w:jc w:val="both"/>
        <w:rPr>
          <w:color w:val="000000"/>
          <w:lang w:val="en-GB"/>
        </w:rPr>
      </w:pPr>
    </w:p>
    <w:p w:rsidR="006F0062" w:rsidRPr="006F0062" w:rsidRDefault="006F0062" w:rsidP="006F0062">
      <w:pPr>
        <w:ind w:firstLine="1080"/>
        <w:rPr>
          <w:b/>
          <w:color w:val="000000"/>
        </w:rPr>
      </w:pPr>
    </w:p>
    <w:p w:rsidR="006F0062" w:rsidRPr="006F0062" w:rsidRDefault="006F0062" w:rsidP="006F0062">
      <w:pPr>
        <w:ind w:firstLine="1080"/>
        <w:rPr>
          <w:b/>
          <w:noProof/>
          <w:color w:val="000000"/>
        </w:rPr>
      </w:pPr>
      <w:r w:rsidRPr="006F0062">
        <w:rPr>
          <w:b/>
          <w:noProof/>
          <w:color w:val="000000"/>
        </w:rPr>
        <w:t>4. Технически характеристики и изисквания</w:t>
      </w:r>
    </w:p>
    <w:p w:rsidR="006F0062" w:rsidRPr="006F0062" w:rsidRDefault="006F0062" w:rsidP="006F0062">
      <w:pPr>
        <w:tabs>
          <w:tab w:val="left" w:pos="6840"/>
        </w:tabs>
        <w:ind w:firstLine="1080"/>
        <w:jc w:val="center"/>
        <w:rPr>
          <w:b/>
          <w:noProof/>
        </w:rPr>
      </w:pPr>
    </w:p>
    <w:tbl>
      <w:tblPr>
        <w:tblStyle w:val="6"/>
        <w:tblW w:w="0" w:type="auto"/>
        <w:jc w:val="center"/>
        <w:tblLayout w:type="fixed"/>
        <w:tblLook w:val="01E0" w:firstRow="1" w:lastRow="1" w:firstColumn="1" w:lastColumn="1" w:noHBand="0" w:noVBand="0"/>
      </w:tblPr>
      <w:tblGrid>
        <w:gridCol w:w="3253"/>
        <w:gridCol w:w="1535"/>
        <w:gridCol w:w="2921"/>
        <w:gridCol w:w="2371"/>
      </w:tblGrid>
      <w:tr w:rsidR="006F0062" w:rsidRPr="006F0062" w:rsidTr="0013191F">
        <w:trPr>
          <w:jc w:val="center"/>
        </w:trPr>
        <w:tc>
          <w:tcPr>
            <w:tcW w:w="3253" w:type="dxa"/>
            <w:vAlign w:val="center"/>
          </w:tcPr>
          <w:p w:rsidR="006F0062" w:rsidRPr="006F0062" w:rsidRDefault="006F0062" w:rsidP="006F0062">
            <w:pPr>
              <w:tabs>
                <w:tab w:val="left" w:pos="6840"/>
              </w:tabs>
              <w:jc w:val="center"/>
              <w:rPr>
                <w:noProof/>
              </w:rPr>
            </w:pPr>
            <w:r w:rsidRPr="006F0062">
              <w:rPr>
                <w:noProof/>
              </w:rPr>
              <w:t>Наименование на  характеристиката</w:t>
            </w:r>
          </w:p>
        </w:tc>
        <w:tc>
          <w:tcPr>
            <w:tcW w:w="1535" w:type="dxa"/>
            <w:vAlign w:val="center"/>
          </w:tcPr>
          <w:p w:rsidR="006F0062" w:rsidRPr="006F0062" w:rsidRDefault="006F0062" w:rsidP="006F0062">
            <w:pPr>
              <w:tabs>
                <w:tab w:val="left" w:pos="6840"/>
              </w:tabs>
              <w:jc w:val="center"/>
              <w:rPr>
                <w:noProof/>
              </w:rPr>
            </w:pPr>
            <w:r w:rsidRPr="006F0062">
              <w:rPr>
                <w:noProof/>
              </w:rPr>
              <w:t>Единица на величината</w:t>
            </w:r>
          </w:p>
        </w:tc>
        <w:tc>
          <w:tcPr>
            <w:tcW w:w="2921" w:type="dxa"/>
            <w:vAlign w:val="center"/>
          </w:tcPr>
          <w:p w:rsidR="006F0062" w:rsidRPr="006F0062" w:rsidRDefault="006F0062" w:rsidP="006F0062">
            <w:pPr>
              <w:tabs>
                <w:tab w:val="left" w:pos="6840"/>
              </w:tabs>
              <w:jc w:val="center"/>
              <w:rPr>
                <w:noProof/>
              </w:rPr>
            </w:pPr>
            <w:r w:rsidRPr="006F0062">
              <w:rPr>
                <w:noProof/>
              </w:rPr>
              <w:t>Методи на изпитване</w:t>
            </w:r>
          </w:p>
          <w:p w:rsidR="006F0062" w:rsidRPr="006F0062" w:rsidRDefault="006F0062" w:rsidP="006F0062">
            <w:pPr>
              <w:tabs>
                <w:tab w:val="left" w:pos="6840"/>
              </w:tabs>
              <w:jc w:val="center"/>
              <w:rPr>
                <w:noProof/>
              </w:rPr>
            </w:pPr>
            <w:r w:rsidRPr="006F0062">
              <w:rPr>
                <w:noProof/>
              </w:rPr>
              <w:t>(стандартизирани)</w:t>
            </w:r>
          </w:p>
        </w:tc>
        <w:tc>
          <w:tcPr>
            <w:tcW w:w="2371" w:type="dxa"/>
            <w:vAlign w:val="center"/>
          </w:tcPr>
          <w:p w:rsidR="006F0062" w:rsidRPr="006F0062" w:rsidRDefault="006F0062" w:rsidP="006F0062">
            <w:pPr>
              <w:tabs>
                <w:tab w:val="left" w:pos="6840"/>
              </w:tabs>
              <w:jc w:val="center"/>
              <w:rPr>
                <w:noProof/>
              </w:rPr>
            </w:pPr>
            <w:r w:rsidRPr="006F0062">
              <w:rPr>
                <w:noProof/>
              </w:rPr>
              <w:t>Технически изисквания на Възложителя</w:t>
            </w:r>
          </w:p>
        </w:tc>
      </w:tr>
      <w:tr w:rsidR="006F0062" w:rsidRPr="006F0062" w:rsidTr="0013191F">
        <w:trPr>
          <w:jc w:val="center"/>
        </w:trPr>
        <w:tc>
          <w:tcPr>
            <w:tcW w:w="3253" w:type="dxa"/>
            <w:vAlign w:val="center"/>
          </w:tcPr>
          <w:p w:rsidR="006F0062" w:rsidRPr="006F0062" w:rsidRDefault="006F0062" w:rsidP="006F0062">
            <w:pPr>
              <w:tabs>
                <w:tab w:val="left" w:pos="6840"/>
              </w:tabs>
              <w:rPr>
                <w:noProof/>
              </w:rPr>
            </w:pPr>
            <w:r w:rsidRPr="006F0062">
              <w:rPr>
                <w:noProof/>
              </w:rPr>
              <w:t>1.Сила до скъсване</w:t>
            </w:r>
          </w:p>
          <w:p w:rsidR="006F0062" w:rsidRPr="006F0062" w:rsidRDefault="006F0062" w:rsidP="006F0062">
            <w:pPr>
              <w:tabs>
                <w:tab w:val="left" w:pos="6840"/>
              </w:tabs>
              <w:rPr>
                <w:noProof/>
              </w:rPr>
            </w:pPr>
            <w:r w:rsidRPr="006F0062">
              <w:rPr>
                <w:noProof/>
              </w:rPr>
              <w:t>снова</w:t>
            </w:r>
          </w:p>
          <w:p w:rsidR="006F0062" w:rsidRPr="006F0062" w:rsidRDefault="006F0062" w:rsidP="006F0062">
            <w:pPr>
              <w:tabs>
                <w:tab w:val="left" w:pos="6840"/>
              </w:tabs>
              <w:rPr>
                <w:noProof/>
              </w:rPr>
            </w:pPr>
            <w:r w:rsidRPr="006F0062">
              <w:rPr>
                <w:noProof/>
              </w:rPr>
              <w:t>ътък</w:t>
            </w:r>
          </w:p>
        </w:tc>
        <w:tc>
          <w:tcPr>
            <w:tcW w:w="1535" w:type="dxa"/>
            <w:vAlign w:val="center"/>
          </w:tcPr>
          <w:p w:rsidR="006F0062" w:rsidRPr="006F0062" w:rsidRDefault="006F0062" w:rsidP="006F0062">
            <w:pPr>
              <w:tabs>
                <w:tab w:val="left" w:pos="6840"/>
              </w:tabs>
              <w:jc w:val="center"/>
              <w:rPr>
                <w:noProof/>
              </w:rPr>
            </w:pPr>
            <w:r w:rsidRPr="006F0062">
              <w:rPr>
                <w:noProof/>
              </w:rPr>
              <w:t>N/5см.</w:t>
            </w:r>
          </w:p>
        </w:tc>
        <w:tc>
          <w:tcPr>
            <w:tcW w:w="2921" w:type="dxa"/>
            <w:vAlign w:val="center"/>
          </w:tcPr>
          <w:p w:rsidR="006F0062" w:rsidRPr="006F0062" w:rsidRDefault="006F0062" w:rsidP="006F0062">
            <w:pPr>
              <w:tabs>
                <w:tab w:val="left" w:pos="6840"/>
              </w:tabs>
              <w:jc w:val="center"/>
              <w:rPr>
                <w:noProof/>
              </w:rPr>
            </w:pPr>
            <w:r w:rsidRPr="006F0062">
              <w:rPr>
                <w:noProof/>
              </w:rPr>
              <w:t>БДС ЕN ISO 1421:2008</w:t>
            </w:r>
          </w:p>
        </w:tc>
        <w:tc>
          <w:tcPr>
            <w:tcW w:w="2371" w:type="dxa"/>
            <w:vAlign w:val="center"/>
          </w:tcPr>
          <w:p w:rsidR="006F0062" w:rsidRPr="006F0062" w:rsidRDefault="006F0062" w:rsidP="006F0062">
            <w:pPr>
              <w:tabs>
                <w:tab w:val="left" w:pos="6840"/>
              </w:tabs>
              <w:ind w:firstLine="1080"/>
              <w:jc w:val="center"/>
              <w:rPr>
                <w:noProof/>
              </w:rPr>
            </w:pPr>
          </w:p>
          <w:p w:rsidR="006F0062" w:rsidRPr="006F0062" w:rsidRDefault="006F0062" w:rsidP="006F0062">
            <w:pPr>
              <w:tabs>
                <w:tab w:val="left" w:pos="6840"/>
              </w:tabs>
              <w:jc w:val="center"/>
              <w:rPr>
                <w:noProof/>
              </w:rPr>
            </w:pPr>
            <w:r w:rsidRPr="006F0062">
              <w:rPr>
                <w:noProof/>
              </w:rPr>
              <w:t>мин.100</w:t>
            </w:r>
          </w:p>
          <w:p w:rsidR="006F0062" w:rsidRPr="006F0062" w:rsidRDefault="006F0062" w:rsidP="006F0062">
            <w:pPr>
              <w:tabs>
                <w:tab w:val="left" w:pos="6840"/>
              </w:tabs>
              <w:jc w:val="center"/>
              <w:rPr>
                <w:noProof/>
              </w:rPr>
            </w:pPr>
            <w:r w:rsidRPr="006F0062">
              <w:rPr>
                <w:noProof/>
              </w:rPr>
              <w:t>мин.80</w:t>
            </w:r>
          </w:p>
        </w:tc>
      </w:tr>
      <w:tr w:rsidR="006F0062" w:rsidRPr="006F0062" w:rsidTr="0013191F">
        <w:trPr>
          <w:jc w:val="center"/>
        </w:trPr>
        <w:tc>
          <w:tcPr>
            <w:tcW w:w="3253" w:type="dxa"/>
            <w:vAlign w:val="center"/>
          </w:tcPr>
          <w:p w:rsidR="006F0062" w:rsidRPr="006F0062" w:rsidRDefault="006F0062" w:rsidP="006F0062">
            <w:pPr>
              <w:tabs>
                <w:tab w:val="left" w:pos="6840"/>
              </w:tabs>
              <w:rPr>
                <w:noProof/>
              </w:rPr>
            </w:pPr>
            <w:r w:rsidRPr="006F0062">
              <w:rPr>
                <w:noProof/>
              </w:rPr>
              <w:t>2. Съпротивление на раздиране</w:t>
            </w:r>
          </w:p>
          <w:p w:rsidR="006F0062" w:rsidRPr="006F0062" w:rsidRDefault="006F0062" w:rsidP="006F0062">
            <w:pPr>
              <w:tabs>
                <w:tab w:val="left" w:pos="6840"/>
              </w:tabs>
              <w:rPr>
                <w:noProof/>
              </w:rPr>
            </w:pPr>
            <w:r w:rsidRPr="006F0062">
              <w:rPr>
                <w:noProof/>
              </w:rPr>
              <w:t>- основа</w:t>
            </w:r>
          </w:p>
          <w:p w:rsidR="006F0062" w:rsidRPr="006F0062" w:rsidRDefault="006F0062" w:rsidP="006F0062">
            <w:pPr>
              <w:tabs>
                <w:tab w:val="left" w:pos="6840"/>
              </w:tabs>
              <w:rPr>
                <w:noProof/>
              </w:rPr>
            </w:pPr>
            <w:r w:rsidRPr="006F0062">
              <w:rPr>
                <w:noProof/>
              </w:rPr>
              <w:t>- вътък</w:t>
            </w:r>
          </w:p>
        </w:tc>
        <w:tc>
          <w:tcPr>
            <w:tcW w:w="1535" w:type="dxa"/>
            <w:vAlign w:val="center"/>
          </w:tcPr>
          <w:p w:rsidR="006F0062" w:rsidRPr="006F0062" w:rsidRDefault="006F0062" w:rsidP="006F0062">
            <w:pPr>
              <w:tabs>
                <w:tab w:val="left" w:pos="6840"/>
              </w:tabs>
              <w:jc w:val="center"/>
              <w:rPr>
                <w:noProof/>
              </w:rPr>
            </w:pPr>
            <w:r w:rsidRPr="006F0062">
              <w:rPr>
                <w:noProof/>
              </w:rPr>
              <w:t>N</w:t>
            </w:r>
          </w:p>
        </w:tc>
        <w:tc>
          <w:tcPr>
            <w:tcW w:w="2921" w:type="dxa"/>
            <w:vAlign w:val="center"/>
          </w:tcPr>
          <w:p w:rsidR="006F0062" w:rsidRPr="006F0062" w:rsidRDefault="006F0062" w:rsidP="006F0062">
            <w:pPr>
              <w:tabs>
                <w:tab w:val="left" w:pos="6840"/>
              </w:tabs>
              <w:jc w:val="center"/>
              <w:rPr>
                <w:noProof/>
              </w:rPr>
            </w:pPr>
            <w:r w:rsidRPr="006F0062">
              <w:rPr>
                <w:noProof/>
              </w:rPr>
              <w:t>БДС ЕN ISO 4674 – 1:2004</w:t>
            </w:r>
          </w:p>
        </w:tc>
        <w:tc>
          <w:tcPr>
            <w:tcW w:w="2371" w:type="dxa"/>
            <w:vAlign w:val="center"/>
          </w:tcPr>
          <w:p w:rsidR="006F0062" w:rsidRPr="006F0062" w:rsidRDefault="006F0062" w:rsidP="006F0062">
            <w:pPr>
              <w:tabs>
                <w:tab w:val="left" w:pos="6840"/>
              </w:tabs>
              <w:ind w:firstLine="1080"/>
              <w:jc w:val="center"/>
              <w:rPr>
                <w:noProof/>
              </w:rPr>
            </w:pPr>
          </w:p>
          <w:p w:rsidR="006F0062" w:rsidRPr="006F0062" w:rsidRDefault="006F0062" w:rsidP="006F0062">
            <w:pPr>
              <w:tabs>
                <w:tab w:val="left" w:pos="6840"/>
              </w:tabs>
              <w:jc w:val="center"/>
              <w:rPr>
                <w:noProof/>
              </w:rPr>
            </w:pPr>
            <w:r w:rsidRPr="006F0062">
              <w:rPr>
                <w:noProof/>
              </w:rPr>
              <w:t>мин.25</w:t>
            </w:r>
          </w:p>
          <w:p w:rsidR="006F0062" w:rsidRPr="006F0062" w:rsidRDefault="006F0062" w:rsidP="006F0062">
            <w:pPr>
              <w:tabs>
                <w:tab w:val="left" w:pos="6840"/>
              </w:tabs>
              <w:jc w:val="center"/>
              <w:rPr>
                <w:noProof/>
              </w:rPr>
            </w:pPr>
            <w:r w:rsidRPr="006F0062">
              <w:rPr>
                <w:noProof/>
              </w:rPr>
              <w:t>мин.25</w:t>
            </w:r>
          </w:p>
        </w:tc>
      </w:tr>
      <w:tr w:rsidR="006F0062" w:rsidRPr="006F0062" w:rsidTr="0013191F">
        <w:trPr>
          <w:jc w:val="center"/>
        </w:trPr>
        <w:tc>
          <w:tcPr>
            <w:tcW w:w="3253" w:type="dxa"/>
            <w:vAlign w:val="center"/>
          </w:tcPr>
          <w:p w:rsidR="006F0062" w:rsidRPr="006F0062" w:rsidRDefault="006F0062" w:rsidP="006F0062">
            <w:pPr>
              <w:tabs>
                <w:tab w:val="left" w:pos="6840"/>
              </w:tabs>
              <w:rPr>
                <w:noProof/>
              </w:rPr>
            </w:pPr>
            <w:r w:rsidRPr="006F0062">
              <w:rPr>
                <w:noProof/>
              </w:rPr>
              <w:t>3.Съпротивление на огъване с помощта на флексометър</w:t>
            </w:r>
          </w:p>
        </w:tc>
        <w:tc>
          <w:tcPr>
            <w:tcW w:w="1535" w:type="dxa"/>
            <w:vAlign w:val="center"/>
          </w:tcPr>
          <w:p w:rsidR="006F0062" w:rsidRPr="006F0062" w:rsidRDefault="006F0062" w:rsidP="006F0062">
            <w:pPr>
              <w:tabs>
                <w:tab w:val="left" w:pos="6840"/>
              </w:tabs>
              <w:jc w:val="center"/>
              <w:rPr>
                <w:noProof/>
              </w:rPr>
            </w:pPr>
            <w:r w:rsidRPr="006F0062">
              <w:rPr>
                <w:noProof/>
              </w:rPr>
              <w:t>цикли</w:t>
            </w:r>
          </w:p>
        </w:tc>
        <w:tc>
          <w:tcPr>
            <w:tcW w:w="2921" w:type="dxa"/>
            <w:vAlign w:val="center"/>
          </w:tcPr>
          <w:p w:rsidR="006F0062" w:rsidRPr="006F0062" w:rsidRDefault="006F0062" w:rsidP="006F0062">
            <w:pPr>
              <w:tabs>
                <w:tab w:val="left" w:pos="6840"/>
              </w:tabs>
              <w:jc w:val="center"/>
              <w:rPr>
                <w:noProof/>
              </w:rPr>
            </w:pPr>
            <w:r w:rsidRPr="006F0062">
              <w:rPr>
                <w:noProof/>
              </w:rPr>
              <w:t>БДС ЕN  13512:2003</w:t>
            </w:r>
          </w:p>
        </w:tc>
        <w:tc>
          <w:tcPr>
            <w:tcW w:w="2371" w:type="dxa"/>
            <w:vAlign w:val="center"/>
          </w:tcPr>
          <w:p w:rsidR="006F0062" w:rsidRPr="006F0062" w:rsidRDefault="006F0062" w:rsidP="006F0062">
            <w:pPr>
              <w:tabs>
                <w:tab w:val="left" w:pos="6840"/>
              </w:tabs>
              <w:jc w:val="center"/>
              <w:rPr>
                <w:noProof/>
              </w:rPr>
            </w:pPr>
            <w:r w:rsidRPr="006F0062">
              <w:rPr>
                <w:noProof/>
              </w:rPr>
              <w:t>9000 без видими повреди</w:t>
            </w:r>
          </w:p>
        </w:tc>
      </w:tr>
      <w:tr w:rsidR="006F0062" w:rsidRPr="006F0062" w:rsidTr="0013191F">
        <w:trPr>
          <w:jc w:val="center"/>
        </w:trPr>
        <w:tc>
          <w:tcPr>
            <w:tcW w:w="3253" w:type="dxa"/>
            <w:vAlign w:val="center"/>
          </w:tcPr>
          <w:p w:rsidR="006F0062" w:rsidRPr="006F0062" w:rsidRDefault="006F0062" w:rsidP="006F0062">
            <w:pPr>
              <w:tabs>
                <w:tab w:val="left" w:pos="6840"/>
              </w:tabs>
              <w:rPr>
                <w:noProof/>
              </w:rPr>
            </w:pPr>
            <w:r w:rsidRPr="006F0062">
              <w:rPr>
                <w:noProof/>
              </w:rPr>
              <w:t>4.Устойчивост на обагрянията на триене</w:t>
            </w:r>
          </w:p>
          <w:p w:rsidR="006F0062" w:rsidRPr="006F0062" w:rsidRDefault="006F0062" w:rsidP="006F0062">
            <w:pPr>
              <w:tabs>
                <w:tab w:val="left" w:pos="6840"/>
              </w:tabs>
              <w:rPr>
                <w:noProof/>
              </w:rPr>
            </w:pPr>
            <w:r w:rsidRPr="006F0062">
              <w:rPr>
                <w:noProof/>
              </w:rPr>
              <w:t>- триене с алкална пот</w:t>
            </w:r>
          </w:p>
        </w:tc>
        <w:tc>
          <w:tcPr>
            <w:tcW w:w="1535" w:type="dxa"/>
            <w:vAlign w:val="center"/>
          </w:tcPr>
          <w:p w:rsidR="006F0062" w:rsidRPr="006F0062" w:rsidRDefault="006F0062" w:rsidP="006F0062">
            <w:pPr>
              <w:tabs>
                <w:tab w:val="left" w:pos="6840"/>
              </w:tabs>
              <w:jc w:val="center"/>
              <w:rPr>
                <w:noProof/>
              </w:rPr>
            </w:pPr>
            <w:r w:rsidRPr="006F0062">
              <w:rPr>
                <w:noProof/>
              </w:rPr>
              <w:t>бала</w:t>
            </w:r>
          </w:p>
        </w:tc>
        <w:tc>
          <w:tcPr>
            <w:tcW w:w="2921" w:type="dxa"/>
            <w:vAlign w:val="center"/>
          </w:tcPr>
          <w:p w:rsidR="006F0062" w:rsidRPr="006F0062" w:rsidRDefault="006F0062" w:rsidP="006F0062">
            <w:pPr>
              <w:tabs>
                <w:tab w:val="left" w:pos="6840"/>
              </w:tabs>
              <w:jc w:val="center"/>
              <w:rPr>
                <w:noProof/>
              </w:rPr>
            </w:pPr>
            <w:r w:rsidRPr="006F0062">
              <w:rPr>
                <w:noProof/>
              </w:rPr>
              <w:t>БДС ЕN ISO 105 Х 12:2005</w:t>
            </w:r>
          </w:p>
        </w:tc>
        <w:tc>
          <w:tcPr>
            <w:tcW w:w="2371" w:type="dxa"/>
            <w:vAlign w:val="center"/>
          </w:tcPr>
          <w:p w:rsidR="006F0062" w:rsidRPr="006F0062" w:rsidRDefault="006F0062" w:rsidP="006F0062">
            <w:pPr>
              <w:tabs>
                <w:tab w:val="left" w:pos="6840"/>
              </w:tabs>
              <w:ind w:firstLine="1080"/>
              <w:jc w:val="center"/>
              <w:rPr>
                <w:noProof/>
              </w:rPr>
            </w:pPr>
          </w:p>
          <w:p w:rsidR="006F0062" w:rsidRPr="006F0062" w:rsidRDefault="006F0062" w:rsidP="006F0062">
            <w:pPr>
              <w:tabs>
                <w:tab w:val="left" w:pos="6840"/>
              </w:tabs>
              <w:jc w:val="center"/>
              <w:rPr>
                <w:noProof/>
              </w:rPr>
            </w:pPr>
            <w:r w:rsidRPr="006F0062">
              <w:rPr>
                <w:noProof/>
              </w:rPr>
              <w:t xml:space="preserve"> ≥ 4</w:t>
            </w:r>
          </w:p>
        </w:tc>
      </w:tr>
      <w:tr w:rsidR="006F0062" w:rsidRPr="006F0062" w:rsidTr="0013191F">
        <w:trPr>
          <w:jc w:val="center"/>
        </w:trPr>
        <w:tc>
          <w:tcPr>
            <w:tcW w:w="3253" w:type="dxa"/>
            <w:vAlign w:val="center"/>
          </w:tcPr>
          <w:p w:rsidR="006F0062" w:rsidRPr="006F0062" w:rsidRDefault="006F0062" w:rsidP="006F0062">
            <w:pPr>
              <w:tabs>
                <w:tab w:val="left" w:pos="6840"/>
              </w:tabs>
              <w:rPr>
                <w:noProof/>
              </w:rPr>
            </w:pPr>
            <w:r w:rsidRPr="006F0062">
              <w:rPr>
                <w:noProof/>
              </w:rPr>
              <w:t>5. Време на проникване на първа капка</w:t>
            </w:r>
          </w:p>
        </w:tc>
        <w:tc>
          <w:tcPr>
            <w:tcW w:w="1535" w:type="dxa"/>
            <w:vAlign w:val="center"/>
          </w:tcPr>
          <w:p w:rsidR="006F0062" w:rsidRPr="006F0062" w:rsidRDefault="006F0062" w:rsidP="006F0062">
            <w:pPr>
              <w:tabs>
                <w:tab w:val="left" w:pos="6840"/>
              </w:tabs>
              <w:jc w:val="center"/>
              <w:rPr>
                <w:noProof/>
              </w:rPr>
            </w:pPr>
            <w:r w:rsidRPr="006F0062">
              <w:rPr>
                <w:noProof/>
              </w:rPr>
              <w:t>min.</w:t>
            </w:r>
          </w:p>
        </w:tc>
        <w:tc>
          <w:tcPr>
            <w:tcW w:w="2921" w:type="dxa"/>
            <w:vAlign w:val="center"/>
          </w:tcPr>
          <w:p w:rsidR="006F0062" w:rsidRPr="006F0062" w:rsidRDefault="006F0062" w:rsidP="006F0062">
            <w:pPr>
              <w:tabs>
                <w:tab w:val="left" w:pos="6840"/>
              </w:tabs>
              <w:jc w:val="center"/>
              <w:rPr>
                <w:noProof/>
              </w:rPr>
            </w:pPr>
            <w:r w:rsidRPr="006F0062">
              <w:rPr>
                <w:noProof/>
              </w:rPr>
              <w:t>БДС ЕN  13518:2003</w:t>
            </w:r>
          </w:p>
        </w:tc>
        <w:tc>
          <w:tcPr>
            <w:tcW w:w="2371" w:type="dxa"/>
            <w:vAlign w:val="center"/>
          </w:tcPr>
          <w:p w:rsidR="006F0062" w:rsidRPr="006F0062" w:rsidRDefault="006F0062" w:rsidP="006F0062">
            <w:pPr>
              <w:tabs>
                <w:tab w:val="left" w:pos="6840"/>
              </w:tabs>
              <w:jc w:val="center"/>
              <w:rPr>
                <w:noProof/>
              </w:rPr>
            </w:pPr>
            <w:r w:rsidRPr="006F0062">
              <w:rPr>
                <w:noProof/>
              </w:rPr>
              <w:t>БДС ЕN  420</w:t>
            </w:r>
          </w:p>
          <w:p w:rsidR="006F0062" w:rsidRPr="006F0062" w:rsidRDefault="006F0062" w:rsidP="006F0062">
            <w:pPr>
              <w:tabs>
                <w:tab w:val="left" w:pos="6840"/>
              </w:tabs>
              <w:jc w:val="center"/>
              <w:rPr>
                <w:noProof/>
              </w:rPr>
            </w:pPr>
            <w:r w:rsidRPr="006F0062">
              <w:rPr>
                <w:noProof/>
              </w:rPr>
              <w:t>180 - категория 4</w:t>
            </w:r>
          </w:p>
        </w:tc>
      </w:tr>
      <w:tr w:rsidR="006F0062" w:rsidRPr="006F0062" w:rsidTr="0013191F">
        <w:trPr>
          <w:jc w:val="center"/>
        </w:trPr>
        <w:tc>
          <w:tcPr>
            <w:tcW w:w="3253" w:type="dxa"/>
            <w:vAlign w:val="center"/>
          </w:tcPr>
          <w:p w:rsidR="006F0062" w:rsidRPr="006F0062" w:rsidRDefault="006F0062" w:rsidP="006F0062">
            <w:pPr>
              <w:tabs>
                <w:tab w:val="left" w:pos="6840"/>
              </w:tabs>
              <w:rPr>
                <w:noProof/>
              </w:rPr>
            </w:pPr>
            <w:r w:rsidRPr="006F0062">
              <w:rPr>
                <w:noProof/>
              </w:rPr>
              <w:t>6. рН на воден екстракт</w:t>
            </w:r>
          </w:p>
        </w:tc>
        <w:tc>
          <w:tcPr>
            <w:tcW w:w="1535" w:type="dxa"/>
            <w:vAlign w:val="center"/>
          </w:tcPr>
          <w:p w:rsidR="006F0062" w:rsidRPr="006F0062" w:rsidRDefault="006F0062" w:rsidP="006F0062">
            <w:pPr>
              <w:tabs>
                <w:tab w:val="left" w:pos="6840"/>
              </w:tabs>
              <w:jc w:val="center"/>
              <w:rPr>
                <w:noProof/>
              </w:rPr>
            </w:pPr>
            <w:r w:rsidRPr="006F0062">
              <w:rPr>
                <w:noProof/>
              </w:rPr>
              <w:t>Ед.</w:t>
            </w:r>
          </w:p>
        </w:tc>
        <w:tc>
          <w:tcPr>
            <w:tcW w:w="2921" w:type="dxa"/>
            <w:vAlign w:val="center"/>
          </w:tcPr>
          <w:p w:rsidR="006F0062" w:rsidRPr="006F0062" w:rsidRDefault="006F0062" w:rsidP="006F0062">
            <w:pPr>
              <w:tabs>
                <w:tab w:val="left" w:pos="6840"/>
              </w:tabs>
              <w:jc w:val="center"/>
              <w:rPr>
                <w:noProof/>
              </w:rPr>
            </w:pPr>
            <w:r w:rsidRPr="006F0062">
              <w:rPr>
                <w:noProof/>
              </w:rPr>
              <w:t>БДС EN ISO 3071:2008</w:t>
            </w:r>
          </w:p>
        </w:tc>
        <w:tc>
          <w:tcPr>
            <w:tcW w:w="2371" w:type="dxa"/>
            <w:vAlign w:val="center"/>
          </w:tcPr>
          <w:p w:rsidR="006F0062" w:rsidRPr="006F0062" w:rsidRDefault="006F0062" w:rsidP="006F0062">
            <w:pPr>
              <w:tabs>
                <w:tab w:val="left" w:pos="6840"/>
              </w:tabs>
              <w:jc w:val="center"/>
              <w:rPr>
                <w:noProof/>
              </w:rPr>
            </w:pPr>
            <w:r w:rsidRPr="006F0062">
              <w:rPr>
                <w:noProof/>
              </w:rPr>
              <w:t>3.5 – 9.5</w:t>
            </w:r>
          </w:p>
        </w:tc>
      </w:tr>
    </w:tbl>
    <w:p w:rsidR="006F0062" w:rsidRPr="006F0062" w:rsidRDefault="006F0062" w:rsidP="006F0062">
      <w:pPr>
        <w:tabs>
          <w:tab w:val="left" w:pos="6840"/>
        </w:tabs>
        <w:ind w:firstLine="1080"/>
        <w:jc w:val="both"/>
        <w:rPr>
          <w:b/>
          <w:noProof/>
        </w:rPr>
      </w:pPr>
      <w:r w:rsidRPr="006F0062">
        <w:rPr>
          <w:b/>
          <w:noProof/>
        </w:rPr>
        <w:t xml:space="preserve">        </w:t>
      </w:r>
    </w:p>
    <w:p w:rsidR="006F0062" w:rsidRPr="006F0062" w:rsidRDefault="006F0062" w:rsidP="006F0062">
      <w:pPr>
        <w:ind w:firstLine="1080"/>
        <w:jc w:val="both"/>
        <w:rPr>
          <w:noProof/>
        </w:rPr>
      </w:pPr>
      <w:r w:rsidRPr="006F0062">
        <w:rPr>
          <w:noProof/>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рамковото споразумение или еквивалент.</w:t>
      </w:r>
    </w:p>
    <w:p w:rsidR="006F0062" w:rsidRPr="006F0062" w:rsidRDefault="006F0062" w:rsidP="006F0062">
      <w:pPr>
        <w:ind w:firstLine="1080"/>
      </w:pPr>
      <w:proofErr w:type="spellStart"/>
      <w:r w:rsidRPr="006F0062">
        <w:t>Обмерните</w:t>
      </w:r>
      <w:proofErr w:type="spellEnd"/>
      <w:r w:rsidRPr="006F0062">
        <w:t xml:space="preserve"> данни на изделията се предоставят на избрания изпълнител след сключване на договора за обществената поръчка.</w:t>
      </w:r>
    </w:p>
    <w:p w:rsidR="006F0062" w:rsidRPr="006F0062" w:rsidRDefault="006F0062" w:rsidP="006F0062">
      <w:pPr>
        <w:ind w:firstLine="1080"/>
      </w:pPr>
    </w:p>
    <w:p w:rsidR="006F0062" w:rsidRPr="006F0062" w:rsidRDefault="006F0062" w:rsidP="006F0062">
      <w:pPr>
        <w:ind w:firstLine="1080"/>
        <w:jc w:val="both"/>
        <w:rPr>
          <w:b/>
          <w:lang w:val="ru-RU"/>
        </w:rPr>
      </w:pPr>
      <w:r w:rsidRPr="006F0062">
        <w:rPr>
          <w:b/>
        </w:rPr>
        <w:t>5.</w:t>
      </w:r>
      <w:r w:rsidRPr="006F0062">
        <w:rPr>
          <w:b/>
          <w:lang w:val="ru-RU"/>
        </w:rPr>
        <w:t xml:space="preserve"> Маркировка, </w:t>
      </w:r>
      <w:proofErr w:type="spellStart"/>
      <w:r w:rsidRPr="006F0062">
        <w:rPr>
          <w:b/>
          <w:lang w:val="ru-RU"/>
        </w:rPr>
        <w:t>етикети</w:t>
      </w:r>
      <w:proofErr w:type="spellEnd"/>
      <w:r w:rsidRPr="006F0062">
        <w:rPr>
          <w:b/>
          <w:lang w:val="ru-RU"/>
        </w:rPr>
        <w:t xml:space="preserve"> и </w:t>
      </w:r>
      <w:proofErr w:type="spellStart"/>
      <w:r w:rsidRPr="006F0062">
        <w:rPr>
          <w:b/>
          <w:lang w:val="ru-RU"/>
        </w:rPr>
        <w:t>опаковка</w:t>
      </w:r>
      <w:proofErr w:type="spellEnd"/>
    </w:p>
    <w:p w:rsidR="006F0062" w:rsidRPr="006F0062" w:rsidRDefault="006F0062" w:rsidP="006F0062">
      <w:pPr>
        <w:ind w:firstLine="1080"/>
        <w:jc w:val="both"/>
        <w:rPr>
          <w:b/>
        </w:rPr>
      </w:pPr>
      <w:r w:rsidRPr="006F0062">
        <w:rPr>
          <w:b/>
          <w:lang w:val="ru-RU"/>
        </w:rPr>
        <w:t xml:space="preserve">Маркировка </w:t>
      </w:r>
    </w:p>
    <w:p w:rsidR="006F0062" w:rsidRPr="006F0062" w:rsidRDefault="006F0062" w:rsidP="006F0062">
      <w:pPr>
        <w:ind w:firstLine="1080"/>
        <w:jc w:val="both"/>
        <w:rPr>
          <w:color w:val="000000"/>
        </w:rPr>
      </w:pPr>
      <w:r w:rsidRPr="006F0062">
        <w:rPr>
          <w:color w:val="000000"/>
        </w:rPr>
        <w:t xml:space="preserve">Пришита на вратната извивка на мушамата, </w:t>
      </w:r>
      <w:proofErr w:type="spellStart"/>
      <w:r w:rsidRPr="006F0062">
        <w:rPr>
          <w:color w:val="000000"/>
        </w:rPr>
        <w:t>ръсто</w:t>
      </w:r>
      <w:proofErr w:type="spellEnd"/>
      <w:r w:rsidRPr="006F0062">
        <w:rPr>
          <w:color w:val="000000"/>
        </w:rPr>
        <w:t xml:space="preserve"> – размерна марка, която съдържа следната четлива информация за ръст, размер, име на фирмата доставчик /производител/, състав, знаци за третиране и въздействие, месец и година на производство. </w:t>
      </w:r>
    </w:p>
    <w:p w:rsidR="006F0062" w:rsidRPr="006F0062" w:rsidRDefault="006F0062" w:rsidP="006F0062">
      <w:pPr>
        <w:ind w:firstLine="1080"/>
        <w:jc w:val="both"/>
        <w:rPr>
          <w:b/>
        </w:rPr>
      </w:pPr>
      <w:r w:rsidRPr="006F0062">
        <w:rPr>
          <w:b/>
        </w:rPr>
        <w:t>Етикети</w:t>
      </w:r>
    </w:p>
    <w:p w:rsidR="006F0062" w:rsidRPr="006F0062" w:rsidRDefault="006F0062" w:rsidP="006F0062">
      <w:pPr>
        <w:ind w:firstLine="1080"/>
        <w:jc w:val="both"/>
      </w:pPr>
      <w:r w:rsidRPr="006F0062">
        <w:t>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6F0062" w:rsidRPr="006F0062" w:rsidRDefault="006F0062" w:rsidP="006F0062">
      <w:pPr>
        <w:ind w:firstLine="1080"/>
        <w:jc w:val="both"/>
        <w:rPr>
          <w:color w:val="000000"/>
        </w:rPr>
      </w:pPr>
      <w:r w:rsidRPr="006F0062">
        <w:rPr>
          <w:color w:val="000000"/>
        </w:rPr>
        <w:t>- Фирма доставчик</w:t>
      </w:r>
      <w:r w:rsidRPr="006F0062">
        <w:t>;</w:t>
      </w:r>
    </w:p>
    <w:p w:rsidR="006F0062" w:rsidRPr="006F0062" w:rsidRDefault="006F0062" w:rsidP="006F0062">
      <w:pPr>
        <w:ind w:firstLine="1080"/>
        <w:jc w:val="both"/>
      </w:pPr>
      <w:r w:rsidRPr="006F0062">
        <w:t>- Вид на изделието;</w:t>
      </w:r>
    </w:p>
    <w:p w:rsidR="006F0062" w:rsidRPr="006F0062" w:rsidRDefault="006F0062" w:rsidP="006F0062">
      <w:pPr>
        <w:ind w:firstLine="1080"/>
        <w:jc w:val="both"/>
      </w:pPr>
      <w:r w:rsidRPr="006F0062">
        <w:lastRenderedPageBreak/>
        <w:t>- Състав;</w:t>
      </w:r>
    </w:p>
    <w:p w:rsidR="006F0062" w:rsidRPr="006F0062" w:rsidRDefault="006F0062" w:rsidP="006F0062">
      <w:pPr>
        <w:ind w:firstLine="1080"/>
        <w:jc w:val="both"/>
      </w:pPr>
      <w:r w:rsidRPr="006F0062">
        <w:t>- Изисквания за съхранение и употреба;</w:t>
      </w:r>
    </w:p>
    <w:p w:rsidR="006F0062" w:rsidRPr="006F0062" w:rsidRDefault="006F0062" w:rsidP="006F0062">
      <w:pPr>
        <w:ind w:firstLine="1080"/>
        <w:jc w:val="both"/>
      </w:pPr>
      <w:r w:rsidRPr="006F0062">
        <w:t>- Срок на годност (гаранционен срок);</w:t>
      </w:r>
    </w:p>
    <w:p w:rsidR="006F0062" w:rsidRPr="006F0062" w:rsidRDefault="006F0062" w:rsidP="006F0062">
      <w:pPr>
        <w:ind w:firstLine="1080"/>
        <w:jc w:val="both"/>
      </w:pPr>
      <w:r w:rsidRPr="006F0062">
        <w:t xml:space="preserve">Етикета се поставя на чантичката на мушамата. </w:t>
      </w:r>
    </w:p>
    <w:p w:rsidR="006F0062" w:rsidRPr="006F0062" w:rsidRDefault="006F0062" w:rsidP="006F0062">
      <w:pPr>
        <w:ind w:firstLine="1080"/>
        <w:jc w:val="both"/>
        <w:rPr>
          <w:b/>
        </w:rPr>
      </w:pPr>
      <w:r w:rsidRPr="006F0062">
        <w:rPr>
          <w:b/>
        </w:rPr>
        <w:t>Опаковка</w:t>
      </w:r>
    </w:p>
    <w:p w:rsidR="006F0062" w:rsidRPr="006F0062" w:rsidRDefault="006F0062" w:rsidP="006F0062">
      <w:pPr>
        <w:ind w:firstLine="1080"/>
        <w:jc w:val="both"/>
      </w:pPr>
      <w:r w:rsidRPr="006F0062">
        <w:t xml:space="preserve">Мушама </w:t>
      </w:r>
      <w:proofErr w:type="spellStart"/>
      <w:r w:rsidRPr="006F0062">
        <w:t>противодъждовна</w:t>
      </w:r>
      <w:proofErr w:type="spellEnd"/>
      <w:r w:rsidRPr="006F0062">
        <w:t xml:space="preserve"> се поставя по един брой в чантичка, след това по десет броя от един размер в кашон. Върху кашона се поставя етикет за вид, ръст, размер, име на фирмата – доставчик, месец и дата на доставка. В индивидуалните опаковки на мушама </w:t>
      </w:r>
      <w:proofErr w:type="spellStart"/>
      <w:r w:rsidRPr="006F0062">
        <w:t>противодъждовна</w:t>
      </w:r>
      <w:proofErr w:type="spellEnd"/>
      <w:r w:rsidRPr="006F0062">
        <w:t xml:space="preserve"> се поставя гаранционна карта, съдържаща следната информация:</w:t>
      </w:r>
    </w:p>
    <w:p w:rsidR="006F0062" w:rsidRPr="006F0062" w:rsidRDefault="006F0062" w:rsidP="006F0062">
      <w:pPr>
        <w:tabs>
          <w:tab w:val="left" w:pos="900"/>
        </w:tabs>
        <w:ind w:firstLine="1080"/>
        <w:jc w:val="both"/>
        <w:outlineLvl w:val="0"/>
        <w:rPr>
          <w:noProof/>
        </w:rPr>
      </w:pPr>
      <w:r w:rsidRPr="006F0062">
        <w:rPr>
          <w:noProof/>
        </w:rPr>
        <w:t>* Име и адрес на доставчика;</w:t>
      </w:r>
    </w:p>
    <w:p w:rsidR="006F0062" w:rsidRPr="006F0062" w:rsidRDefault="006F0062" w:rsidP="006F0062">
      <w:pPr>
        <w:tabs>
          <w:tab w:val="left" w:pos="900"/>
        </w:tabs>
        <w:ind w:firstLine="1080"/>
        <w:jc w:val="both"/>
        <w:outlineLvl w:val="0"/>
        <w:rPr>
          <w:noProof/>
        </w:rPr>
      </w:pPr>
      <w:r w:rsidRPr="006F0062">
        <w:rPr>
          <w:noProof/>
        </w:rPr>
        <w:t>* Вид на изделието и номер на договора за доставка;</w:t>
      </w:r>
    </w:p>
    <w:p w:rsidR="006F0062" w:rsidRPr="006F0062" w:rsidRDefault="006F0062" w:rsidP="006F0062">
      <w:pPr>
        <w:tabs>
          <w:tab w:val="left" w:pos="900"/>
        </w:tabs>
        <w:ind w:firstLine="1080"/>
        <w:jc w:val="both"/>
        <w:outlineLvl w:val="0"/>
        <w:rPr>
          <w:noProof/>
        </w:rPr>
      </w:pPr>
      <w:r w:rsidRPr="006F0062">
        <w:rPr>
          <w:noProof/>
        </w:rPr>
        <w:t>* Поле за вписване името на служителя, на когото се предоставя изделието (попълва се от служител на Възложителя);</w:t>
      </w:r>
    </w:p>
    <w:p w:rsidR="006F0062" w:rsidRPr="006F0062" w:rsidRDefault="006F0062" w:rsidP="006F0062">
      <w:pPr>
        <w:tabs>
          <w:tab w:val="left" w:pos="900"/>
        </w:tabs>
        <w:ind w:firstLine="1080"/>
        <w:jc w:val="both"/>
        <w:outlineLvl w:val="0"/>
        <w:rPr>
          <w:noProof/>
        </w:rPr>
      </w:pPr>
      <w:r w:rsidRPr="006F0062">
        <w:rPr>
          <w:noProof/>
        </w:rPr>
        <w:t>* Поле за дата на предаване на изделието на служителя (попълва се от служител на Възложителя);</w:t>
      </w:r>
    </w:p>
    <w:p w:rsidR="006F0062" w:rsidRPr="006F0062" w:rsidRDefault="006F0062" w:rsidP="006F0062">
      <w:pPr>
        <w:tabs>
          <w:tab w:val="left" w:pos="900"/>
        </w:tabs>
        <w:ind w:firstLine="1080"/>
        <w:jc w:val="both"/>
        <w:outlineLvl w:val="0"/>
        <w:rPr>
          <w:noProof/>
        </w:rPr>
      </w:pPr>
      <w:r w:rsidRPr="006F0062">
        <w:rPr>
          <w:noProof/>
        </w:rPr>
        <w:t>* Гаранционен срок при експлоатация;</w:t>
      </w:r>
    </w:p>
    <w:p w:rsidR="006F0062" w:rsidRPr="006F0062" w:rsidRDefault="006F0062" w:rsidP="006F0062">
      <w:pPr>
        <w:tabs>
          <w:tab w:val="left" w:pos="900"/>
        </w:tabs>
        <w:ind w:firstLine="1080"/>
        <w:jc w:val="both"/>
        <w:outlineLvl w:val="0"/>
        <w:rPr>
          <w:noProof/>
        </w:rPr>
      </w:pPr>
      <w:r w:rsidRPr="006F0062">
        <w:rPr>
          <w:noProof/>
        </w:rPr>
        <w:t>* Съществени характеристики;</w:t>
      </w:r>
    </w:p>
    <w:p w:rsidR="006F0062" w:rsidRPr="006F0062" w:rsidRDefault="006F0062" w:rsidP="006F0062">
      <w:pPr>
        <w:tabs>
          <w:tab w:val="left" w:pos="900"/>
        </w:tabs>
        <w:ind w:firstLine="1080"/>
        <w:jc w:val="both"/>
        <w:outlineLvl w:val="0"/>
        <w:rPr>
          <w:noProof/>
        </w:rPr>
      </w:pPr>
      <w:r w:rsidRPr="006F0062">
        <w:rPr>
          <w:noProof/>
        </w:rPr>
        <w:t>* Знаци за третиране /разяснени/;</w:t>
      </w:r>
    </w:p>
    <w:p w:rsidR="006F0062" w:rsidRPr="006F0062" w:rsidRDefault="006F0062" w:rsidP="006F0062">
      <w:pPr>
        <w:tabs>
          <w:tab w:val="left" w:pos="900"/>
        </w:tabs>
        <w:ind w:firstLine="1080"/>
        <w:jc w:val="both"/>
        <w:outlineLvl w:val="0"/>
        <w:rPr>
          <w:noProof/>
        </w:rPr>
      </w:pPr>
      <w:r w:rsidRPr="006F0062">
        <w:rPr>
          <w:noProof/>
        </w:rPr>
        <w:t>* Поддръжка и почистване;</w:t>
      </w:r>
    </w:p>
    <w:p w:rsidR="006F0062" w:rsidRPr="006F0062" w:rsidRDefault="006F0062" w:rsidP="006F0062">
      <w:pPr>
        <w:ind w:firstLine="1080"/>
        <w:jc w:val="both"/>
        <w:rPr>
          <w:noProof/>
          <w:lang w:val="en-US"/>
        </w:rPr>
      </w:pPr>
      <w:r w:rsidRPr="006F0062">
        <w:rPr>
          <w:noProof/>
        </w:rPr>
        <w:t>* Условия за съхранение.</w:t>
      </w:r>
    </w:p>
    <w:p w:rsidR="00E92AC5" w:rsidRDefault="00E92AC5" w:rsidP="00E92AC5">
      <w:pPr>
        <w:jc w:val="both"/>
        <w:rPr>
          <w:u w:val="single"/>
        </w:rPr>
      </w:pPr>
    </w:p>
    <w:p w:rsidR="006F0062" w:rsidRPr="00A216EC" w:rsidRDefault="006F0062" w:rsidP="006F0062">
      <w:pPr>
        <w:spacing w:after="120" w:line="276" w:lineRule="auto"/>
        <w:ind w:firstLine="360"/>
        <w:rPr>
          <w:b/>
          <w:lang w:eastAsia="bg-BG"/>
        </w:rPr>
      </w:pPr>
      <w:r w:rsidRPr="00A216EC">
        <w:rPr>
          <w:b/>
          <w:lang w:val="en-US" w:eastAsia="bg-BG"/>
        </w:rPr>
        <w:t xml:space="preserve">II. </w:t>
      </w:r>
      <w:r w:rsidRPr="00A216EC">
        <w:rPr>
          <w:b/>
          <w:lang w:eastAsia="bg-BG"/>
        </w:rPr>
        <w:t>ДЕКЛАРИРАМЕ, ЧЕ:</w:t>
      </w:r>
    </w:p>
    <w:p w:rsidR="006F0062" w:rsidRPr="00A216EC" w:rsidRDefault="006F0062" w:rsidP="006F0062">
      <w:pPr>
        <w:numPr>
          <w:ilvl w:val="0"/>
          <w:numId w:val="41"/>
        </w:numPr>
        <w:spacing w:after="120" w:line="276" w:lineRule="auto"/>
        <w:ind w:right="283"/>
        <w:jc w:val="both"/>
        <w:rPr>
          <w:lang w:eastAsia="bg-BG"/>
        </w:rPr>
      </w:pPr>
      <w:r w:rsidRPr="00A216EC">
        <w:rPr>
          <w:snapToGrid w:val="0"/>
          <w:lang w:eastAsia="bg-BG"/>
        </w:rPr>
        <w:t>Сме запознати с Техническата спецификация и документацията за участие в процедурата.</w:t>
      </w:r>
    </w:p>
    <w:p w:rsidR="006F0062" w:rsidRPr="00A216EC" w:rsidRDefault="006F0062" w:rsidP="006F0062">
      <w:pPr>
        <w:numPr>
          <w:ilvl w:val="0"/>
          <w:numId w:val="41"/>
        </w:numPr>
        <w:spacing w:after="120" w:line="276" w:lineRule="auto"/>
        <w:ind w:right="283"/>
        <w:jc w:val="both"/>
        <w:rPr>
          <w:lang w:eastAsia="bg-BG"/>
        </w:rPr>
      </w:pPr>
      <w:r w:rsidRPr="00A216EC">
        <w:rPr>
          <w:snapToGrid w:val="0"/>
          <w:lang w:eastAsia="bg-BG"/>
        </w:rPr>
        <w:t>Настоящото предложение за изпълнение е в пълно</w:t>
      </w:r>
      <w:r>
        <w:rPr>
          <w:snapToGrid w:val="0"/>
          <w:lang w:eastAsia="bg-BG"/>
        </w:rPr>
        <w:t xml:space="preserve"> съответствие с изискванията на </w:t>
      </w:r>
      <w:r w:rsidRPr="00A216EC">
        <w:rPr>
          <w:snapToGrid w:val="0"/>
          <w:lang w:eastAsia="bg-BG"/>
        </w:rPr>
        <w:t>Възложителя по всички точки от ТС.</w:t>
      </w:r>
    </w:p>
    <w:p w:rsidR="006F0062" w:rsidRPr="00A216EC" w:rsidRDefault="006F0062" w:rsidP="006F0062">
      <w:pPr>
        <w:numPr>
          <w:ilvl w:val="0"/>
          <w:numId w:val="41"/>
        </w:numPr>
        <w:spacing w:after="120" w:line="276" w:lineRule="auto"/>
        <w:ind w:right="283"/>
        <w:jc w:val="both"/>
        <w:rPr>
          <w:lang w:eastAsia="bg-BG"/>
        </w:rPr>
      </w:pPr>
      <w:r w:rsidRPr="00A216EC">
        <w:rPr>
          <w:snapToGrid w:val="0"/>
          <w:lang w:eastAsia="bg-BG"/>
        </w:rPr>
        <w:t>Прилагаме всички изискани от Възложителя документи.</w:t>
      </w:r>
    </w:p>
    <w:p w:rsidR="006F0062" w:rsidRPr="00A216EC" w:rsidRDefault="006F0062" w:rsidP="006F0062">
      <w:pPr>
        <w:numPr>
          <w:ilvl w:val="0"/>
          <w:numId w:val="41"/>
        </w:numPr>
        <w:spacing w:after="120" w:line="276" w:lineRule="auto"/>
        <w:ind w:right="283"/>
        <w:jc w:val="both"/>
        <w:rPr>
          <w:lang w:eastAsia="bg-BG"/>
        </w:rPr>
      </w:pPr>
      <w:r w:rsidRPr="00A216EC">
        <w:rPr>
          <w:snapToGrid w:val="0"/>
          <w:lang w:eastAsia="bg-BG"/>
        </w:rPr>
        <w:t xml:space="preserve">Запознати сме и приемаме мястото на изпълнение на поръчката. </w:t>
      </w:r>
    </w:p>
    <w:p w:rsidR="006F0062" w:rsidRDefault="006F0062" w:rsidP="006F0062">
      <w:pPr>
        <w:numPr>
          <w:ilvl w:val="0"/>
          <w:numId w:val="41"/>
        </w:numPr>
        <w:spacing w:after="120" w:line="276" w:lineRule="auto"/>
        <w:ind w:right="283" w:hanging="294"/>
        <w:jc w:val="both"/>
        <w:rPr>
          <w:noProof/>
          <w:lang w:eastAsia="en-GB"/>
        </w:rPr>
      </w:pPr>
      <w:r w:rsidRPr="00A216EC">
        <w:rPr>
          <w:snapToGrid w:val="0"/>
          <w:lang w:eastAsia="bg-BG"/>
        </w:rPr>
        <w:t>Предлагаме за изпълним настоящата поръчка в срок до</w:t>
      </w:r>
      <w:r w:rsidRPr="00A216EC">
        <w:rPr>
          <w:b/>
          <w:snapToGrid w:val="0"/>
          <w:lang w:eastAsia="bg-BG"/>
        </w:rPr>
        <w:t xml:space="preserve"> 4 месеца,</w:t>
      </w:r>
      <w:r w:rsidRPr="00A216EC">
        <w:rPr>
          <w:lang w:val="en-GB" w:eastAsia="en-GB"/>
        </w:rPr>
        <w:t xml:space="preserve"> </w:t>
      </w:r>
      <w:r w:rsidRPr="00A216EC">
        <w:rPr>
          <w:lang w:eastAsia="en-GB"/>
        </w:rPr>
        <w:t xml:space="preserve">но не по-късно от крайния срок на допустимост на разходите по </w:t>
      </w:r>
      <w:proofErr w:type="spellStart"/>
      <w:r w:rsidRPr="00A216EC">
        <w:rPr>
          <w:lang w:eastAsia="en-GB"/>
        </w:rPr>
        <w:t>Грантовото</w:t>
      </w:r>
      <w:proofErr w:type="spellEnd"/>
      <w:r w:rsidRPr="00A216EC">
        <w:rPr>
          <w:lang w:eastAsia="en-GB"/>
        </w:rPr>
        <w:t xml:space="preserve"> споразумение HOME/2016/ISFB/AG/EMAS/0046</w:t>
      </w:r>
      <w:r>
        <w:rPr>
          <w:lang w:eastAsia="en-GB"/>
        </w:rPr>
        <w:t>.</w:t>
      </w:r>
    </w:p>
    <w:p w:rsidR="00736C5C" w:rsidRDefault="00736C5C" w:rsidP="00736C5C">
      <w:pPr>
        <w:pStyle w:val="a3"/>
        <w:numPr>
          <w:ilvl w:val="0"/>
          <w:numId w:val="41"/>
        </w:numPr>
        <w:jc w:val="both"/>
        <w:rPr>
          <w:noProof/>
          <w:lang w:eastAsia="en-GB"/>
        </w:rPr>
      </w:pPr>
      <w:r>
        <w:rPr>
          <w:noProof/>
          <w:lang w:eastAsia="en-GB"/>
        </w:rPr>
        <w:t>Минимален гаранционен срок на изделията – 24 месеца от подаване на предавателно-приемателен протокол.</w:t>
      </w:r>
    </w:p>
    <w:p w:rsidR="00736C5C" w:rsidRDefault="00736C5C" w:rsidP="00736C5C">
      <w:pPr>
        <w:pStyle w:val="a3"/>
        <w:numPr>
          <w:ilvl w:val="0"/>
          <w:numId w:val="41"/>
        </w:numPr>
        <w:jc w:val="both"/>
        <w:rPr>
          <w:noProof/>
          <w:lang w:eastAsia="en-GB"/>
        </w:rPr>
      </w:pPr>
      <w:r>
        <w:rPr>
          <w:noProof/>
          <w:lang w:eastAsia="en-GB"/>
        </w:rPr>
        <w:t xml:space="preserve">Предлагаме следния гаранционен срок на изделията при експлоатация - …… дни, който започва да тече от датата на предоставяне на изделията на съответния служител на МВР - ползвател. </w:t>
      </w:r>
    </w:p>
    <w:p w:rsidR="007E7F80" w:rsidRPr="00A216EC" w:rsidRDefault="007E7F80" w:rsidP="00736C5C">
      <w:pPr>
        <w:ind w:left="360"/>
        <w:jc w:val="both"/>
        <w:rPr>
          <w:noProof/>
          <w:lang w:eastAsia="en-GB"/>
        </w:rPr>
      </w:pPr>
    </w:p>
    <w:p w:rsidR="006F0062" w:rsidRPr="00A216EC" w:rsidRDefault="006F0062" w:rsidP="006F0062">
      <w:pPr>
        <w:ind w:firstLine="1080"/>
        <w:jc w:val="both"/>
        <w:rPr>
          <w:noProof/>
          <w:lang w:eastAsia="en-GB"/>
        </w:rPr>
      </w:pPr>
    </w:p>
    <w:p w:rsidR="006F0062" w:rsidRPr="000B71F8" w:rsidRDefault="006F0062" w:rsidP="006F0062">
      <w:pPr>
        <w:spacing w:after="120" w:line="276" w:lineRule="auto"/>
        <w:ind w:right="283" w:firstLine="360"/>
        <w:rPr>
          <w:b/>
          <w:snapToGrid w:val="0"/>
          <w:lang w:eastAsia="bg-BG"/>
        </w:rPr>
      </w:pPr>
      <w:r>
        <w:rPr>
          <w:b/>
          <w:snapToGrid w:val="0"/>
          <w:lang w:val="en-US" w:eastAsia="bg-BG"/>
        </w:rPr>
        <w:t>III</w:t>
      </w:r>
      <w:r>
        <w:rPr>
          <w:b/>
          <w:snapToGrid w:val="0"/>
          <w:lang w:eastAsia="bg-BG"/>
        </w:rPr>
        <w:t xml:space="preserve">. </w:t>
      </w:r>
      <w:r w:rsidRPr="000B71F8">
        <w:rPr>
          <w:b/>
          <w:snapToGrid w:val="0"/>
          <w:lang w:eastAsia="bg-BG"/>
        </w:rPr>
        <w:t xml:space="preserve">ПРИЛОЖЕНИЯ: </w:t>
      </w:r>
    </w:p>
    <w:tbl>
      <w:tblPr>
        <w:tblW w:w="9584" w:type="dxa"/>
        <w:tblInd w:w="-5" w:type="dxa"/>
        <w:tblLook w:val="0000" w:firstRow="0" w:lastRow="0" w:firstColumn="0" w:lastColumn="0" w:noHBand="0" w:noVBand="0"/>
      </w:tblPr>
      <w:tblGrid>
        <w:gridCol w:w="9584"/>
      </w:tblGrid>
      <w:tr w:rsidR="006F0062" w:rsidRPr="000B71F8" w:rsidTr="00887DCC">
        <w:trPr>
          <w:trHeight w:val="240"/>
        </w:trPr>
        <w:tc>
          <w:tcPr>
            <w:tcW w:w="0" w:type="auto"/>
          </w:tcPr>
          <w:p w:rsidR="006F0062" w:rsidRPr="000B71F8" w:rsidRDefault="0005507B" w:rsidP="0005507B">
            <w:pPr>
              <w:numPr>
                <w:ilvl w:val="0"/>
                <w:numId w:val="40"/>
              </w:numPr>
              <w:spacing w:before="120" w:after="120"/>
              <w:jc w:val="both"/>
              <w:rPr>
                <w:lang w:eastAsia="bg-BG"/>
              </w:rPr>
            </w:pPr>
            <w:r w:rsidRPr="003B5072">
              <w:rPr>
                <w:noProof/>
              </w:rPr>
              <w:t>Декларация за съответствие по БДС EN ISO/IEС 17050-1:2010 г. и БДС EN ISO/IEС 17050-2:2006 г. или еквивалент на основния материал (плат) от доставчика или от производителя /само ако доставчика не е производител/, удостоверяваща, че материала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r>
      <w:tr w:rsidR="006F0062" w:rsidRPr="000B71F8" w:rsidTr="00887DCC">
        <w:trPr>
          <w:trHeight w:val="240"/>
        </w:trPr>
        <w:tc>
          <w:tcPr>
            <w:tcW w:w="0" w:type="auto"/>
          </w:tcPr>
          <w:p w:rsidR="006F0062" w:rsidRPr="000B71F8" w:rsidRDefault="0005507B" w:rsidP="0005507B">
            <w:pPr>
              <w:numPr>
                <w:ilvl w:val="0"/>
                <w:numId w:val="40"/>
              </w:numPr>
              <w:spacing w:before="120" w:after="120"/>
              <w:jc w:val="both"/>
              <w:rPr>
                <w:lang w:eastAsia="bg-BG"/>
              </w:rPr>
            </w:pPr>
            <w:r w:rsidRPr="003B5072">
              <w:rPr>
                <w:noProof/>
              </w:rPr>
              <w:lastRenderedPageBreak/>
              <w:t>Технически характеристики, включващи описание на основните параметри, на които отговарят основния материал (плат)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tc>
      </w:tr>
      <w:tr w:rsidR="006F0062" w:rsidRPr="000B71F8" w:rsidTr="00887DCC">
        <w:trPr>
          <w:trHeight w:val="240"/>
        </w:trPr>
        <w:tc>
          <w:tcPr>
            <w:tcW w:w="0" w:type="auto"/>
          </w:tcPr>
          <w:p w:rsidR="006F0062" w:rsidRPr="000B71F8" w:rsidRDefault="0005507B" w:rsidP="0005507B">
            <w:pPr>
              <w:numPr>
                <w:ilvl w:val="0"/>
                <w:numId w:val="40"/>
              </w:numPr>
              <w:tabs>
                <w:tab w:val="left" w:pos="9368"/>
              </w:tabs>
              <w:spacing w:before="120" w:after="120"/>
              <w:jc w:val="both"/>
              <w:rPr>
                <w:lang w:eastAsia="bg-BG"/>
              </w:rPr>
            </w:pPr>
            <w:r w:rsidRPr="003B5072">
              <w:rPr>
                <w:noProof/>
              </w:rPr>
              <w:t>Сертификат за качество на основните материали - плат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tc>
      </w:tr>
      <w:tr w:rsidR="006F0062" w:rsidRPr="000B71F8" w:rsidTr="00887DCC">
        <w:trPr>
          <w:trHeight w:val="240"/>
        </w:trPr>
        <w:tc>
          <w:tcPr>
            <w:tcW w:w="0" w:type="auto"/>
          </w:tcPr>
          <w:p w:rsidR="006F0062" w:rsidRPr="000B71F8" w:rsidRDefault="0005507B" w:rsidP="0005507B">
            <w:pPr>
              <w:numPr>
                <w:ilvl w:val="0"/>
                <w:numId w:val="40"/>
              </w:numPr>
              <w:tabs>
                <w:tab w:val="left" w:pos="9368"/>
              </w:tabs>
              <w:spacing w:before="120" w:after="120"/>
              <w:jc w:val="both"/>
              <w:rPr>
                <w:lang w:eastAsia="bg-BG"/>
              </w:rPr>
            </w:pPr>
            <w:r w:rsidRPr="003B5072">
              <w:rPr>
                <w:noProof/>
              </w:rPr>
              <w:t>Протоколи от изпитв</w:t>
            </w:r>
            <w:r>
              <w:rPr>
                <w:noProof/>
              </w:rPr>
              <w:t>ане на основния материал - плат</w:t>
            </w:r>
            <w:r w:rsidRPr="003B5072">
              <w:rPr>
                <w:noProof/>
              </w:rPr>
              <w:t>. Представят се оригинали със свеж печат и подпис или копия заверени с мокър печат на съответната</w:t>
            </w:r>
            <w:r>
              <w:rPr>
                <w:noProof/>
              </w:rPr>
              <w:t xml:space="preserve"> АИЛ, издадени от акредитирана </w:t>
            </w:r>
            <w:r w:rsidRPr="003B5072">
              <w:rPr>
                <w:noProof/>
              </w:rPr>
              <w:t>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r>
      <w:tr w:rsidR="006F0062" w:rsidRPr="000B71F8" w:rsidTr="00887DCC">
        <w:trPr>
          <w:trHeight w:val="240"/>
        </w:trPr>
        <w:tc>
          <w:tcPr>
            <w:tcW w:w="0" w:type="auto"/>
          </w:tcPr>
          <w:p w:rsidR="006F0062" w:rsidRPr="000B71F8" w:rsidRDefault="0005507B" w:rsidP="00887DCC">
            <w:pPr>
              <w:numPr>
                <w:ilvl w:val="0"/>
                <w:numId w:val="40"/>
              </w:numPr>
              <w:spacing w:before="120" w:after="120"/>
              <w:jc w:val="both"/>
              <w:rPr>
                <w:lang w:eastAsia="bg-BG"/>
              </w:rPr>
            </w:pPr>
            <w:r w:rsidRPr="003B5072">
              <w:rPr>
                <w:noProof/>
              </w:rPr>
              <w:t>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tc>
      </w:tr>
      <w:tr w:rsidR="006F0062" w:rsidRPr="000B71F8" w:rsidTr="00887DCC">
        <w:trPr>
          <w:trHeight w:val="240"/>
        </w:trPr>
        <w:tc>
          <w:tcPr>
            <w:tcW w:w="0" w:type="auto"/>
          </w:tcPr>
          <w:p w:rsidR="006F0062" w:rsidRPr="000B71F8" w:rsidRDefault="00887DCC" w:rsidP="00887DCC">
            <w:pPr>
              <w:numPr>
                <w:ilvl w:val="0"/>
                <w:numId w:val="40"/>
              </w:numPr>
              <w:spacing w:before="120" w:after="120"/>
              <w:jc w:val="both"/>
              <w:rPr>
                <w:lang w:eastAsia="bg-BG"/>
              </w:rPr>
            </w:pPr>
            <w:r>
              <w:rPr>
                <w:noProof/>
              </w:rPr>
              <w:t>Д</w:t>
            </w:r>
            <w:r w:rsidRPr="003B5072">
              <w:rPr>
                <w:noProof/>
              </w:rPr>
              <w:t>екларация /оригинал със свеж печат и подпис/ за основния материал -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w:t>
            </w:r>
          </w:p>
        </w:tc>
      </w:tr>
      <w:tr w:rsidR="006F0062" w:rsidRPr="000B71F8" w:rsidTr="00887DCC">
        <w:trPr>
          <w:trHeight w:val="240"/>
        </w:trPr>
        <w:tc>
          <w:tcPr>
            <w:tcW w:w="0" w:type="auto"/>
          </w:tcPr>
          <w:p w:rsidR="006F0062" w:rsidRPr="000B71F8" w:rsidRDefault="00887DCC" w:rsidP="00887DCC">
            <w:pPr>
              <w:numPr>
                <w:ilvl w:val="0"/>
                <w:numId w:val="40"/>
              </w:numPr>
              <w:spacing w:before="120" w:after="120"/>
              <w:jc w:val="both"/>
              <w:rPr>
                <w:lang w:eastAsia="bg-BG"/>
              </w:rPr>
            </w:pPr>
            <w:r>
              <w:rPr>
                <w:lang w:eastAsia="bg-BG"/>
              </w:rPr>
              <w:t>С</w:t>
            </w:r>
            <w:r w:rsidRPr="00B5159C">
              <w:rPr>
                <w:lang w:eastAsia="bg-BG"/>
              </w:rPr>
              <w:t xml:space="preserve">ертификат за производителя на основните материали (платове или кожа) за управление на качеството </w:t>
            </w:r>
            <w:r>
              <w:rPr>
                <w:lang w:val="en-US" w:eastAsia="bg-BG"/>
              </w:rPr>
              <w:t xml:space="preserve">EN </w:t>
            </w:r>
            <w:r w:rsidRPr="00B5159C">
              <w:rPr>
                <w:lang w:val="en-US" w:eastAsia="bg-BG"/>
              </w:rPr>
              <w:t>ISO</w:t>
            </w:r>
            <w:r>
              <w:rPr>
                <w:lang w:eastAsia="bg-BG"/>
              </w:rPr>
              <w:t xml:space="preserve"> </w:t>
            </w:r>
            <w:r w:rsidRPr="00B5159C">
              <w:rPr>
                <w:lang w:eastAsia="bg-BG"/>
              </w:rPr>
              <w:t xml:space="preserve">9001:2008 или еквивалент и/или </w:t>
            </w:r>
            <w:r>
              <w:rPr>
                <w:lang w:val="en-US" w:eastAsia="bg-BG"/>
              </w:rPr>
              <w:t xml:space="preserve">EN </w:t>
            </w:r>
            <w:r w:rsidRPr="00B5159C">
              <w:rPr>
                <w:lang w:val="en-US" w:eastAsia="bg-BG"/>
              </w:rPr>
              <w:t>ISO</w:t>
            </w:r>
            <w:r>
              <w:rPr>
                <w:lang w:eastAsia="bg-BG"/>
              </w:rPr>
              <w:t xml:space="preserve"> </w:t>
            </w:r>
            <w:r w:rsidRPr="00B5159C">
              <w:rPr>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tc>
      </w:tr>
      <w:tr w:rsidR="006F0062" w:rsidRPr="000B71F8" w:rsidTr="00887DCC">
        <w:trPr>
          <w:trHeight w:val="240"/>
        </w:trPr>
        <w:tc>
          <w:tcPr>
            <w:tcW w:w="0" w:type="auto"/>
          </w:tcPr>
          <w:p w:rsidR="006F0062" w:rsidRPr="000B71F8" w:rsidRDefault="00887DCC" w:rsidP="00887DCC">
            <w:pPr>
              <w:numPr>
                <w:ilvl w:val="0"/>
                <w:numId w:val="40"/>
              </w:numPr>
              <w:spacing w:before="120" w:after="120"/>
              <w:jc w:val="both"/>
              <w:rPr>
                <w:lang w:eastAsia="bg-BG"/>
              </w:rPr>
            </w:pPr>
            <w:r w:rsidRPr="003B5072">
              <w:rPr>
                <w:noProof/>
              </w:rPr>
              <w:t>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r>
      <w:tr w:rsidR="006F0062" w:rsidRPr="000B71F8" w:rsidTr="00887DCC">
        <w:trPr>
          <w:trHeight w:val="240"/>
        </w:trPr>
        <w:tc>
          <w:tcPr>
            <w:tcW w:w="0" w:type="auto"/>
          </w:tcPr>
          <w:p w:rsidR="006F0062" w:rsidRPr="005B1FAB" w:rsidRDefault="006F0062" w:rsidP="0013191F">
            <w:pPr>
              <w:pStyle w:val="af"/>
              <w:spacing w:before="120"/>
              <w:ind w:left="714" w:right="567"/>
              <w:jc w:val="both"/>
            </w:pPr>
            <w:r w:rsidRPr="005B1FAB">
              <w:t>Списък на предоставените мостри, както следва:</w:t>
            </w:r>
          </w:p>
          <w:p w:rsidR="006F0062" w:rsidRPr="005B1FAB" w:rsidRDefault="006F0062" w:rsidP="0013191F">
            <w:pPr>
              <w:pStyle w:val="af"/>
              <w:spacing w:before="120"/>
              <w:ind w:left="714" w:right="567"/>
              <w:jc w:val="both"/>
            </w:pPr>
            <w:r w:rsidRPr="005B1FAB">
              <w:t>1.…………………………………..;</w:t>
            </w:r>
          </w:p>
          <w:p w:rsidR="006F0062" w:rsidRPr="005B1FAB" w:rsidRDefault="006F0062" w:rsidP="0013191F">
            <w:pPr>
              <w:pStyle w:val="af"/>
              <w:spacing w:before="120"/>
              <w:ind w:left="714" w:right="567"/>
              <w:jc w:val="both"/>
            </w:pPr>
            <w:r w:rsidRPr="005B1FAB">
              <w:t>2……………………………………;</w:t>
            </w:r>
          </w:p>
          <w:p w:rsidR="006F0062" w:rsidRPr="000B71F8" w:rsidRDefault="006F0062" w:rsidP="0013191F">
            <w:pPr>
              <w:spacing w:before="120" w:after="120"/>
              <w:ind w:left="714" w:right="567"/>
              <w:rPr>
                <w:lang w:eastAsia="bg-BG"/>
              </w:rPr>
            </w:pPr>
            <w:r w:rsidRPr="005B1FAB">
              <w:lastRenderedPageBreak/>
              <w:t>3……………………………………..</w:t>
            </w:r>
          </w:p>
        </w:tc>
      </w:tr>
      <w:tr w:rsidR="006F0062" w:rsidRPr="000B71F8" w:rsidTr="00887DCC">
        <w:trPr>
          <w:trHeight w:val="240"/>
        </w:trPr>
        <w:tc>
          <w:tcPr>
            <w:tcW w:w="0" w:type="auto"/>
          </w:tcPr>
          <w:p w:rsidR="006F0062" w:rsidRPr="000B71F8" w:rsidRDefault="006F0062" w:rsidP="0013191F">
            <w:pPr>
              <w:tabs>
                <w:tab w:val="left" w:pos="1020"/>
              </w:tabs>
              <w:spacing w:before="120" w:after="120"/>
              <w:ind w:right="567"/>
              <w:rPr>
                <w:b/>
                <w:lang w:eastAsia="bg-BG"/>
              </w:rPr>
            </w:pPr>
          </w:p>
        </w:tc>
      </w:tr>
    </w:tbl>
    <w:p w:rsidR="006F0062" w:rsidRDefault="006F0062" w:rsidP="006F0062">
      <w:pPr>
        <w:spacing w:before="120" w:after="120"/>
        <w:jc w:val="both"/>
        <w:rPr>
          <w:rFonts w:eastAsia="Calibri"/>
          <w:b/>
          <w:lang w:eastAsia="bg-BG"/>
        </w:rPr>
      </w:pPr>
    </w:p>
    <w:p w:rsidR="006F0062" w:rsidRPr="006F0062" w:rsidRDefault="006F0062" w:rsidP="006F0062">
      <w:pPr>
        <w:spacing w:before="120" w:after="120"/>
        <w:jc w:val="both"/>
        <w:rPr>
          <w:rFonts w:eastAsia="Calibri"/>
          <w:lang w:eastAsia="bg-BG"/>
        </w:rPr>
      </w:pPr>
      <w:r w:rsidRPr="000B71F8">
        <w:rPr>
          <w:rFonts w:eastAsia="Calibri"/>
          <w:b/>
          <w:lang w:eastAsia="bg-BG"/>
        </w:rPr>
        <w:t>Прилагаме скици на изделията</w:t>
      </w:r>
      <w:r w:rsidRPr="000B71F8">
        <w:rPr>
          <w:rFonts w:eastAsia="Calibri"/>
          <w:lang w:eastAsia="bg-BG"/>
        </w:rPr>
        <w:t xml:space="preserve"> - предмет на настоящата обществена поръчка</w:t>
      </w:r>
      <w:r w:rsidRPr="000B71F8">
        <w:rPr>
          <w:rFonts w:eastAsia="Calibri"/>
          <w:lang w:val="en-US" w:eastAsia="bg-BG"/>
        </w:rPr>
        <w:t>.</w:t>
      </w:r>
    </w:p>
    <w:p w:rsidR="00887DCC" w:rsidRDefault="00887DCC" w:rsidP="006F0062">
      <w:pPr>
        <w:jc w:val="both"/>
        <w:rPr>
          <w:u w:val="single"/>
          <w:lang w:eastAsia="bg-BG"/>
        </w:rPr>
      </w:pPr>
    </w:p>
    <w:p w:rsidR="006F0062" w:rsidRPr="000B71F8" w:rsidRDefault="006F0062" w:rsidP="006F0062">
      <w:pPr>
        <w:jc w:val="both"/>
        <w:rPr>
          <w:b/>
          <w:u w:val="single"/>
          <w:lang w:eastAsia="bg-BG"/>
        </w:rPr>
      </w:pPr>
      <w:r w:rsidRPr="000B71F8">
        <w:rPr>
          <w:u w:val="single"/>
          <w:lang w:eastAsia="bg-BG"/>
        </w:rPr>
        <w:t>ВАЖНО:</w:t>
      </w:r>
      <w:r w:rsidRPr="000B71F8">
        <w:rPr>
          <w:lang w:eastAsia="bg-BG"/>
        </w:rPr>
        <w:t xml:space="preserve"> </w:t>
      </w:r>
      <w:r>
        <w:rPr>
          <w:lang w:eastAsia="bg-BG"/>
        </w:rPr>
        <w:t>Предложението за изпълнение на поръчката</w:t>
      </w:r>
      <w:r w:rsidRPr="000B71F8">
        <w:rPr>
          <w:lang w:eastAsia="bg-BG"/>
        </w:rPr>
        <w:t xml:space="preserve"> и приложенията към него трябва да бъдат представени с номерирани страници. </w:t>
      </w:r>
      <w:r>
        <w:rPr>
          <w:lang w:eastAsia="bg-BG"/>
        </w:rPr>
        <w:t>Предложението за изпълнение на поръчката</w:t>
      </w:r>
      <w:r w:rsidRPr="000B71F8">
        <w:rPr>
          <w:lang w:eastAsia="bg-BG"/>
        </w:rPr>
        <w:t xml:space="preserve"> и приложенията към него се представят в </w:t>
      </w:r>
      <w:r w:rsidRPr="000B71F8">
        <w:rPr>
          <w:u w:val="single"/>
          <w:lang w:eastAsia="bg-BG"/>
        </w:rPr>
        <w:t>един оригинал.</w:t>
      </w:r>
      <w:r w:rsidRPr="000B71F8">
        <w:rPr>
          <w:lang w:eastAsia="bg-BG"/>
        </w:rPr>
        <w:t xml:space="preserve"> Участниците попълват, подписват и подпечатват </w:t>
      </w:r>
      <w:r>
        <w:rPr>
          <w:lang w:eastAsia="bg-BG"/>
        </w:rPr>
        <w:t>Предложението за изпълнение на поръчката</w:t>
      </w:r>
      <w:r w:rsidRPr="000B71F8">
        <w:rPr>
          <w:lang w:eastAsia="bg-BG"/>
        </w:rPr>
        <w:t xml:space="preserve"> ведно с </w:t>
      </w:r>
      <w:r w:rsidRPr="000B71F8">
        <w:rPr>
          <w:u w:val="single"/>
          <w:lang w:eastAsia="bg-BG"/>
        </w:rPr>
        <w:t>всички приложения към него</w:t>
      </w:r>
      <w:r w:rsidRPr="000B71F8">
        <w:rPr>
          <w:lang w:eastAsia="bg-BG"/>
        </w:rPr>
        <w:t xml:space="preserve">, изисквани от Възложителя, </w:t>
      </w:r>
      <w:r w:rsidRPr="000B71F8">
        <w:rPr>
          <w:u w:val="single"/>
          <w:lang w:eastAsia="bg-BG"/>
        </w:rPr>
        <w:t>без да посочват цени</w:t>
      </w:r>
      <w:r w:rsidRPr="000B71F8">
        <w:rPr>
          <w:b/>
          <w:u w:val="single"/>
          <w:lang w:eastAsia="bg-BG"/>
        </w:rPr>
        <w:t>.</w:t>
      </w:r>
    </w:p>
    <w:p w:rsidR="00B97F7C" w:rsidRDefault="00B97F7C" w:rsidP="00B97F7C">
      <w:pPr>
        <w:rPr>
          <w:snapToGrid w:val="0"/>
          <w:sz w:val="22"/>
          <w:szCs w:val="22"/>
        </w:rPr>
      </w:pPr>
    </w:p>
    <w:p w:rsidR="00887DCC" w:rsidRDefault="00887DCC" w:rsidP="00B97F7C">
      <w:pPr>
        <w:rPr>
          <w:snapToGrid w:val="0"/>
          <w:sz w:val="22"/>
          <w:szCs w:val="22"/>
        </w:rPr>
      </w:pPr>
    </w:p>
    <w:p w:rsidR="00887DCC" w:rsidRDefault="00887DCC" w:rsidP="00B97F7C">
      <w:pPr>
        <w:rPr>
          <w:snapToGrid w:val="0"/>
          <w:sz w:val="22"/>
          <w:szCs w:val="22"/>
        </w:rPr>
      </w:pPr>
    </w:p>
    <w:p w:rsidR="00887DCC" w:rsidRDefault="00887DCC" w:rsidP="00B97F7C">
      <w:pPr>
        <w:rPr>
          <w:snapToGrid w:val="0"/>
          <w:sz w:val="22"/>
          <w:szCs w:val="22"/>
        </w:rPr>
      </w:pPr>
    </w:p>
    <w:p w:rsidR="00887DCC" w:rsidRDefault="00887DCC" w:rsidP="00B97F7C">
      <w:pPr>
        <w:rPr>
          <w:snapToGrid w:val="0"/>
          <w:sz w:val="22"/>
          <w:szCs w:val="22"/>
        </w:rPr>
      </w:pPr>
    </w:p>
    <w:p w:rsidR="00887DCC" w:rsidRDefault="00887DCC" w:rsidP="00B97F7C">
      <w:pPr>
        <w:rPr>
          <w:snapToGrid w:val="0"/>
          <w:sz w:val="22"/>
          <w:szCs w:val="22"/>
        </w:rPr>
      </w:pPr>
    </w:p>
    <w:p w:rsidR="00887DCC" w:rsidRDefault="00887DCC" w:rsidP="00B97F7C">
      <w:pPr>
        <w:rPr>
          <w:snapToGrid w:val="0"/>
          <w:sz w:val="22"/>
          <w:szCs w:val="22"/>
        </w:rPr>
      </w:pPr>
    </w:p>
    <w:p w:rsidR="00B97F7C" w:rsidRDefault="00B97F7C" w:rsidP="00B97F7C">
      <w:pPr>
        <w:rPr>
          <w:sz w:val="22"/>
          <w:szCs w:val="22"/>
        </w:rPr>
      </w:pPr>
      <w:r>
        <w:rPr>
          <w:sz w:val="22"/>
          <w:szCs w:val="22"/>
        </w:rPr>
        <w:t xml:space="preserve">Дата: …...................                  </w:t>
      </w:r>
      <w:r>
        <w:rPr>
          <w:sz w:val="22"/>
          <w:szCs w:val="22"/>
        </w:rPr>
        <w:tab/>
      </w:r>
      <w:r>
        <w:rPr>
          <w:sz w:val="22"/>
          <w:szCs w:val="22"/>
        </w:rPr>
        <w:tab/>
        <w:t xml:space="preserve"> ПОДПИС и ПЕЧАТ: ................................              </w:t>
      </w:r>
    </w:p>
    <w:p w:rsidR="00B97F7C" w:rsidRDefault="00B97F7C" w:rsidP="00B97F7C">
      <w:pPr>
        <w:ind w:left="4956" w:firstLine="708"/>
        <w:rPr>
          <w:sz w:val="22"/>
          <w:szCs w:val="22"/>
        </w:rPr>
      </w:pPr>
      <w:r>
        <w:rPr>
          <w:sz w:val="22"/>
          <w:szCs w:val="22"/>
        </w:rPr>
        <w:t>/име и фамилия/</w:t>
      </w:r>
    </w:p>
    <w:p w:rsidR="00B97F7C" w:rsidRDefault="00B97F7C" w:rsidP="00B97F7C">
      <w:pPr>
        <w:ind w:left="1176" w:firstLine="3780"/>
        <w:rPr>
          <w:sz w:val="22"/>
          <w:szCs w:val="22"/>
        </w:rPr>
      </w:pPr>
    </w:p>
    <w:p w:rsidR="00B97F7C" w:rsidRDefault="00B97F7C" w:rsidP="00B97F7C">
      <w:pPr>
        <w:ind w:left="1176" w:firstLine="3780"/>
        <w:rPr>
          <w:sz w:val="22"/>
          <w:szCs w:val="22"/>
        </w:rPr>
      </w:pPr>
      <w:r>
        <w:rPr>
          <w:sz w:val="22"/>
          <w:szCs w:val="22"/>
        </w:rPr>
        <w:t>....................................................................</w:t>
      </w:r>
    </w:p>
    <w:p w:rsidR="00511B99" w:rsidRDefault="00B97F7C" w:rsidP="00B97F7C">
      <w:pPr>
        <w:spacing w:line="320" w:lineRule="exact"/>
        <w:jc w:val="both"/>
        <w:rPr>
          <w:sz w:val="22"/>
          <w:szCs w:val="22"/>
        </w:rPr>
      </w:pPr>
      <w:r>
        <w:rPr>
          <w:sz w:val="22"/>
          <w:szCs w:val="22"/>
        </w:rPr>
        <w:t xml:space="preserve">                                                                             /длъжност на представляващия участника/</w:t>
      </w:r>
    </w:p>
    <w:p w:rsidR="00511B99" w:rsidRDefault="00511B99">
      <w:pPr>
        <w:spacing w:after="200" w:line="276" w:lineRule="auto"/>
        <w:rPr>
          <w:sz w:val="22"/>
          <w:szCs w:val="22"/>
        </w:rPr>
      </w:pPr>
      <w:r>
        <w:rPr>
          <w:sz w:val="22"/>
          <w:szCs w:val="22"/>
        </w:rPr>
        <w:br w:type="page"/>
      </w:r>
    </w:p>
    <w:p w:rsidR="00511B99" w:rsidRDefault="00511B99" w:rsidP="00511B99">
      <w:pPr>
        <w:ind w:left="7788" w:right="284"/>
        <w:jc w:val="both"/>
        <w:rPr>
          <w:b/>
          <w:i/>
        </w:rPr>
      </w:pPr>
      <w:r>
        <w:rPr>
          <w:b/>
          <w:i/>
        </w:rPr>
        <w:lastRenderedPageBreak/>
        <w:t>Образец №3 В</w:t>
      </w:r>
    </w:p>
    <w:p w:rsidR="00511B99" w:rsidRDefault="00511B99" w:rsidP="00511B99">
      <w:pPr>
        <w:ind w:left="7788" w:right="284"/>
        <w:jc w:val="both"/>
        <w:rPr>
          <w:b/>
          <w:i/>
        </w:rPr>
      </w:pPr>
    </w:p>
    <w:p w:rsidR="00511B99" w:rsidRDefault="00511B99" w:rsidP="00511B99">
      <w:pPr>
        <w:ind w:right="284"/>
        <w:jc w:val="both"/>
        <w:rPr>
          <w:b/>
          <w:i/>
        </w:rPr>
      </w:pPr>
    </w:p>
    <w:p w:rsidR="00511B99" w:rsidRPr="00896FAD" w:rsidRDefault="00511B99" w:rsidP="00511B99">
      <w:pPr>
        <w:ind w:right="284"/>
        <w:jc w:val="both"/>
        <w:rPr>
          <w:b/>
          <w:i/>
          <w:lang w:val="en-US"/>
        </w:rPr>
      </w:pPr>
    </w:p>
    <w:p w:rsidR="00511B99" w:rsidRDefault="00511B99" w:rsidP="00511B99">
      <w:pPr>
        <w:ind w:right="284"/>
        <w:jc w:val="center"/>
        <w:rPr>
          <w:b/>
          <w:sz w:val="28"/>
          <w:szCs w:val="28"/>
        </w:rPr>
      </w:pPr>
      <w:r>
        <w:rPr>
          <w:b/>
          <w:sz w:val="28"/>
          <w:szCs w:val="28"/>
        </w:rPr>
        <w:t>ПРЕДЛОЖЕНИЕ ЗА ИЗПЪЛНЕНИЕ НА ПОРЪЧКАТА</w:t>
      </w:r>
    </w:p>
    <w:p w:rsidR="00511B99" w:rsidRDefault="00511B99" w:rsidP="00511B99">
      <w:pPr>
        <w:tabs>
          <w:tab w:val="left" w:pos="1134"/>
        </w:tabs>
        <w:ind w:right="284" w:firstLine="720"/>
        <w:jc w:val="both"/>
        <w:rPr>
          <w:b/>
          <w:lang w:val="en-GB"/>
        </w:rPr>
      </w:pPr>
    </w:p>
    <w:p w:rsidR="00511B99" w:rsidRDefault="00511B99" w:rsidP="00511B99">
      <w:pPr>
        <w:tabs>
          <w:tab w:val="left" w:pos="1134"/>
        </w:tabs>
        <w:ind w:right="284" w:firstLine="720"/>
        <w:jc w:val="both"/>
      </w:pPr>
    </w:p>
    <w:p w:rsidR="00511B99" w:rsidRDefault="00511B99" w:rsidP="00511B99">
      <w:pPr>
        <w:spacing w:line="320" w:lineRule="exact"/>
        <w:jc w:val="both"/>
        <w:rPr>
          <w:lang w:eastAsia="bg-BG"/>
        </w:rPr>
      </w:pPr>
      <w:r>
        <w:rPr>
          <w:lang w:eastAsia="bg-BG"/>
        </w:rPr>
        <w:t>от: .................................................................................……................................……………………</w:t>
      </w:r>
    </w:p>
    <w:p w:rsidR="00511B99" w:rsidRDefault="00511B99" w:rsidP="00511B99">
      <w:pPr>
        <w:ind w:right="284" w:firstLine="3402"/>
        <w:jc w:val="both"/>
      </w:pPr>
      <w:r>
        <w:rPr>
          <w:lang w:eastAsia="bg-BG"/>
        </w:rPr>
        <w:t>/наименование на участника/</w:t>
      </w:r>
    </w:p>
    <w:p w:rsidR="00511B99" w:rsidRDefault="00511B99" w:rsidP="00511B99">
      <w:pPr>
        <w:ind w:right="284" w:firstLine="720"/>
        <w:jc w:val="both"/>
      </w:pPr>
    </w:p>
    <w:p w:rsidR="00A45A61" w:rsidRPr="00896FAD" w:rsidRDefault="00A45A61" w:rsidP="00511B99">
      <w:pPr>
        <w:ind w:right="284"/>
        <w:jc w:val="both"/>
        <w:rPr>
          <w:lang w:val="en-US"/>
        </w:rPr>
      </w:pPr>
    </w:p>
    <w:p w:rsidR="00511B99" w:rsidRDefault="00511B99" w:rsidP="00511B99">
      <w:pPr>
        <w:ind w:right="284"/>
        <w:jc w:val="both"/>
      </w:pPr>
    </w:p>
    <w:p w:rsidR="00511B99" w:rsidRDefault="00511B99" w:rsidP="00511B99">
      <w:pPr>
        <w:ind w:right="284" w:firstLine="720"/>
        <w:jc w:val="both"/>
        <w:rPr>
          <w:b/>
        </w:rPr>
      </w:pPr>
      <w:r w:rsidRPr="007102C0">
        <w:rPr>
          <w:b/>
        </w:rPr>
        <w:t>УВАЖАЕМИ ДАМИ И ГОСПОДА</w:t>
      </w:r>
      <w:r>
        <w:rPr>
          <w:b/>
        </w:rPr>
        <w:t>,</w:t>
      </w:r>
    </w:p>
    <w:p w:rsidR="00511B99" w:rsidRDefault="00511B99" w:rsidP="00511B99">
      <w:pPr>
        <w:ind w:right="284" w:firstLine="720"/>
        <w:jc w:val="both"/>
        <w:rPr>
          <w:b/>
        </w:rPr>
      </w:pPr>
    </w:p>
    <w:p w:rsidR="00511B99" w:rsidRDefault="00511B99" w:rsidP="00511B99">
      <w:pPr>
        <w:ind w:firstLine="720"/>
        <w:jc w:val="both"/>
      </w:pPr>
      <w:r>
        <w:tab/>
        <w:t>Предлагаме да изпълним поръчката с предмет</w:t>
      </w:r>
      <w:r>
        <w:rPr>
          <w:lang w:eastAsia="bg-BG"/>
        </w:rPr>
        <w:t xml:space="preserve"> </w:t>
      </w:r>
      <w:r w:rsidR="00E92AC5" w:rsidRPr="00F407C9">
        <w:rPr>
          <w:b/>
          <w:color w:val="000000"/>
          <w:lang w:eastAsia="bg-BG"/>
        </w:rPr>
        <w:t>„</w:t>
      </w:r>
      <w:r w:rsidR="00887DCC" w:rsidRPr="00887DCC">
        <w:rPr>
          <w:b/>
          <w:lang w:eastAsia="bg-BG"/>
        </w:rPr>
        <w:t xml:space="preserve">Доставка на летни трикотажни блузи с къси ръкави, цвят маслено зелен, мушами </w:t>
      </w:r>
      <w:proofErr w:type="spellStart"/>
      <w:r w:rsidR="00887DCC" w:rsidRPr="00887DCC">
        <w:rPr>
          <w:b/>
          <w:lang w:eastAsia="bg-BG"/>
        </w:rPr>
        <w:t>противодъждовни</w:t>
      </w:r>
      <w:proofErr w:type="spellEnd"/>
      <w:r w:rsidR="00887DCC" w:rsidRPr="00887DCC">
        <w:rPr>
          <w:b/>
          <w:lang w:eastAsia="bg-BG"/>
        </w:rPr>
        <w:t>, цвят маслено зелен и ръкавици кожени за служители на ГДГП, участващи в СПО</w:t>
      </w:r>
      <w:r w:rsidR="00E92AC5" w:rsidRPr="00F407C9">
        <w:rPr>
          <w:b/>
          <w:lang w:eastAsia="bg-BG"/>
        </w:rPr>
        <w:t>”</w:t>
      </w:r>
      <w:r w:rsidR="00E92AC5">
        <w:rPr>
          <w:b/>
          <w:color w:val="000000"/>
          <w:lang w:eastAsia="bg-BG"/>
        </w:rPr>
        <w:t xml:space="preserve">, обособена позиция 3 </w:t>
      </w:r>
      <w:r w:rsidR="0013191F" w:rsidRPr="0013191F">
        <w:rPr>
          <w:b/>
          <w:lang w:eastAsia="bg-BG"/>
        </w:rPr>
        <w:t>„Доставка на ръкавици кожени”</w:t>
      </w:r>
      <w:r w:rsidR="0013191F" w:rsidRPr="0013191F">
        <w:rPr>
          <w:lang w:eastAsia="bg-BG"/>
        </w:rPr>
        <w:t xml:space="preserve"> - 2 600 чифта</w:t>
      </w:r>
      <w:r>
        <w:rPr>
          <w:lang w:eastAsia="bg-BG"/>
        </w:rPr>
        <w:t xml:space="preserve">, </w:t>
      </w:r>
      <w:r>
        <w:t>съгласно изискванията на Възложителя, поставени в Техническата спецификация.</w:t>
      </w:r>
    </w:p>
    <w:p w:rsidR="00511B99" w:rsidRPr="00262781" w:rsidRDefault="00511B99" w:rsidP="00511B99">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Default="00896FAD" w:rsidP="00511B99">
      <w:pPr>
        <w:spacing w:line="320" w:lineRule="exact"/>
        <w:ind w:firstLine="570"/>
        <w:jc w:val="both"/>
        <w:rPr>
          <w:b/>
          <w:lang w:val="en-US"/>
        </w:rPr>
      </w:pPr>
    </w:p>
    <w:p w:rsidR="00511B99" w:rsidRDefault="00511B99" w:rsidP="00511B99">
      <w:pPr>
        <w:spacing w:line="320" w:lineRule="exact"/>
        <w:ind w:firstLine="570"/>
        <w:jc w:val="both"/>
        <w:rPr>
          <w:b/>
        </w:rPr>
      </w:pPr>
      <w:r>
        <w:rPr>
          <w:b/>
        </w:rPr>
        <w:t xml:space="preserve">I. ПРЕДЛОЖЕНИЕ ЗА ИЗПЪЛНЕНИЕ </w:t>
      </w:r>
    </w:p>
    <w:p w:rsidR="00B97F7C" w:rsidRDefault="00B97F7C" w:rsidP="00B97F7C">
      <w:pPr>
        <w:pStyle w:val="a5"/>
        <w:ind w:right="284"/>
        <w:jc w:val="both"/>
        <w:rPr>
          <w:b/>
          <w:i/>
        </w:rPr>
      </w:pPr>
    </w:p>
    <w:p w:rsidR="0013191F" w:rsidRPr="0013191F" w:rsidRDefault="0013191F" w:rsidP="0013191F">
      <w:pPr>
        <w:tabs>
          <w:tab w:val="left" w:pos="540"/>
        </w:tabs>
        <w:rPr>
          <w:b/>
          <w:lang w:val="en-US"/>
        </w:rPr>
      </w:pPr>
      <w:r w:rsidRPr="0013191F">
        <w:rPr>
          <w:b/>
        </w:rPr>
        <w:t xml:space="preserve">1. Описание на изделията </w:t>
      </w:r>
    </w:p>
    <w:p w:rsidR="0013191F" w:rsidRPr="0013191F" w:rsidRDefault="0013191F" w:rsidP="0013191F">
      <w:pPr>
        <w:tabs>
          <w:tab w:val="left" w:pos="540"/>
        </w:tabs>
        <w:jc w:val="both"/>
        <w:rPr>
          <w:b/>
        </w:rPr>
      </w:pPr>
      <w:r w:rsidRPr="0013191F">
        <w:rPr>
          <w:b/>
          <w:lang w:val="en-US"/>
        </w:rPr>
        <w:tab/>
      </w:r>
      <w:r w:rsidRPr="0013191F">
        <w:t xml:space="preserve">Кожените ръкавици </w:t>
      </w:r>
      <w:r w:rsidRPr="0013191F">
        <w:rPr>
          <w:color w:val="000000"/>
        </w:rPr>
        <w:t>са част от униформеното облекло на служителите на МВР и са предназначени за използване при изпълнение на специфичните им служебни задължения при атмосферни влияния без необикновен или екстремен характер.</w:t>
      </w:r>
    </w:p>
    <w:p w:rsidR="0013191F" w:rsidRPr="0013191F" w:rsidRDefault="0013191F" w:rsidP="0013191F">
      <w:pPr>
        <w:tabs>
          <w:tab w:val="left" w:pos="540"/>
        </w:tabs>
        <w:jc w:val="both"/>
        <w:rPr>
          <w:color w:val="000000"/>
        </w:rPr>
      </w:pPr>
    </w:p>
    <w:p w:rsidR="0013191F" w:rsidRPr="0013191F" w:rsidRDefault="0013191F" w:rsidP="0013191F">
      <w:pPr>
        <w:tabs>
          <w:tab w:val="left" w:pos="540"/>
        </w:tabs>
        <w:jc w:val="both"/>
        <w:rPr>
          <w:b/>
          <w:color w:val="000000"/>
        </w:rPr>
      </w:pPr>
      <w:r w:rsidRPr="0013191F">
        <w:rPr>
          <w:color w:val="000000"/>
        </w:rPr>
        <w:t xml:space="preserve">        </w:t>
      </w:r>
      <w:r w:rsidRPr="0013191F">
        <w:rPr>
          <w:b/>
          <w:color w:val="000000"/>
        </w:rPr>
        <w:t>2. Технически изисквания</w:t>
      </w:r>
    </w:p>
    <w:p w:rsidR="0013191F" w:rsidRPr="0013191F" w:rsidRDefault="0013191F" w:rsidP="0013191F">
      <w:pPr>
        <w:tabs>
          <w:tab w:val="left" w:pos="540"/>
        </w:tabs>
        <w:jc w:val="both"/>
        <w:rPr>
          <w:b/>
          <w:color w:val="000000"/>
        </w:rPr>
      </w:pPr>
    </w:p>
    <w:p w:rsidR="0013191F" w:rsidRPr="0013191F" w:rsidRDefault="0013191F" w:rsidP="0013191F">
      <w:pPr>
        <w:tabs>
          <w:tab w:val="left" w:pos="540"/>
        </w:tabs>
        <w:jc w:val="both"/>
        <w:rPr>
          <w:b/>
          <w:color w:val="000000"/>
        </w:rPr>
      </w:pPr>
      <w:r w:rsidRPr="0013191F">
        <w:rPr>
          <w:b/>
          <w:color w:val="000000"/>
        </w:rPr>
        <w:t xml:space="preserve">        2.1. Размери  </w:t>
      </w:r>
    </w:p>
    <w:p w:rsidR="0013191F" w:rsidRPr="0013191F" w:rsidRDefault="0013191F" w:rsidP="0013191F">
      <w:pPr>
        <w:tabs>
          <w:tab w:val="left" w:pos="540"/>
        </w:tabs>
        <w:rPr>
          <w:color w:val="000000"/>
          <w:lang w:val="en-US"/>
        </w:rPr>
      </w:pPr>
    </w:p>
    <w:tbl>
      <w:tblPr>
        <w:tblStyle w:val="7"/>
        <w:tblW w:w="9070" w:type="dxa"/>
        <w:tblInd w:w="38" w:type="dxa"/>
        <w:tblLayout w:type="fixed"/>
        <w:tblLook w:val="01E0" w:firstRow="1" w:lastRow="1" w:firstColumn="1" w:lastColumn="1" w:noHBand="0" w:noVBand="0"/>
      </w:tblPr>
      <w:tblGrid>
        <w:gridCol w:w="4750"/>
        <w:gridCol w:w="720"/>
        <w:gridCol w:w="720"/>
        <w:gridCol w:w="720"/>
        <w:gridCol w:w="720"/>
        <w:gridCol w:w="720"/>
        <w:gridCol w:w="720"/>
      </w:tblGrid>
      <w:tr w:rsidR="0013191F" w:rsidRPr="0013191F" w:rsidTr="0013191F">
        <w:tc>
          <w:tcPr>
            <w:tcW w:w="4750" w:type="dxa"/>
            <w:vAlign w:val="center"/>
          </w:tcPr>
          <w:p w:rsidR="0013191F" w:rsidRPr="0013191F" w:rsidRDefault="0013191F" w:rsidP="0013191F">
            <w:pPr>
              <w:tabs>
                <w:tab w:val="left" w:pos="540"/>
              </w:tabs>
              <w:jc w:val="center"/>
              <w:rPr>
                <w:color w:val="000000"/>
              </w:rPr>
            </w:pPr>
            <w:r w:rsidRPr="0013191F">
              <w:rPr>
                <w:color w:val="000000"/>
              </w:rPr>
              <w:t>№</w:t>
            </w:r>
          </w:p>
        </w:tc>
        <w:tc>
          <w:tcPr>
            <w:tcW w:w="720" w:type="dxa"/>
          </w:tcPr>
          <w:p w:rsidR="0013191F" w:rsidRPr="0013191F" w:rsidRDefault="0013191F" w:rsidP="0013191F">
            <w:pPr>
              <w:tabs>
                <w:tab w:val="left" w:pos="540"/>
              </w:tabs>
              <w:jc w:val="center"/>
              <w:rPr>
                <w:color w:val="000000"/>
              </w:rPr>
            </w:pPr>
            <w:r w:rsidRPr="0013191F">
              <w:rPr>
                <w:color w:val="000000"/>
              </w:rPr>
              <w:t>6</w:t>
            </w:r>
          </w:p>
        </w:tc>
        <w:tc>
          <w:tcPr>
            <w:tcW w:w="720" w:type="dxa"/>
          </w:tcPr>
          <w:p w:rsidR="0013191F" w:rsidRPr="0013191F" w:rsidRDefault="0013191F" w:rsidP="0013191F">
            <w:pPr>
              <w:tabs>
                <w:tab w:val="left" w:pos="540"/>
              </w:tabs>
              <w:jc w:val="center"/>
              <w:rPr>
                <w:color w:val="000000"/>
              </w:rPr>
            </w:pPr>
            <w:r w:rsidRPr="0013191F">
              <w:rPr>
                <w:color w:val="000000"/>
              </w:rPr>
              <w:t>7</w:t>
            </w:r>
          </w:p>
        </w:tc>
        <w:tc>
          <w:tcPr>
            <w:tcW w:w="720" w:type="dxa"/>
          </w:tcPr>
          <w:p w:rsidR="0013191F" w:rsidRPr="0013191F" w:rsidRDefault="0013191F" w:rsidP="0013191F">
            <w:pPr>
              <w:tabs>
                <w:tab w:val="left" w:pos="540"/>
              </w:tabs>
              <w:jc w:val="center"/>
              <w:rPr>
                <w:color w:val="000000"/>
              </w:rPr>
            </w:pPr>
            <w:r w:rsidRPr="0013191F">
              <w:rPr>
                <w:color w:val="000000"/>
              </w:rPr>
              <w:t>8</w:t>
            </w:r>
          </w:p>
        </w:tc>
        <w:tc>
          <w:tcPr>
            <w:tcW w:w="720" w:type="dxa"/>
          </w:tcPr>
          <w:p w:rsidR="0013191F" w:rsidRPr="0013191F" w:rsidRDefault="0013191F" w:rsidP="0013191F">
            <w:pPr>
              <w:tabs>
                <w:tab w:val="left" w:pos="540"/>
              </w:tabs>
              <w:jc w:val="center"/>
              <w:rPr>
                <w:color w:val="000000"/>
              </w:rPr>
            </w:pPr>
            <w:r w:rsidRPr="0013191F">
              <w:rPr>
                <w:color w:val="000000"/>
              </w:rPr>
              <w:t>9</w:t>
            </w:r>
          </w:p>
        </w:tc>
        <w:tc>
          <w:tcPr>
            <w:tcW w:w="720" w:type="dxa"/>
          </w:tcPr>
          <w:p w:rsidR="0013191F" w:rsidRPr="0013191F" w:rsidRDefault="0013191F" w:rsidP="0013191F">
            <w:pPr>
              <w:tabs>
                <w:tab w:val="left" w:pos="540"/>
              </w:tabs>
              <w:jc w:val="center"/>
              <w:rPr>
                <w:color w:val="000000"/>
              </w:rPr>
            </w:pPr>
            <w:r w:rsidRPr="0013191F">
              <w:rPr>
                <w:color w:val="000000"/>
              </w:rPr>
              <w:t>10</w:t>
            </w:r>
          </w:p>
        </w:tc>
        <w:tc>
          <w:tcPr>
            <w:tcW w:w="720" w:type="dxa"/>
          </w:tcPr>
          <w:p w:rsidR="0013191F" w:rsidRPr="0013191F" w:rsidRDefault="0013191F" w:rsidP="0013191F">
            <w:pPr>
              <w:tabs>
                <w:tab w:val="left" w:pos="540"/>
              </w:tabs>
              <w:jc w:val="center"/>
              <w:rPr>
                <w:color w:val="000000"/>
              </w:rPr>
            </w:pPr>
            <w:r w:rsidRPr="0013191F">
              <w:rPr>
                <w:color w:val="000000"/>
              </w:rPr>
              <w:t>11</w:t>
            </w:r>
          </w:p>
        </w:tc>
      </w:tr>
      <w:tr w:rsidR="0013191F" w:rsidRPr="0013191F" w:rsidTr="0013191F">
        <w:tc>
          <w:tcPr>
            <w:tcW w:w="4750" w:type="dxa"/>
          </w:tcPr>
          <w:p w:rsidR="0013191F" w:rsidRPr="0013191F" w:rsidRDefault="0013191F" w:rsidP="0013191F">
            <w:pPr>
              <w:tabs>
                <w:tab w:val="left" w:pos="540"/>
              </w:tabs>
              <w:rPr>
                <w:color w:val="000000"/>
              </w:rPr>
            </w:pPr>
            <w:r w:rsidRPr="0013191F">
              <w:rPr>
                <w:color w:val="000000"/>
              </w:rPr>
              <w:t>Обиколка на дланта, мм</w:t>
            </w:r>
          </w:p>
        </w:tc>
        <w:tc>
          <w:tcPr>
            <w:tcW w:w="720" w:type="dxa"/>
          </w:tcPr>
          <w:p w:rsidR="0013191F" w:rsidRPr="0013191F" w:rsidRDefault="0013191F" w:rsidP="0013191F">
            <w:pPr>
              <w:tabs>
                <w:tab w:val="left" w:pos="540"/>
              </w:tabs>
              <w:jc w:val="center"/>
              <w:rPr>
                <w:color w:val="000000"/>
              </w:rPr>
            </w:pPr>
            <w:r w:rsidRPr="0013191F">
              <w:rPr>
                <w:color w:val="000000"/>
              </w:rPr>
              <w:t>152</w:t>
            </w:r>
          </w:p>
        </w:tc>
        <w:tc>
          <w:tcPr>
            <w:tcW w:w="720" w:type="dxa"/>
          </w:tcPr>
          <w:p w:rsidR="0013191F" w:rsidRPr="0013191F" w:rsidRDefault="0013191F" w:rsidP="0013191F">
            <w:pPr>
              <w:tabs>
                <w:tab w:val="left" w:pos="540"/>
              </w:tabs>
              <w:jc w:val="center"/>
              <w:rPr>
                <w:color w:val="000000"/>
              </w:rPr>
            </w:pPr>
            <w:r w:rsidRPr="0013191F">
              <w:rPr>
                <w:color w:val="000000"/>
              </w:rPr>
              <w:t>178</w:t>
            </w:r>
          </w:p>
        </w:tc>
        <w:tc>
          <w:tcPr>
            <w:tcW w:w="720" w:type="dxa"/>
          </w:tcPr>
          <w:p w:rsidR="0013191F" w:rsidRPr="0013191F" w:rsidRDefault="0013191F" w:rsidP="0013191F">
            <w:pPr>
              <w:tabs>
                <w:tab w:val="left" w:pos="540"/>
              </w:tabs>
              <w:jc w:val="center"/>
              <w:rPr>
                <w:color w:val="000000"/>
              </w:rPr>
            </w:pPr>
            <w:r w:rsidRPr="0013191F">
              <w:rPr>
                <w:color w:val="000000"/>
              </w:rPr>
              <w:t>203</w:t>
            </w:r>
          </w:p>
        </w:tc>
        <w:tc>
          <w:tcPr>
            <w:tcW w:w="720" w:type="dxa"/>
          </w:tcPr>
          <w:p w:rsidR="0013191F" w:rsidRPr="0013191F" w:rsidRDefault="0013191F" w:rsidP="0013191F">
            <w:pPr>
              <w:tabs>
                <w:tab w:val="left" w:pos="540"/>
              </w:tabs>
              <w:jc w:val="center"/>
              <w:rPr>
                <w:color w:val="000000"/>
              </w:rPr>
            </w:pPr>
            <w:r w:rsidRPr="0013191F">
              <w:rPr>
                <w:color w:val="000000"/>
              </w:rPr>
              <w:t>229</w:t>
            </w:r>
          </w:p>
        </w:tc>
        <w:tc>
          <w:tcPr>
            <w:tcW w:w="720" w:type="dxa"/>
          </w:tcPr>
          <w:p w:rsidR="0013191F" w:rsidRPr="0013191F" w:rsidRDefault="0013191F" w:rsidP="0013191F">
            <w:pPr>
              <w:tabs>
                <w:tab w:val="left" w:pos="540"/>
              </w:tabs>
              <w:jc w:val="center"/>
              <w:rPr>
                <w:color w:val="000000"/>
              </w:rPr>
            </w:pPr>
            <w:r w:rsidRPr="0013191F">
              <w:rPr>
                <w:color w:val="000000"/>
              </w:rPr>
              <w:t>254</w:t>
            </w:r>
          </w:p>
        </w:tc>
        <w:tc>
          <w:tcPr>
            <w:tcW w:w="720" w:type="dxa"/>
          </w:tcPr>
          <w:p w:rsidR="0013191F" w:rsidRPr="0013191F" w:rsidRDefault="0013191F" w:rsidP="0013191F">
            <w:pPr>
              <w:tabs>
                <w:tab w:val="left" w:pos="540"/>
              </w:tabs>
              <w:jc w:val="center"/>
              <w:rPr>
                <w:color w:val="000000"/>
              </w:rPr>
            </w:pPr>
            <w:r w:rsidRPr="0013191F">
              <w:rPr>
                <w:color w:val="000000"/>
              </w:rPr>
              <w:t>279</w:t>
            </w:r>
          </w:p>
        </w:tc>
      </w:tr>
      <w:tr w:rsidR="0013191F" w:rsidRPr="0013191F" w:rsidTr="0013191F">
        <w:tc>
          <w:tcPr>
            <w:tcW w:w="4750" w:type="dxa"/>
          </w:tcPr>
          <w:p w:rsidR="0013191F" w:rsidRPr="0013191F" w:rsidRDefault="0013191F" w:rsidP="0013191F">
            <w:pPr>
              <w:tabs>
                <w:tab w:val="left" w:pos="540"/>
              </w:tabs>
              <w:rPr>
                <w:color w:val="000000"/>
              </w:rPr>
            </w:pPr>
            <w:r w:rsidRPr="0013191F">
              <w:rPr>
                <w:color w:val="000000"/>
              </w:rPr>
              <w:t>Дължина на дланта, мм</w:t>
            </w:r>
          </w:p>
        </w:tc>
        <w:tc>
          <w:tcPr>
            <w:tcW w:w="720" w:type="dxa"/>
          </w:tcPr>
          <w:p w:rsidR="0013191F" w:rsidRPr="0013191F" w:rsidRDefault="0013191F" w:rsidP="0013191F">
            <w:pPr>
              <w:tabs>
                <w:tab w:val="left" w:pos="540"/>
              </w:tabs>
              <w:jc w:val="center"/>
              <w:rPr>
                <w:color w:val="000000"/>
              </w:rPr>
            </w:pPr>
            <w:r w:rsidRPr="0013191F">
              <w:rPr>
                <w:color w:val="000000"/>
              </w:rPr>
              <w:t>160</w:t>
            </w:r>
          </w:p>
        </w:tc>
        <w:tc>
          <w:tcPr>
            <w:tcW w:w="720" w:type="dxa"/>
          </w:tcPr>
          <w:p w:rsidR="0013191F" w:rsidRPr="0013191F" w:rsidRDefault="0013191F" w:rsidP="0013191F">
            <w:pPr>
              <w:tabs>
                <w:tab w:val="left" w:pos="540"/>
              </w:tabs>
              <w:jc w:val="center"/>
              <w:rPr>
                <w:color w:val="000000"/>
              </w:rPr>
            </w:pPr>
            <w:r w:rsidRPr="0013191F">
              <w:rPr>
                <w:color w:val="000000"/>
              </w:rPr>
              <w:t>171</w:t>
            </w:r>
          </w:p>
        </w:tc>
        <w:tc>
          <w:tcPr>
            <w:tcW w:w="720" w:type="dxa"/>
          </w:tcPr>
          <w:p w:rsidR="0013191F" w:rsidRPr="0013191F" w:rsidRDefault="0013191F" w:rsidP="0013191F">
            <w:pPr>
              <w:tabs>
                <w:tab w:val="left" w:pos="540"/>
              </w:tabs>
              <w:jc w:val="center"/>
              <w:rPr>
                <w:color w:val="000000"/>
              </w:rPr>
            </w:pPr>
            <w:r w:rsidRPr="0013191F">
              <w:rPr>
                <w:color w:val="000000"/>
              </w:rPr>
              <w:t>182</w:t>
            </w:r>
          </w:p>
        </w:tc>
        <w:tc>
          <w:tcPr>
            <w:tcW w:w="720" w:type="dxa"/>
          </w:tcPr>
          <w:p w:rsidR="0013191F" w:rsidRPr="0013191F" w:rsidRDefault="0013191F" w:rsidP="0013191F">
            <w:pPr>
              <w:tabs>
                <w:tab w:val="left" w:pos="540"/>
              </w:tabs>
              <w:jc w:val="center"/>
              <w:rPr>
                <w:color w:val="000000"/>
              </w:rPr>
            </w:pPr>
            <w:r w:rsidRPr="0013191F">
              <w:rPr>
                <w:color w:val="000000"/>
              </w:rPr>
              <w:t>192</w:t>
            </w:r>
          </w:p>
        </w:tc>
        <w:tc>
          <w:tcPr>
            <w:tcW w:w="720" w:type="dxa"/>
          </w:tcPr>
          <w:p w:rsidR="0013191F" w:rsidRPr="0013191F" w:rsidRDefault="0013191F" w:rsidP="0013191F">
            <w:pPr>
              <w:tabs>
                <w:tab w:val="left" w:pos="540"/>
              </w:tabs>
              <w:jc w:val="center"/>
              <w:rPr>
                <w:color w:val="000000"/>
              </w:rPr>
            </w:pPr>
            <w:r w:rsidRPr="0013191F">
              <w:rPr>
                <w:color w:val="000000"/>
              </w:rPr>
              <w:t>204</w:t>
            </w:r>
          </w:p>
        </w:tc>
        <w:tc>
          <w:tcPr>
            <w:tcW w:w="720" w:type="dxa"/>
          </w:tcPr>
          <w:p w:rsidR="0013191F" w:rsidRPr="0013191F" w:rsidRDefault="0013191F" w:rsidP="0013191F">
            <w:pPr>
              <w:tabs>
                <w:tab w:val="left" w:pos="540"/>
              </w:tabs>
              <w:jc w:val="center"/>
              <w:rPr>
                <w:color w:val="000000"/>
              </w:rPr>
            </w:pPr>
            <w:r w:rsidRPr="0013191F">
              <w:rPr>
                <w:color w:val="000000"/>
              </w:rPr>
              <w:t>215</w:t>
            </w:r>
          </w:p>
        </w:tc>
      </w:tr>
      <w:tr w:rsidR="0013191F" w:rsidRPr="0013191F" w:rsidTr="0013191F">
        <w:tc>
          <w:tcPr>
            <w:tcW w:w="4750" w:type="dxa"/>
          </w:tcPr>
          <w:p w:rsidR="0013191F" w:rsidRPr="0013191F" w:rsidRDefault="0013191F" w:rsidP="0013191F">
            <w:pPr>
              <w:tabs>
                <w:tab w:val="left" w:pos="540"/>
              </w:tabs>
              <w:rPr>
                <w:color w:val="000000"/>
              </w:rPr>
            </w:pPr>
            <w:r w:rsidRPr="0013191F">
              <w:rPr>
                <w:color w:val="000000"/>
              </w:rPr>
              <w:t>Минимална дължина на ръкавиците, мм</w:t>
            </w:r>
          </w:p>
        </w:tc>
        <w:tc>
          <w:tcPr>
            <w:tcW w:w="720" w:type="dxa"/>
            <w:vAlign w:val="center"/>
          </w:tcPr>
          <w:p w:rsidR="0013191F" w:rsidRPr="0013191F" w:rsidRDefault="0013191F" w:rsidP="0013191F">
            <w:pPr>
              <w:tabs>
                <w:tab w:val="left" w:pos="540"/>
              </w:tabs>
              <w:jc w:val="center"/>
              <w:rPr>
                <w:color w:val="000000"/>
              </w:rPr>
            </w:pPr>
            <w:r w:rsidRPr="0013191F">
              <w:rPr>
                <w:color w:val="000000"/>
              </w:rPr>
              <w:t>220</w:t>
            </w:r>
          </w:p>
        </w:tc>
        <w:tc>
          <w:tcPr>
            <w:tcW w:w="720" w:type="dxa"/>
            <w:vAlign w:val="center"/>
          </w:tcPr>
          <w:p w:rsidR="0013191F" w:rsidRPr="0013191F" w:rsidRDefault="0013191F" w:rsidP="0013191F">
            <w:pPr>
              <w:tabs>
                <w:tab w:val="left" w:pos="540"/>
              </w:tabs>
              <w:jc w:val="center"/>
              <w:rPr>
                <w:color w:val="000000"/>
              </w:rPr>
            </w:pPr>
            <w:r w:rsidRPr="0013191F">
              <w:rPr>
                <w:color w:val="000000"/>
              </w:rPr>
              <w:t>230</w:t>
            </w:r>
          </w:p>
        </w:tc>
        <w:tc>
          <w:tcPr>
            <w:tcW w:w="720" w:type="dxa"/>
            <w:vAlign w:val="center"/>
          </w:tcPr>
          <w:p w:rsidR="0013191F" w:rsidRPr="0013191F" w:rsidRDefault="0013191F" w:rsidP="0013191F">
            <w:pPr>
              <w:tabs>
                <w:tab w:val="left" w:pos="540"/>
              </w:tabs>
              <w:jc w:val="center"/>
              <w:rPr>
                <w:color w:val="000000"/>
              </w:rPr>
            </w:pPr>
            <w:r w:rsidRPr="0013191F">
              <w:rPr>
                <w:color w:val="000000"/>
              </w:rPr>
              <w:t>240</w:t>
            </w:r>
          </w:p>
        </w:tc>
        <w:tc>
          <w:tcPr>
            <w:tcW w:w="720" w:type="dxa"/>
            <w:vAlign w:val="center"/>
          </w:tcPr>
          <w:p w:rsidR="0013191F" w:rsidRPr="0013191F" w:rsidRDefault="0013191F" w:rsidP="0013191F">
            <w:pPr>
              <w:tabs>
                <w:tab w:val="left" w:pos="540"/>
              </w:tabs>
              <w:jc w:val="center"/>
              <w:rPr>
                <w:color w:val="000000"/>
              </w:rPr>
            </w:pPr>
            <w:r w:rsidRPr="0013191F">
              <w:rPr>
                <w:color w:val="000000"/>
              </w:rPr>
              <w:t>250</w:t>
            </w:r>
          </w:p>
        </w:tc>
        <w:tc>
          <w:tcPr>
            <w:tcW w:w="720" w:type="dxa"/>
            <w:vAlign w:val="center"/>
          </w:tcPr>
          <w:p w:rsidR="0013191F" w:rsidRPr="0013191F" w:rsidRDefault="0013191F" w:rsidP="0013191F">
            <w:pPr>
              <w:tabs>
                <w:tab w:val="left" w:pos="540"/>
              </w:tabs>
              <w:jc w:val="center"/>
              <w:rPr>
                <w:color w:val="000000"/>
              </w:rPr>
            </w:pPr>
            <w:r w:rsidRPr="0013191F">
              <w:rPr>
                <w:color w:val="000000"/>
              </w:rPr>
              <w:t>260</w:t>
            </w:r>
          </w:p>
        </w:tc>
        <w:tc>
          <w:tcPr>
            <w:tcW w:w="720" w:type="dxa"/>
            <w:vAlign w:val="center"/>
          </w:tcPr>
          <w:p w:rsidR="0013191F" w:rsidRPr="0013191F" w:rsidRDefault="0013191F" w:rsidP="0013191F">
            <w:pPr>
              <w:tabs>
                <w:tab w:val="left" w:pos="540"/>
              </w:tabs>
              <w:jc w:val="center"/>
              <w:rPr>
                <w:color w:val="000000"/>
              </w:rPr>
            </w:pPr>
            <w:r w:rsidRPr="0013191F">
              <w:rPr>
                <w:color w:val="000000"/>
              </w:rPr>
              <w:t>270</w:t>
            </w:r>
          </w:p>
        </w:tc>
      </w:tr>
    </w:tbl>
    <w:p w:rsidR="0013191F" w:rsidRPr="0013191F" w:rsidRDefault="0013191F" w:rsidP="0013191F">
      <w:pPr>
        <w:tabs>
          <w:tab w:val="left" w:pos="540"/>
        </w:tabs>
        <w:jc w:val="both"/>
        <w:rPr>
          <w:color w:val="000000"/>
        </w:rPr>
      </w:pPr>
      <w:r w:rsidRPr="0013191F">
        <w:rPr>
          <w:color w:val="000000"/>
        </w:rPr>
        <w:t xml:space="preserve">        Половинките размери се получават чрез интерполация на пълните размери.</w:t>
      </w:r>
    </w:p>
    <w:p w:rsidR="0013191F" w:rsidRPr="0013191F" w:rsidRDefault="0013191F" w:rsidP="0013191F">
      <w:pPr>
        <w:tabs>
          <w:tab w:val="left" w:pos="540"/>
        </w:tabs>
        <w:jc w:val="both"/>
        <w:rPr>
          <w:color w:val="000000"/>
        </w:rPr>
      </w:pPr>
    </w:p>
    <w:p w:rsidR="0013191F" w:rsidRPr="0013191F" w:rsidRDefault="0013191F" w:rsidP="0013191F">
      <w:pPr>
        <w:tabs>
          <w:tab w:val="left" w:pos="540"/>
        </w:tabs>
        <w:jc w:val="both"/>
        <w:rPr>
          <w:b/>
          <w:color w:val="000000"/>
        </w:rPr>
      </w:pPr>
      <w:r w:rsidRPr="0013191F">
        <w:rPr>
          <w:color w:val="000000"/>
        </w:rPr>
        <w:t xml:space="preserve">        </w:t>
      </w:r>
      <w:r w:rsidRPr="0013191F">
        <w:rPr>
          <w:b/>
          <w:color w:val="000000"/>
        </w:rPr>
        <w:t>2.</w:t>
      </w:r>
      <w:proofErr w:type="spellStart"/>
      <w:r w:rsidRPr="0013191F">
        <w:rPr>
          <w:b/>
          <w:color w:val="000000"/>
        </w:rPr>
        <w:t>2</w:t>
      </w:r>
      <w:proofErr w:type="spellEnd"/>
      <w:r w:rsidRPr="0013191F">
        <w:rPr>
          <w:b/>
          <w:color w:val="000000"/>
        </w:rPr>
        <w:t>. Конструкция</w:t>
      </w:r>
    </w:p>
    <w:p w:rsidR="0013191F" w:rsidRPr="0013191F" w:rsidRDefault="0013191F" w:rsidP="0013191F">
      <w:pPr>
        <w:tabs>
          <w:tab w:val="left" w:pos="540"/>
        </w:tabs>
        <w:jc w:val="both"/>
        <w:rPr>
          <w:color w:val="000000"/>
          <w:lang w:val="en-US"/>
        </w:rPr>
      </w:pPr>
      <w:r w:rsidRPr="0013191F">
        <w:rPr>
          <w:color w:val="000000"/>
        </w:rPr>
        <w:t xml:space="preserve">        Ръкавиците са конструирани с шевове, които оформят вътрешната и външната им страни, покриващи вътрешната и външна част на дланта,</w:t>
      </w:r>
      <w:r w:rsidRPr="0013191F">
        <w:rPr>
          <w:color w:val="000000"/>
          <w:lang w:val="en-US"/>
        </w:rPr>
        <w:t xml:space="preserve"> </w:t>
      </w:r>
      <w:r w:rsidRPr="0013191F">
        <w:rPr>
          <w:color w:val="000000"/>
        </w:rPr>
        <w:t xml:space="preserve">и са с пет пръста. Конструкцията на ръкавиците и използваните материали трябва да дава възможност за подвижност и нормално изпълнение на дейностите, свързани с движение на пръстите и ръката. Ръкавиците имат на външната страна три декоративни шева, в областта на китката, изработен е с плосък ластик за пристягане, и добре оформен срез, който осигурява достатъчна свобода при поставянето и свалянето им. </w:t>
      </w:r>
    </w:p>
    <w:p w:rsidR="0013191F" w:rsidRPr="0013191F" w:rsidRDefault="0013191F" w:rsidP="0013191F">
      <w:pPr>
        <w:tabs>
          <w:tab w:val="left" w:pos="540"/>
        </w:tabs>
        <w:jc w:val="both"/>
        <w:rPr>
          <w:color w:val="000000"/>
          <w:lang w:val="en-US"/>
        </w:rPr>
      </w:pPr>
    </w:p>
    <w:p w:rsidR="0013191F" w:rsidRPr="0013191F" w:rsidRDefault="0013191F" w:rsidP="0013191F">
      <w:pPr>
        <w:tabs>
          <w:tab w:val="left" w:pos="540"/>
        </w:tabs>
        <w:jc w:val="both"/>
        <w:rPr>
          <w:b/>
          <w:color w:val="000000"/>
        </w:rPr>
      </w:pPr>
      <w:r w:rsidRPr="0013191F">
        <w:rPr>
          <w:color w:val="000000"/>
        </w:rPr>
        <w:lastRenderedPageBreak/>
        <w:t xml:space="preserve">        </w:t>
      </w:r>
      <w:r w:rsidRPr="0013191F">
        <w:rPr>
          <w:b/>
          <w:color w:val="000000"/>
        </w:rPr>
        <w:t xml:space="preserve">2.3. Материали </w:t>
      </w:r>
    </w:p>
    <w:p w:rsidR="0013191F" w:rsidRPr="0013191F" w:rsidRDefault="0013191F" w:rsidP="0013191F">
      <w:pPr>
        <w:tabs>
          <w:tab w:val="left" w:pos="540"/>
        </w:tabs>
        <w:jc w:val="both"/>
        <w:rPr>
          <w:color w:val="000000"/>
        </w:rPr>
      </w:pPr>
      <w:r w:rsidRPr="0013191F">
        <w:rPr>
          <w:color w:val="000000"/>
        </w:rPr>
        <w:t xml:space="preserve">        Изработват се от черна ярешка или козя галантерийна </w:t>
      </w:r>
      <w:proofErr w:type="spellStart"/>
      <w:r w:rsidRPr="0013191F">
        <w:rPr>
          <w:color w:val="000000"/>
        </w:rPr>
        <w:t>хидрофобизирана</w:t>
      </w:r>
      <w:proofErr w:type="spellEnd"/>
      <w:r w:rsidRPr="0013191F">
        <w:rPr>
          <w:color w:val="000000"/>
        </w:rPr>
        <w:t xml:space="preserve"> </w:t>
      </w:r>
      <w:proofErr w:type="spellStart"/>
      <w:r w:rsidRPr="0013191F">
        <w:rPr>
          <w:color w:val="000000"/>
        </w:rPr>
        <w:t>напа</w:t>
      </w:r>
      <w:proofErr w:type="spellEnd"/>
      <w:r w:rsidRPr="0013191F">
        <w:rPr>
          <w:color w:val="000000"/>
        </w:rPr>
        <w:t xml:space="preserve"> </w:t>
      </w:r>
      <w:r w:rsidRPr="0013191F">
        <w:rPr>
          <w:color w:val="000000"/>
          <w:lang w:val="en-US"/>
        </w:rPr>
        <w:t>(</w:t>
      </w:r>
      <w:r w:rsidRPr="0013191F">
        <w:rPr>
          <w:color w:val="000000"/>
        </w:rPr>
        <w:t>естествена кожа</w:t>
      </w:r>
      <w:r w:rsidRPr="0013191F">
        <w:rPr>
          <w:color w:val="000000"/>
          <w:lang w:val="en-US"/>
        </w:rPr>
        <w:t>)</w:t>
      </w:r>
      <w:r w:rsidRPr="0013191F">
        <w:rPr>
          <w:color w:val="000000"/>
        </w:rPr>
        <w:t xml:space="preserve"> и натурален цвят хастар – плетено трико.</w:t>
      </w:r>
    </w:p>
    <w:p w:rsidR="0013191F" w:rsidRPr="0013191F" w:rsidRDefault="0013191F" w:rsidP="0013191F">
      <w:pPr>
        <w:tabs>
          <w:tab w:val="left" w:pos="540"/>
        </w:tabs>
        <w:jc w:val="both"/>
        <w:rPr>
          <w:color w:val="000000"/>
        </w:rPr>
      </w:pPr>
    </w:p>
    <w:p w:rsidR="0013191F" w:rsidRPr="0013191F" w:rsidRDefault="0013191F" w:rsidP="0013191F">
      <w:pPr>
        <w:tabs>
          <w:tab w:val="left" w:pos="540"/>
        </w:tabs>
        <w:jc w:val="both"/>
        <w:rPr>
          <w:b/>
          <w:color w:val="000000"/>
        </w:rPr>
      </w:pPr>
      <w:r w:rsidRPr="0013191F">
        <w:rPr>
          <w:b/>
          <w:color w:val="000000"/>
        </w:rPr>
        <w:t xml:space="preserve">        2.4. Изисквания към материалите и готово изделие</w:t>
      </w:r>
    </w:p>
    <w:p w:rsidR="0013191F" w:rsidRPr="0013191F" w:rsidRDefault="0013191F" w:rsidP="0013191F">
      <w:pPr>
        <w:tabs>
          <w:tab w:val="left" w:pos="540"/>
        </w:tabs>
        <w:jc w:val="both"/>
        <w:rPr>
          <w:color w:val="000000"/>
        </w:rPr>
      </w:pPr>
      <w:r w:rsidRPr="0013191F">
        <w:rPr>
          <w:color w:val="000000"/>
        </w:rPr>
        <w:t xml:space="preserve">        Ръкавиците трябва да отговарят на общите изисквания, регламентирани от БДС EN 420:200</w:t>
      </w:r>
      <w:r w:rsidRPr="0013191F">
        <w:rPr>
          <w:color w:val="000000"/>
          <w:lang w:val="en-US"/>
        </w:rPr>
        <w:t>3+A1:2010</w:t>
      </w:r>
      <w:r w:rsidRPr="0013191F">
        <w:rPr>
          <w:color w:val="000000"/>
        </w:rPr>
        <w:t>.</w:t>
      </w:r>
    </w:p>
    <w:p w:rsidR="0013191F" w:rsidRPr="0013191F" w:rsidRDefault="0013191F" w:rsidP="0013191F">
      <w:pPr>
        <w:tabs>
          <w:tab w:val="left" w:pos="540"/>
        </w:tabs>
        <w:jc w:val="both"/>
        <w:rPr>
          <w:b/>
          <w:color w:val="000000"/>
        </w:rPr>
      </w:pPr>
      <w:r w:rsidRPr="0013191F">
        <w:rPr>
          <w:color w:val="000000"/>
        </w:rPr>
        <w:t xml:space="preserve">      </w:t>
      </w:r>
    </w:p>
    <w:p w:rsidR="0013191F" w:rsidRPr="0013191F" w:rsidRDefault="0013191F" w:rsidP="0013191F">
      <w:pPr>
        <w:tabs>
          <w:tab w:val="left" w:pos="540"/>
        </w:tabs>
        <w:jc w:val="both"/>
        <w:rPr>
          <w:color w:val="000000"/>
        </w:rPr>
      </w:pPr>
      <w:r w:rsidRPr="0013191F">
        <w:rPr>
          <w:b/>
          <w:color w:val="000000"/>
        </w:rPr>
        <w:t xml:space="preserve">        2.4.1. Естествена лицева кожа</w:t>
      </w:r>
      <w:r w:rsidRPr="0013191F">
        <w:rPr>
          <w:color w:val="000000"/>
        </w:rPr>
        <w:t xml:space="preserve"> – ярешка или козя галантерийна </w:t>
      </w:r>
      <w:proofErr w:type="spellStart"/>
      <w:r w:rsidRPr="0013191F">
        <w:rPr>
          <w:color w:val="000000"/>
        </w:rPr>
        <w:t>хидрофобизирана</w:t>
      </w:r>
      <w:proofErr w:type="spellEnd"/>
      <w:r w:rsidRPr="0013191F">
        <w:rPr>
          <w:color w:val="000000"/>
        </w:rPr>
        <w:t xml:space="preserve"> омекотена </w:t>
      </w:r>
      <w:proofErr w:type="spellStart"/>
      <w:r w:rsidRPr="0013191F">
        <w:rPr>
          <w:color w:val="000000"/>
        </w:rPr>
        <w:t>напа</w:t>
      </w:r>
      <w:proofErr w:type="spellEnd"/>
      <w:r w:rsidRPr="0013191F">
        <w:rPr>
          <w:color w:val="000000"/>
        </w:rPr>
        <w:t xml:space="preserve"> с дебелина 0,8 – 1,</w:t>
      </w:r>
      <w:proofErr w:type="spellStart"/>
      <w:r w:rsidRPr="0013191F">
        <w:rPr>
          <w:color w:val="000000"/>
        </w:rPr>
        <w:t>1</w:t>
      </w:r>
      <w:proofErr w:type="spellEnd"/>
      <w:r w:rsidRPr="0013191F">
        <w:rPr>
          <w:color w:val="000000"/>
        </w:rPr>
        <w:t xml:space="preserve"> мм, с чисто лице, без дефекти, да има еластичност и добра </w:t>
      </w:r>
      <w:proofErr w:type="spellStart"/>
      <w:r w:rsidRPr="0013191F">
        <w:rPr>
          <w:color w:val="000000"/>
        </w:rPr>
        <w:t>формируемост</w:t>
      </w:r>
      <w:proofErr w:type="spellEnd"/>
      <w:r w:rsidRPr="0013191F">
        <w:rPr>
          <w:color w:val="000000"/>
        </w:rPr>
        <w:t>.</w:t>
      </w:r>
    </w:p>
    <w:p w:rsidR="0013191F" w:rsidRPr="0013191F" w:rsidRDefault="0013191F" w:rsidP="0013191F">
      <w:pPr>
        <w:ind w:left="180"/>
        <w:jc w:val="both"/>
      </w:pPr>
    </w:p>
    <w:p w:rsidR="0013191F" w:rsidRPr="0013191F" w:rsidRDefault="0013191F" w:rsidP="0013191F">
      <w:pPr>
        <w:jc w:val="both"/>
        <w:rPr>
          <w:lang w:val="en-US"/>
        </w:rPr>
      </w:pPr>
      <w:r w:rsidRPr="0013191F">
        <w:rPr>
          <w:lang w:val="en-US"/>
        </w:rPr>
        <w:t xml:space="preserve">       </w:t>
      </w:r>
      <w:r w:rsidRPr="0013191F">
        <w:t>Изисквания към материала:</w:t>
      </w:r>
    </w:p>
    <w:p w:rsidR="0013191F" w:rsidRPr="0013191F" w:rsidRDefault="0013191F" w:rsidP="0013191F">
      <w:pPr>
        <w:jc w:val="both"/>
      </w:pPr>
    </w:p>
    <w:tbl>
      <w:tblPr>
        <w:tblW w:w="1008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240"/>
        <w:gridCol w:w="1260"/>
        <w:gridCol w:w="3240"/>
        <w:gridCol w:w="1800"/>
      </w:tblGrid>
      <w:tr w:rsidR="0013191F" w:rsidRPr="0013191F" w:rsidTr="0013191F">
        <w:tc>
          <w:tcPr>
            <w:tcW w:w="540" w:type="dxa"/>
            <w:vAlign w:val="center"/>
          </w:tcPr>
          <w:p w:rsidR="0013191F" w:rsidRPr="0013191F" w:rsidRDefault="0013191F" w:rsidP="0013191F">
            <w:pPr>
              <w:jc w:val="center"/>
              <w:rPr>
                <w:b/>
                <w:color w:val="000000"/>
              </w:rPr>
            </w:pPr>
            <w:r w:rsidRPr="0013191F">
              <w:rPr>
                <w:b/>
                <w:color w:val="000000"/>
              </w:rPr>
              <w:t>№</w:t>
            </w:r>
          </w:p>
        </w:tc>
        <w:tc>
          <w:tcPr>
            <w:tcW w:w="3240" w:type="dxa"/>
            <w:vAlign w:val="center"/>
          </w:tcPr>
          <w:p w:rsidR="0013191F" w:rsidRPr="0013191F" w:rsidRDefault="0013191F" w:rsidP="0013191F">
            <w:pPr>
              <w:jc w:val="center"/>
              <w:rPr>
                <w:b/>
                <w:color w:val="000000"/>
              </w:rPr>
            </w:pPr>
            <w:r w:rsidRPr="0013191F">
              <w:rPr>
                <w:b/>
                <w:color w:val="000000"/>
              </w:rPr>
              <w:t>Наименование на характеристиката</w:t>
            </w:r>
          </w:p>
        </w:tc>
        <w:tc>
          <w:tcPr>
            <w:tcW w:w="1260" w:type="dxa"/>
          </w:tcPr>
          <w:p w:rsidR="0013191F" w:rsidRPr="0013191F" w:rsidRDefault="0013191F" w:rsidP="0013191F">
            <w:pPr>
              <w:jc w:val="center"/>
              <w:rPr>
                <w:b/>
                <w:noProof/>
                <w:color w:val="000000"/>
              </w:rPr>
            </w:pPr>
            <w:r w:rsidRPr="0013191F">
              <w:rPr>
                <w:b/>
                <w:noProof/>
                <w:color w:val="000000"/>
              </w:rPr>
              <w:t xml:space="preserve">Единица </w:t>
            </w:r>
          </w:p>
          <w:p w:rsidR="0013191F" w:rsidRPr="0013191F" w:rsidRDefault="0013191F" w:rsidP="0013191F">
            <w:pPr>
              <w:jc w:val="center"/>
              <w:rPr>
                <w:b/>
                <w:color w:val="000000"/>
              </w:rPr>
            </w:pPr>
            <w:r w:rsidRPr="0013191F">
              <w:rPr>
                <w:b/>
                <w:noProof/>
                <w:color w:val="000000"/>
              </w:rPr>
              <w:t>на</w:t>
            </w:r>
            <w:r w:rsidRPr="0013191F">
              <w:rPr>
                <w:b/>
                <w:color w:val="000000"/>
              </w:rPr>
              <w:t xml:space="preserve"> величина</w:t>
            </w:r>
          </w:p>
        </w:tc>
        <w:tc>
          <w:tcPr>
            <w:tcW w:w="3240" w:type="dxa"/>
            <w:vAlign w:val="center"/>
          </w:tcPr>
          <w:p w:rsidR="0013191F" w:rsidRPr="0013191F" w:rsidRDefault="0013191F" w:rsidP="0013191F">
            <w:pPr>
              <w:jc w:val="center"/>
              <w:rPr>
                <w:b/>
                <w:color w:val="000000"/>
              </w:rPr>
            </w:pPr>
            <w:r w:rsidRPr="0013191F">
              <w:rPr>
                <w:b/>
                <w:color w:val="000000"/>
              </w:rPr>
              <w:t>Методи на изпитване</w:t>
            </w:r>
          </w:p>
        </w:tc>
        <w:tc>
          <w:tcPr>
            <w:tcW w:w="1800" w:type="dxa"/>
            <w:vAlign w:val="center"/>
          </w:tcPr>
          <w:p w:rsidR="0013191F" w:rsidRPr="0013191F" w:rsidRDefault="0013191F" w:rsidP="0013191F">
            <w:pPr>
              <w:jc w:val="center"/>
              <w:rPr>
                <w:b/>
                <w:color w:val="000000"/>
              </w:rPr>
            </w:pPr>
            <w:r w:rsidRPr="0013191F">
              <w:rPr>
                <w:b/>
                <w:color w:val="000000"/>
              </w:rPr>
              <w:t>ТИ на Възложителя</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lang w:val="en-US"/>
              </w:rPr>
              <w:t>1</w:t>
            </w:r>
            <w:r w:rsidRPr="0013191F">
              <w:rPr>
                <w:color w:val="000000"/>
              </w:rPr>
              <w:t>.</w:t>
            </w:r>
          </w:p>
        </w:tc>
        <w:tc>
          <w:tcPr>
            <w:tcW w:w="3240" w:type="dxa"/>
            <w:vAlign w:val="center"/>
          </w:tcPr>
          <w:p w:rsidR="0013191F" w:rsidRPr="0013191F" w:rsidRDefault="0013191F" w:rsidP="0013191F">
            <w:pPr>
              <w:rPr>
                <w:i/>
                <w:color w:val="000000"/>
                <w:lang w:val="en-US"/>
              </w:rPr>
            </w:pPr>
            <w:r w:rsidRPr="0013191F">
              <w:rPr>
                <w:color w:val="000000"/>
              </w:rPr>
              <w:t>Съпротивление (здравина) на раздиране</w:t>
            </w:r>
          </w:p>
        </w:tc>
        <w:tc>
          <w:tcPr>
            <w:tcW w:w="1260" w:type="dxa"/>
            <w:vAlign w:val="center"/>
          </w:tcPr>
          <w:p w:rsidR="0013191F" w:rsidRPr="0013191F" w:rsidRDefault="0013191F" w:rsidP="0013191F">
            <w:pPr>
              <w:jc w:val="center"/>
              <w:rPr>
                <w:color w:val="000000"/>
                <w:lang w:val="en-US"/>
              </w:rPr>
            </w:pPr>
          </w:p>
          <w:p w:rsidR="0013191F" w:rsidRPr="0013191F" w:rsidRDefault="0013191F" w:rsidP="0013191F">
            <w:pPr>
              <w:jc w:val="center"/>
              <w:rPr>
                <w:color w:val="000000"/>
                <w:lang w:val="en-US"/>
              </w:rPr>
            </w:pPr>
            <w:r w:rsidRPr="0013191F">
              <w:rPr>
                <w:color w:val="000000"/>
                <w:lang w:val="en-US"/>
              </w:rPr>
              <w:t>N</w:t>
            </w:r>
          </w:p>
        </w:tc>
        <w:tc>
          <w:tcPr>
            <w:tcW w:w="3240" w:type="dxa"/>
            <w:vAlign w:val="center"/>
          </w:tcPr>
          <w:p w:rsidR="0013191F" w:rsidRPr="0013191F" w:rsidRDefault="0013191F" w:rsidP="0013191F">
            <w:pPr>
              <w:jc w:val="center"/>
              <w:rPr>
                <w:color w:val="000000"/>
                <w:lang w:val="en-US"/>
              </w:rPr>
            </w:pPr>
          </w:p>
          <w:p w:rsidR="0013191F" w:rsidRPr="0013191F" w:rsidRDefault="0013191F" w:rsidP="0013191F">
            <w:pPr>
              <w:jc w:val="center"/>
              <w:rPr>
                <w:color w:val="000000"/>
              </w:rPr>
            </w:pPr>
            <w:r w:rsidRPr="0013191F">
              <w:rPr>
                <w:color w:val="000000"/>
              </w:rPr>
              <w:t xml:space="preserve">БДС </w:t>
            </w:r>
            <w:r w:rsidRPr="0013191F">
              <w:rPr>
                <w:color w:val="000000"/>
                <w:lang w:val="en-GB"/>
              </w:rPr>
              <w:t>EN</w:t>
            </w:r>
            <w:r w:rsidRPr="0013191F">
              <w:rPr>
                <w:color w:val="000000"/>
              </w:rPr>
              <w:t xml:space="preserve"> </w:t>
            </w:r>
            <w:r w:rsidRPr="0013191F">
              <w:rPr>
                <w:color w:val="000000"/>
                <w:lang w:val="en-US"/>
              </w:rPr>
              <w:t>ISO</w:t>
            </w:r>
          </w:p>
          <w:p w:rsidR="0013191F" w:rsidRPr="0013191F" w:rsidRDefault="0013191F" w:rsidP="0013191F">
            <w:pPr>
              <w:jc w:val="center"/>
              <w:rPr>
                <w:i/>
                <w:color w:val="000000"/>
              </w:rPr>
            </w:pPr>
            <w:r w:rsidRPr="0013191F">
              <w:rPr>
                <w:color w:val="000000"/>
                <w:lang w:val="en-US"/>
              </w:rPr>
              <w:t>3377-</w:t>
            </w:r>
            <w:r w:rsidRPr="0013191F">
              <w:rPr>
                <w:color w:val="000000"/>
              </w:rPr>
              <w:t>1</w:t>
            </w:r>
            <w:r w:rsidRPr="0013191F">
              <w:rPr>
                <w:color w:val="000000"/>
                <w:lang w:val="en-US"/>
              </w:rPr>
              <w:t>:2012</w:t>
            </w:r>
          </w:p>
        </w:tc>
        <w:tc>
          <w:tcPr>
            <w:tcW w:w="1800" w:type="dxa"/>
            <w:vAlign w:val="center"/>
          </w:tcPr>
          <w:p w:rsidR="0013191F" w:rsidRPr="0013191F" w:rsidRDefault="0013191F" w:rsidP="0013191F">
            <w:pPr>
              <w:jc w:val="center"/>
              <w:rPr>
                <w:color w:val="000000"/>
              </w:rPr>
            </w:pPr>
            <w:r w:rsidRPr="0013191F">
              <w:rPr>
                <w:color w:val="000000"/>
              </w:rPr>
              <w:t xml:space="preserve">не по-малко </w:t>
            </w:r>
          </w:p>
          <w:p w:rsidR="0013191F" w:rsidRPr="0013191F" w:rsidRDefault="0013191F" w:rsidP="0013191F">
            <w:pPr>
              <w:jc w:val="center"/>
              <w:rPr>
                <w:color w:val="000000"/>
                <w:highlight w:val="yellow"/>
              </w:rPr>
            </w:pPr>
            <w:r w:rsidRPr="0013191F">
              <w:rPr>
                <w:color w:val="000000"/>
              </w:rPr>
              <w:t>от 15</w:t>
            </w:r>
          </w:p>
        </w:tc>
      </w:tr>
      <w:tr w:rsidR="0013191F" w:rsidRPr="0013191F" w:rsidTr="0013191F">
        <w:tc>
          <w:tcPr>
            <w:tcW w:w="540" w:type="dxa"/>
            <w:vAlign w:val="center"/>
          </w:tcPr>
          <w:p w:rsidR="0013191F" w:rsidRPr="0013191F" w:rsidRDefault="0013191F" w:rsidP="0013191F">
            <w:pPr>
              <w:tabs>
                <w:tab w:val="left" w:pos="605"/>
              </w:tabs>
              <w:jc w:val="center"/>
              <w:rPr>
                <w:color w:val="000000"/>
              </w:rPr>
            </w:pPr>
            <w:r w:rsidRPr="0013191F">
              <w:rPr>
                <w:color w:val="000000"/>
                <w:lang w:val="en-US"/>
              </w:rPr>
              <w:t>2</w:t>
            </w:r>
            <w:r w:rsidRPr="0013191F">
              <w:rPr>
                <w:color w:val="000000"/>
              </w:rPr>
              <w:t>.</w:t>
            </w:r>
          </w:p>
        </w:tc>
        <w:tc>
          <w:tcPr>
            <w:tcW w:w="3240" w:type="dxa"/>
            <w:vAlign w:val="center"/>
          </w:tcPr>
          <w:p w:rsidR="0013191F" w:rsidRPr="0013191F" w:rsidRDefault="0013191F" w:rsidP="0013191F">
            <w:pPr>
              <w:tabs>
                <w:tab w:val="left" w:pos="605"/>
              </w:tabs>
              <w:rPr>
                <w:color w:val="000000"/>
              </w:rPr>
            </w:pPr>
            <w:r w:rsidRPr="0013191F">
              <w:rPr>
                <w:color w:val="000000"/>
              </w:rPr>
              <w:t>Якост на раздиране на шев</w:t>
            </w:r>
          </w:p>
          <w:p w:rsidR="0013191F" w:rsidRPr="0013191F" w:rsidRDefault="0013191F" w:rsidP="0013191F">
            <w:pPr>
              <w:rPr>
                <w:i/>
                <w:color w:val="000000"/>
                <w:highlight w:val="yellow"/>
              </w:rPr>
            </w:pPr>
          </w:p>
        </w:tc>
        <w:tc>
          <w:tcPr>
            <w:tcW w:w="1260" w:type="dxa"/>
            <w:vAlign w:val="center"/>
          </w:tcPr>
          <w:p w:rsidR="0013191F" w:rsidRPr="0013191F" w:rsidRDefault="0013191F" w:rsidP="0013191F">
            <w:pPr>
              <w:jc w:val="center"/>
              <w:rPr>
                <w:color w:val="000000"/>
                <w:lang w:val="en-US"/>
              </w:rPr>
            </w:pPr>
            <w:r w:rsidRPr="0013191F">
              <w:rPr>
                <w:color w:val="000000"/>
                <w:lang w:val="en-US"/>
              </w:rPr>
              <w:t>N/mm</w:t>
            </w:r>
          </w:p>
        </w:tc>
        <w:tc>
          <w:tcPr>
            <w:tcW w:w="3240" w:type="dxa"/>
            <w:vAlign w:val="center"/>
          </w:tcPr>
          <w:p w:rsidR="0013191F" w:rsidRPr="0013191F" w:rsidRDefault="0013191F" w:rsidP="0013191F">
            <w:pPr>
              <w:jc w:val="center"/>
              <w:rPr>
                <w:color w:val="000000"/>
              </w:rPr>
            </w:pPr>
            <w:r w:rsidRPr="0013191F">
              <w:rPr>
                <w:color w:val="000000"/>
              </w:rPr>
              <w:t>БДС 12789:1980</w:t>
            </w:r>
          </w:p>
          <w:p w:rsidR="0013191F" w:rsidRPr="0013191F" w:rsidRDefault="0013191F" w:rsidP="0013191F">
            <w:pPr>
              <w:jc w:val="center"/>
              <w:rPr>
                <w:i/>
                <w:color w:val="000000"/>
              </w:rPr>
            </w:pPr>
          </w:p>
        </w:tc>
        <w:tc>
          <w:tcPr>
            <w:tcW w:w="1800" w:type="dxa"/>
            <w:vAlign w:val="center"/>
          </w:tcPr>
          <w:p w:rsidR="0013191F" w:rsidRPr="0013191F" w:rsidRDefault="0013191F" w:rsidP="0013191F">
            <w:pPr>
              <w:jc w:val="center"/>
              <w:rPr>
                <w:color w:val="000000"/>
              </w:rPr>
            </w:pPr>
            <w:r w:rsidRPr="0013191F">
              <w:rPr>
                <w:color w:val="000000"/>
              </w:rPr>
              <w:t xml:space="preserve">не по-малко </w:t>
            </w:r>
          </w:p>
          <w:p w:rsidR="0013191F" w:rsidRPr="0013191F" w:rsidRDefault="0013191F" w:rsidP="0013191F">
            <w:pPr>
              <w:jc w:val="center"/>
              <w:rPr>
                <w:color w:val="000000"/>
              </w:rPr>
            </w:pPr>
            <w:r w:rsidRPr="0013191F">
              <w:rPr>
                <w:color w:val="000000"/>
              </w:rPr>
              <w:t>от 24</w:t>
            </w:r>
          </w:p>
        </w:tc>
      </w:tr>
      <w:tr w:rsidR="0013191F" w:rsidRPr="0013191F" w:rsidTr="0013191F">
        <w:tc>
          <w:tcPr>
            <w:tcW w:w="540" w:type="dxa"/>
            <w:vAlign w:val="center"/>
          </w:tcPr>
          <w:p w:rsidR="0013191F" w:rsidRPr="0013191F" w:rsidRDefault="0013191F" w:rsidP="0013191F">
            <w:pPr>
              <w:tabs>
                <w:tab w:val="left" w:pos="605"/>
              </w:tabs>
              <w:jc w:val="center"/>
              <w:rPr>
                <w:color w:val="000000"/>
              </w:rPr>
            </w:pPr>
            <w:r w:rsidRPr="0013191F">
              <w:rPr>
                <w:color w:val="000000"/>
                <w:lang w:val="en-US"/>
              </w:rPr>
              <w:t>3</w:t>
            </w:r>
            <w:r w:rsidRPr="0013191F">
              <w:rPr>
                <w:color w:val="000000"/>
              </w:rPr>
              <w:t>.</w:t>
            </w:r>
          </w:p>
        </w:tc>
        <w:tc>
          <w:tcPr>
            <w:tcW w:w="3240" w:type="dxa"/>
            <w:vAlign w:val="center"/>
          </w:tcPr>
          <w:p w:rsidR="0013191F" w:rsidRPr="0013191F" w:rsidRDefault="0013191F" w:rsidP="0013191F">
            <w:pPr>
              <w:tabs>
                <w:tab w:val="left" w:pos="605"/>
              </w:tabs>
              <w:rPr>
                <w:color w:val="000000"/>
              </w:rPr>
            </w:pPr>
            <w:r w:rsidRPr="0013191F">
              <w:rPr>
                <w:color w:val="000000"/>
              </w:rPr>
              <w:t xml:space="preserve">Якост на </w:t>
            </w:r>
            <w:proofErr w:type="spellStart"/>
            <w:r w:rsidRPr="0013191F">
              <w:rPr>
                <w:color w:val="000000"/>
              </w:rPr>
              <w:t>опън</w:t>
            </w:r>
            <w:proofErr w:type="spellEnd"/>
          </w:p>
          <w:p w:rsidR="0013191F" w:rsidRPr="0013191F" w:rsidRDefault="0013191F" w:rsidP="0013191F">
            <w:pPr>
              <w:rPr>
                <w:color w:val="000000"/>
              </w:rPr>
            </w:pPr>
          </w:p>
        </w:tc>
        <w:tc>
          <w:tcPr>
            <w:tcW w:w="1260" w:type="dxa"/>
            <w:vAlign w:val="center"/>
          </w:tcPr>
          <w:p w:rsidR="0013191F" w:rsidRPr="0013191F" w:rsidRDefault="0013191F" w:rsidP="0013191F">
            <w:pPr>
              <w:jc w:val="center"/>
              <w:rPr>
                <w:color w:val="000000"/>
              </w:rPr>
            </w:pPr>
            <w:proofErr w:type="spellStart"/>
            <w:r w:rsidRPr="0013191F">
              <w:rPr>
                <w:color w:val="000000"/>
              </w:rPr>
              <w:t>МРа</w:t>
            </w:r>
            <w:proofErr w:type="spellEnd"/>
          </w:p>
        </w:tc>
        <w:tc>
          <w:tcPr>
            <w:tcW w:w="3240" w:type="dxa"/>
            <w:vAlign w:val="center"/>
          </w:tcPr>
          <w:p w:rsidR="0013191F" w:rsidRPr="0013191F" w:rsidRDefault="0013191F" w:rsidP="0013191F">
            <w:pPr>
              <w:jc w:val="center"/>
              <w:rPr>
                <w:color w:val="000000"/>
              </w:rPr>
            </w:pPr>
            <w:r w:rsidRPr="0013191F">
              <w:rPr>
                <w:color w:val="000000"/>
              </w:rPr>
              <w:t>БДС</w:t>
            </w:r>
            <w:r w:rsidRPr="0013191F">
              <w:rPr>
                <w:color w:val="000000"/>
                <w:lang w:val="en-US"/>
              </w:rPr>
              <w:t xml:space="preserve"> EN ISO </w:t>
            </w:r>
            <w:r w:rsidRPr="0013191F">
              <w:rPr>
                <w:color w:val="000000"/>
              </w:rPr>
              <w:t>3376:2012</w:t>
            </w:r>
          </w:p>
          <w:p w:rsidR="0013191F" w:rsidRPr="0013191F" w:rsidRDefault="0013191F" w:rsidP="0013191F">
            <w:pPr>
              <w:jc w:val="center"/>
              <w:rPr>
                <w:i/>
                <w:color w:val="000000"/>
              </w:rPr>
            </w:pPr>
          </w:p>
        </w:tc>
        <w:tc>
          <w:tcPr>
            <w:tcW w:w="1800" w:type="dxa"/>
            <w:vAlign w:val="center"/>
          </w:tcPr>
          <w:p w:rsidR="0013191F" w:rsidRPr="0013191F" w:rsidRDefault="0013191F" w:rsidP="0013191F">
            <w:pPr>
              <w:jc w:val="center"/>
              <w:rPr>
                <w:color w:val="000000"/>
              </w:rPr>
            </w:pPr>
            <w:r w:rsidRPr="0013191F">
              <w:rPr>
                <w:color w:val="000000"/>
              </w:rPr>
              <w:t xml:space="preserve">не по-малко </w:t>
            </w:r>
          </w:p>
          <w:p w:rsidR="0013191F" w:rsidRPr="0013191F" w:rsidRDefault="0013191F" w:rsidP="0013191F">
            <w:pPr>
              <w:jc w:val="center"/>
              <w:rPr>
                <w:color w:val="000000"/>
              </w:rPr>
            </w:pPr>
            <w:r w:rsidRPr="0013191F">
              <w:rPr>
                <w:color w:val="000000"/>
              </w:rPr>
              <w:t xml:space="preserve">от </w:t>
            </w:r>
            <w:r w:rsidRPr="0013191F">
              <w:rPr>
                <w:color w:val="000000"/>
                <w:lang w:val="en-US"/>
              </w:rPr>
              <w:t>5</w:t>
            </w:r>
            <w:r w:rsidRPr="0013191F">
              <w:rPr>
                <w:color w:val="000000"/>
              </w:rPr>
              <w:t>,0</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lang w:val="en-US"/>
              </w:rPr>
              <w:t>4</w:t>
            </w:r>
            <w:r w:rsidRPr="0013191F">
              <w:rPr>
                <w:color w:val="000000"/>
              </w:rPr>
              <w:t>.</w:t>
            </w:r>
          </w:p>
        </w:tc>
        <w:tc>
          <w:tcPr>
            <w:tcW w:w="3240" w:type="dxa"/>
            <w:vAlign w:val="center"/>
          </w:tcPr>
          <w:p w:rsidR="0013191F" w:rsidRPr="0013191F" w:rsidRDefault="0013191F" w:rsidP="0013191F">
            <w:pPr>
              <w:rPr>
                <w:color w:val="000000"/>
              </w:rPr>
            </w:pPr>
            <w:r w:rsidRPr="0013191F">
              <w:rPr>
                <w:color w:val="000000"/>
              </w:rPr>
              <w:t xml:space="preserve">Удължение при натоварване </w:t>
            </w:r>
          </w:p>
          <w:p w:rsidR="0013191F" w:rsidRPr="0013191F" w:rsidRDefault="0013191F" w:rsidP="0013191F">
            <w:pPr>
              <w:rPr>
                <w:color w:val="000000"/>
              </w:rPr>
            </w:pPr>
            <w:r w:rsidRPr="0013191F">
              <w:rPr>
                <w:color w:val="000000"/>
              </w:rPr>
              <w:t xml:space="preserve">с 5  </w:t>
            </w:r>
            <w:proofErr w:type="spellStart"/>
            <w:r w:rsidRPr="0013191F">
              <w:rPr>
                <w:color w:val="000000"/>
              </w:rPr>
              <w:t>МРа</w:t>
            </w:r>
            <w:proofErr w:type="spellEnd"/>
          </w:p>
        </w:tc>
        <w:tc>
          <w:tcPr>
            <w:tcW w:w="1260" w:type="dxa"/>
            <w:vAlign w:val="center"/>
          </w:tcPr>
          <w:p w:rsidR="0013191F" w:rsidRPr="0013191F" w:rsidRDefault="0013191F" w:rsidP="0013191F">
            <w:pPr>
              <w:jc w:val="center"/>
              <w:rPr>
                <w:color w:val="000000"/>
              </w:rPr>
            </w:pPr>
          </w:p>
          <w:p w:rsidR="0013191F" w:rsidRPr="0013191F" w:rsidRDefault="0013191F" w:rsidP="0013191F">
            <w:pPr>
              <w:jc w:val="center"/>
              <w:rPr>
                <w:color w:val="000000"/>
              </w:rPr>
            </w:pPr>
            <w:r w:rsidRPr="0013191F">
              <w:rPr>
                <w:color w:val="000000"/>
              </w:rPr>
              <w:t>%</w:t>
            </w:r>
          </w:p>
        </w:tc>
        <w:tc>
          <w:tcPr>
            <w:tcW w:w="3240" w:type="dxa"/>
            <w:vAlign w:val="center"/>
          </w:tcPr>
          <w:p w:rsidR="0013191F" w:rsidRPr="0013191F" w:rsidRDefault="0013191F" w:rsidP="0013191F">
            <w:pPr>
              <w:jc w:val="center"/>
              <w:rPr>
                <w:color w:val="000000"/>
              </w:rPr>
            </w:pPr>
          </w:p>
          <w:p w:rsidR="0013191F" w:rsidRPr="0013191F" w:rsidRDefault="0013191F" w:rsidP="0013191F">
            <w:pPr>
              <w:jc w:val="center"/>
              <w:rPr>
                <w:color w:val="000000"/>
              </w:rPr>
            </w:pPr>
            <w:r w:rsidRPr="0013191F">
              <w:rPr>
                <w:color w:val="000000"/>
              </w:rPr>
              <w:t>БДС</w:t>
            </w:r>
            <w:r w:rsidRPr="0013191F">
              <w:rPr>
                <w:color w:val="000000"/>
                <w:lang w:val="en-US"/>
              </w:rPr>
              <w:t xml:space="preserve"> EN ISO</w:t>
            </w:r>
            <w:r w:rsidRPr="0013191F">
              <w:rPr>
                <w:color w:val="000000"/>
              </w:rPr>
              <w:t xml:space="preserve"> 3376:2012</w:t>
            </w:r>
          </w:p>
        </w:tc>
        <w:tc>
          <w:tcPr>
            <w:tcW w:w="1800" w:type="dxa"/>
            <w:vAlign w:val="center"/>
          </w:tcPr>
          <w:p w:rsidR="0013191F" w:rsidRPr="0013191F" w:rsidRDefault="0013191F" w:rsidP="0013191F">
            <w:pPr>
              <w:jc w:val="center"/>
              <w:rPr>
                <w:color w:val="000000"/>
              </w:rPr>
            </w:pPr>
            <w:r w:rsidRPr="0013191F">
              <w:rPr>
                <w:color w:val="000000"/>
              </w:rPr>
              <w:t>20 ÷ 50</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lang w:val="en-US"/>
              </w:rPr>
              <w:t>5.</w:t>
            </w:r>
          </w:p>
        </w:tc>
        <w:tc>
          <w:tcPr>
            <w:tcW w:w="3240" w:type="dxa"/>
          </w:tcPr>
          <w:p w:rsidR="0013191F" w:rsidRPr="0013191F" w:rsidRDefault="0013191F" w:rsidP="0013191F">
            <w:pPr>
              <w:rPr>
                <w:color w:val="000000"/>
              </w:rPr>
            </w:pPr>
            <w:r w:rsidRPr="0013191F">
              <w:rPr>
                <w:color w:val="000000"/>
              </w:rPr>
              <w:t>Устойчивост на обагрянията на триене при въртеливо триене</w:t>
            </w:r>
          </w:p>
          <w:p w:rsidR="0013191F" w:rsidRPr="0013191F" w:rsidRDefault="0013191F" w:rsidP="0013191F">
            <w:pPr>
              <w:rPr>
                <w:color w:val="000000"/>
              </w:rPr>
            </w:pPr>
            <w:r w:rsidRPr="0013191F">
              <w:rPr>
                <w:color w:val="000000"/>
              </w:rPr>
              <w:t>- сухо триене при 128 оборота</w:t>
            </w:r>
          </w:p>
          <w:p w:rsidR="0013191F" w:rsidRPr="0013191F" w:rsidRDefault="0013191F" w:rsidP="0013191F">
            <w:pPr>
              <w:rPr>
                <w:color w:val="000000"/>
              </w:rPr>
            </w:pPr>
          </w:p>
          <w:p w:rsidR="0013191F" w:rsidRPr="0013191F" w:rsidRDefault="0013191F" w:rsidP="0013191F">
            <w:pPr>
              <w:rPr>
                <w:color w:val="000000"/>
              </w:rPr>
            </w:pPr>
            <w:r w:rsidRPr="0013191F">
              <w:rPr>
                <w:color w:val="000000"/>
              </w:rPr>
              <w:t>- мокро триене при 32 оборота</w:t>
            </w:r>
          </w:p>
        </w:tc>
        <w:tc>
          <w:tcPr>
            <w:tcW w:w="1260" w:type="dxa"/>
          </w:tcPr>
          <w:p w:rsidR="0013191F" w:rsidRPr="0013191F" w:rsidRDefault="0013191F" w:rsidP="0013191F">
            <w:pPr>
              <w:rPr>
                <w:color w:val="000000"/>
              </w:rPr>
            </w:pPr>
          </w:p>
          <w:p w:rsidR="0013191F" w:rsidRPr="0013191F" w:rsidRDefault="0013191F" w:rsidP="0013191F">
            <w:pPr>
              <w:rPr>
                <w:color w:val="000000"/>
              </w:rPr>
            </w:pPr>
          </w:p>
          <w:p w:rsidR="0013191F" w:rsidRPr="0013191F" w:rsidRDefault="0013191F" w:rsidP="0013191F">
            <w:pPr>
              <w:rPr>
                <w:color w:val="000000"/>
              </w:rPr>
            </w:pPr>
          </w:p>
          <w:p w:rsidR="0013191F" w:rsidRPr="0013191F" w:rsidRDefault="0013191F" w:rsidP="0013191F">
            <w:pPr>
              <w:jc w:val="center"/>
              <w:rPr>
                <w:color w:val="000000"/>
              </w:rPr>
            </w:pPr>
            <w:r w:rsidRPr="0013191F">
              <w:rPr>
                <w:color w:val="000000"/>
              </w:rPr>
              <w:t>степен от сивата скала</w:t>
            </w:r>
          </w:p>
        </w:tc>
        <w:tc>
          <w:tcPr>
            <w:tcW w:w="3240" w:type="dxa"/>
            <w:vAlign w:val="center"/>
          </w:tcPr>
          <w:p w:rsidR="0013191F" w:rsidRPr="0013191F" w:rsidRDefault="0013191F" w:rsidP="0013191F">
            <w:pPr>
              <w:jc w:val="center"/>
              <w:rPr>
                <w:color w:val="000000"/>
                <w:lang w:val="en-US"/>
              </w:rPr>
            </w:pPr>
            <w:r w:rsidRPr="0013191F">
              <w:rPr>
                <w:color w:val="000000"/>
              </w:rPr>
              <w:t>БДС</w:t>
            </w:r>
            <w:r w:rsidRPr="0013191F">
              <w:rPr>
                <w:color w:val="000000"/>
                <w:lang w:val="en-US"/>
              </w:rPr>
              <w:t xml:space="preserve"> EN ISO</w:t>
            </w:r>
            <w:r w:rsidRPr="0013191F">
              <w:rPr>
                <w:color w:val="000000"/>
              </w:rPr>
              <w:t xml:space="preserve"> 17700/В:2006</w:t>
            </w:r>
          </w:p>
          <w:p w:rsidR="0013191F" w:rsidRPr="0013191F" w:rsidRDefault="0013191F" w:rsidP="0013191F">
            <w:pPr>
              <w:jc w:val="center"/>
              <w:rPr>
                <w:color w:val="000000"/>
              </w:rPr>
            </w:pPr>
            <w:r w:rsidRPr="0013191F">
              <w:rPr>
                <w:color w:val="000000"/>
              </w:rPr>
              <w:t>(за обувки)</w:t>
            </w:r>
          </w:p>
        </w:tc>
        <w:tc>
          <w:tcPr>
            <w:tcW w:w="1800" w:type="dxa"/>
            <w:vAlign w:val="center"/>
          </w:tcPr>
          <w:p w:rsidR="0013191F" w:rsidRPr="0013191F" w:rsidRDefault="0013191F" w:rsidP="0013191F">
            <w:pPr>
              <w:jc w:val="center"/>
              <w:rPr>
                <w:color w:val="000000"/>
                <w:highlight w:val="yellow"/>
              </w:rPr>
            </w:pPr>
          </w:p>
          <w:p w:rsidR="0013191F" w:rsidRPr="0013191F" w:rsidRDefault="0013191F" w:rsidP="0013191F">
            <w:pPr>
              <w:jc w:val="center"/>
              <w:rPr>
                <w:color w:val="000000"/>
                <w:highlight w:val="yellow"/>
              </w:rPr>
            </w:pPr>
          </w:p>
          <w:p w:rsidR="0013191F" w:rsidRPr="0013191F" w:rsidRDefault="0013191F" w:rsidP="0013191F">
            <w:pPr>
              <w:jc w:val="center"/>
              <w:rPr>
                <w:color w:val="000000"/>
                <w:highlight w:val="yellow"/>
              </w:rPr>
            </w:pPr>
          </w:p>
          <w:p w:rsidR="0013191F" w:rsidRPr="0013191F" w:rsidRDefault="0013191F" w:rsidP="0013191F">
            <w:pPr>
              <w:jc w:val="center"/>
              <w:rPr>
                <w:color w:val="000000"/>
              </w:rPr>
            </w:pPr>
            <w:r w:rsidRPr="0013191F">
              <w:rPr>
                <w:color w:val="000000"/>
              </w:rPr>
              <w:t>не по-малко от 3</w:t>
            </w:r>
          </w:p>
          <w:p w:rsidR="0013191F" w:rsidRPr="0013191F" w:rsidRDefault="0013191F" w:rsidP="0013191F">
            <w:pPr>
              <w:jc w:val="center"/>
              <w:rPr>
                <w:color w:val="000000"/>
                <w:highlight w:val="yellow"/>
              </w:rPr>
            </w:pPr>
            <w:r w:rsidRPr="0013191F">
              <w:rPr>
                <w:color w:val="000000"/>
              </w:rPr>
              <w:t>не по-малко от 2/3</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6.</w:t>
            </w:r>
          </w:p>
        </w:tc>
        <w:tc>
          <w:tcPr>
            <w:tcW w:w="3240" w:type="dxa"/>
            <w:vAlign w:val="center"/>
          </w:tcPr>
          <w:p w:rsidR="0013191F" w:rsidRPr="0013191F" w:rsidRDefault="0013191F" w:rsidP="0013191F">
            <w:pPr>
              <w:rPr>
                <w:color w:val="000000"/>
              </w:rPr>
            </w:pPr>
            <w:proofErr w:type="spellStart"/>
            <w:r w:rsidRPr="0013191F">
              <w:rPr>
                <w:color w:val="000000"/>
              </w:rPr>
              <w:t>Водопоглъщане</w:t>
            </w:r>
            <w:proofErr w:type="spellEnd"/>
            <w:r w:rsidRPr="0013191F">
              <w:rPr>
                <w:color w:val="000000"/>
              </w:rPr>
              <w:t xml:space="preserve"> след един час</w:t>
            </w:r>
            <w:r w:rsidRPr="0013191F">
              <w:rPr>
                <w:color w:val="000000"/>
                <w:lang w:val="en-US"/>
              </w:rPr>
              <w:t xml:space="preserve"> </w:t>
            </w:r>
          </w:p>
        </w:tc>
        <w:tc>
          <w:tcPr>
            <w:tcW w:w="1260" w:type="dxa"/>
            <w:vAlign w:val="center"/>
          </w:tcPr>
          <w:p w:rsidR="0013191F" w:rsidRPr="0013191F" w:rsidRDefault="0013191F" w:rsidP="0013191F">
            <w:pPr>
              <w:jc w:val="center"/>
              <w:rPr>
                <w:color w:val="000000"/>
              </w:rPr>
            </w:pPr>
            <w:r w:rsidRPr="0013191F">
              <w:rPr>
                <w:color w:val="000000"/>
              </w:rPr>
              <w:t>%</w:t>
            </w:r>
          </w:p>
        </w:tc>
        <w:tc>
          <w:tcPr>
            <w:tcW w:w="3240" w:type="dxa"/>
            <w:vAlign w:val="center"/>
          </w:tcPr>
          <w:p w:rsidR="0013191F" w:rsidRPr="0013191F" w:rsidRDefault="0013191F" w:rsidP="0013191F">
            <w:pPr>
              <w:rPr>
                <w:color w:val="000000"/>
                <w:lang w:val="en-US"/>
              </w:rPr>
            </w:pPr>
            <w:r w:rsidRPr="0013191F">
              <w:rPr>
                <w:color w:val="000000"/>
              </w:rPr>
              <w:t xml:space="preserve">БДС </w:t>
            </w:r>
            <w:r w:rsidRPr="0013191F">
              <w:rPr>
                <w:color w:val="000000"/>
                <w:lang w:val="fr-FR"/>
              </w:rPr>
              <w:t>EN</w:t>
            </w:r>
            <w:r w:rsidRPr="0013191F">
              <w:rPr>
                <w:color w:val="000000"/>
              </w:rPr>
              <w:t xml:space="preserve"> </w:t>
            </w:r>
            <w:r w:rsidRPr="0013191F">
              <w:rPr>
                <w:color w:val="000000"/>
                <w:lang w:val="fr-FR"/>
              </w:rPr>
              <w:t>ISO</w:t>
            </w:r>
            <w:r w:rsidRPr="0013191F">
              <w:rPr>
                <w:color w:val="000000"/>
              </w:rPr>
              <w:t xml:space="preserve"> 5403-1:2012</w:t>
            </w:r>
          </w:p>
          <w:p w:rsidR="0013191F" w:rsidRPr="0013191F" w:rsidRDefault="0013191F" w:rsidP="0013191F">
            <w:pPr>
              <w:rPr>
                <w:color w:val="000000"/>
                <w:lang w:val="en-US"/>
              </w:rPr>
            </w:pPr>
            <w:r w:rsidRPr="0013191F">
              <w:rPr>
                <w:color w:val="000000"/>
              </w:rPr>
              <w:t xml:space="preserve">или БДС </w:t>
            </w:r>
            <w:r w:rsidRPr="0013191F">
              <w:rPr>
                <w:color w:val="000000"/>
                <w:lang w:val="fr-FR"/>
              </w:rPr>
              <w:t>EN</w:t>
            </w:r>
            <w:r w:rsidRPr="0013191F">
              <w:rPr>
                <w:color w:val="000000"/>
              </w:rPr>
              <w:t xml:space="preserve"> </w:t>
            </w:r>
            <w:r w:rsidRPr="0013191F">
              <w:rPr>
                <w:color w:val="000000"/>
                <w:lang w:val="fr-FR"/>
              </w:rPr>
              <w:t>ISO</w:t>
            </w:r>
            <w:r w:rsidRPr="0013191F">
              <w:rPr>
                <w:color w:val="000000"/>
              </w:rPr>
              <w:t xml:space="preserve"> </w:t>
            </w:r>
            <w:r w:rsidRPr="0013191F">
              <w:rPr>
                <w:color w:val="000000"/>
                <w:lang w:val="en-US"/>
              </w:rPr>
              <w:t>20344</w:t>
            </w:r>
            <w:r w:rsidRPr="0013191F">
              <w:rPr>
                <w:color w:val="000000"/>
              </w:rPr>
              <w:t>:201</w:t>
            </w:r>
            <w:r w:rsidRPr="0013191F">
              <w:rPr>
                <w:color w:val="000000"/>
                <w:lang w:val="en-US"/>
              </w:rPr>
              <w:t>1</w:t>
            </w:r>
          </w:p>
        </w:tc>
        <w:tc>
          <w:tcPr>
            <w:tcW w:w="1800" w:type="dxa"/>
            <w:vAlign w:val="center"/>
          </w:tcPr>
          <w:p w:rsidR="0013191F" w:rsidRPr="0013191F" w:rsidRDefault="0013191F" w:rsidP="0013191F">
            <w:pPr>
              <w:jc w:val="center"/>
              <w:rPr>
                <w:color w:val="000000"/>
                <w:highlight w:val="yellow"/>
                <w:lang w:val="en-US"/>
              </w:rPr>
            </w:pPr>
            <w:r w:rsidRPr="0013191F">
              <w:rPr>
                <w:color w:val="000000"/>
              </w:rPr>
              <w:t>не повече от 35</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7.</w:t>
            </w:r>
          </w:p>
        </w:tc>
        <w:tc>
          <w:tcPr>
            <w:tcW w:w="3240" w:type="dxa"/>
            <w:vAlign w:val="center"/>
          </w:tcPr>
          <w:p w:rsidR="0013191F" w:rsidRPr="0013191F" w:rsidRDefault="0013191F" w:rsidP="0013191F">
            <w:pPr>
              <w:rPr>
                <w:color w:val="000000"/>
              </w:rPr>
            </w:pPr>
            <w:r w:rsidRPr="0013191F">
              <w:rPr>
                <w:color w:val="000000"/>
              </w:rPr>
              <w:t>Време за проникване на първа капка вода</w:t>
            </w:r>
          </w:p>
        </w:tc>
        <w:tc>
          <w:tcPr>
            <w:tcW w:w="1260" w:type="dxa"/>
            <w:vAlign w:val="center"/>
          </w:tcPr>
          <w:p w:rsidR="0013191F" w:rsidRPr="0013191F" w:rsidRDefault="0013191F" w:rsidP="0013191F">
            <w:pPr>
              <w:jc w:val="center"/>
              <w:rPr>
                <w:color w:val="000000"/>
              </w:rPr>
            </w:pPr>
          </w:p>
          <w:p w:rsidR="0013191F" w:rsidRPr="0013191F" w:rsidRDefault="0013191F" w:rsidP="0013191F">
            <w:pPr>
              <w:jc w:val="center"/>
              <w:rPr>
                <w:color w:val="000000"/>
                <w:lang w:val="en-US"/>
              </w:rPr>
            </w:pPr>
            <w:r w:rsidRPr="0013191F">
              <w:rPr>
                <w:color w:val="000000"/>
                <w:lang w:val="en-US"/>
              </w:rPr>
              <w:t>min</w:t>
            </w:r>
          </w:p>
        </w:tc>
        <w:tc>
          <w:tcPr>
            <w:tcW w:w="3240" w:type="dxa"/>
            <w:vAlign w:val="center"/>
          </w:tcPr>
          <w:p w:rsidR="0013191F" w:rsidRPr="0013191F" w:rsidRDefault="0013191F" w:rsidP="0013191F">
            <w:pPr>
              <w:jc w:val="center"/>
              <w:rPr>
                <w:color w:val="000000"/>
                <w:lang w:val="en-US"/>
              </w:rPr>
            </w:pPr>
            <w:r w:rsidRPr="0013191F">
              <w:rPr>
                <w:color w:val="000000"/>
              </w:rPr>
              <w:t xml:space="preserve">БДС </w:t>
            </w:r>
            <w:r w:rsidRPr="0013191F">
              <w:rPr>
                <w:color w:val="000000"/>
                <w:lang w:val="fr-FR"/>
              </w:rPr>
              <w:t>EN</w:t>
            </w:r>
            <w:r w:rsidRPr="0013191F">
              <w:rPr>
                <w:color w:val="000000"/>
              </w:rPr>
              <w:t xml:space="preserve"> </w:t>
            </w:r>
            <w:r w:rsidRPr="0013191F">
              <w:rPr>
                <w:color w:val="000000"/>
                <w:lang w:val="fr-FR"/>
              </w:rPr>
              <w:t>ISO</w:t>
            </w:r>
            <w:r w:rsidRPr="0013191F">
              <w:rPr>
                <w:color w:val="000000"/>
              </w:rPr>
              <w:t xml:space="preserve"> 5403-1:2012</w:t>
            </w:r>
          </w:p>
          <w:p w:rsidR="0013191F" w:rsidRPr="0013191F" w:rsidRDefault="0013191F" w:rsidP="0013191F">
            <w:pPr>
              <w:rPr>
                <w:color w:val="000000"/>
                <w:lang w:val="en-US"/>
              </w:rPr>
            </w:pPr>
            <w:r w:rsidRPr="0013191F">
              <w:rPr>
                <w:color w:val="000000"/>
              </w:rPr>
              <w:t xml:space="preserve">или БДС </w:t>
            </w:r>
            <w:r w:rsidRPr="0013191F">
              <w:rPr>
                <w:color w:val="000000"/>
                <w:lang w:val="fr-FR"/>
              </w:rPr>
              <w:t>EN</w:t>
            </w:r>
            <w:r w:rsidRPr="0013191F">
              <w:rPr>
                <w:color w:val="000000"/>
              </w:rPr>
              <w:t xml:space="preserve"> </w:t>
            </w:r>
            <w:r w:rsidRPr="0013191F">
              <w:rPr>
                <w:color w:val="000000"/>
                <w:lang w:val="en-US"/>
              </w:rPr>
              <w:t>13518</w:t>
            </w:r>
            <w:r w:rsidRPr="0013191F">
              <w:rPr>
                <w:color w:val="000000"/>
              </w:rPr>
              <w:t>:20</w:t>
            </w:r>
            <w:r w:rsidRPr="0013191F">
              <w:rPr>
                <w:color w:val="000000"/>
                <w:lang w:val="en-US"/>
              </w:rPr>
              <w:t>03</w:t>
            </w:r>
          </w:p>
        </w:tc>
        <w:tc>
          <w:tcPr>
            <w:tcW w:w="1800" w:type="dxa"/>
            <w:vAlign w:val="center"/>
          </w:tcPr>
          <w:p w:rsidR="0013191F" w:rsidRPr="0013191F" w:rsidRDefault="0013191F" w:rsidP="0013191F">
            <w:pPr>
              <w:jc w:val="center"/>
              <w:rPr>
                <w:color w:val="000000"/>
                <w:lang w:val="en-US"/>
              </w:rPr>
            </w:pPr>
          </w:p>
          <w:p w:rsidR="0013191F" w:rsidRPr="0013191F" w:rsidRDefault="0013191F" w:rsidP="0013191F">
            <w:pPr>
              <w:jc w:val="center"/>
              <w:rPr>
                <w:color w:val="000000"/>
              </w:rPr>
            </w:pPr>
            <w:r w:rsidRPr="0013191F">
              <w:rPr>
                <w:color w:val="000000"/>
              </w:rPr>
              <w:t xml:space="preserve">не по-малко </w:t>
            </w:r>
          </w:p>
          <w:p w:rsidR="0013191F" w:rsidRPr="0013191F" w:rsidRDefault="0013191F" w:rsidP="0013191F">
            <w:pPr>
              <w:jc w:val="center"/>
              <w:rPr>
                <w:color w:val="000000"/>
              </w:rPr>
            </w:pPr>
            <w:r w:rsidRPr="0013191F">
              <w:rPr>
                <w:color w:val="000000"/>
              </w:rPr>
              <w:t>от 20</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8.</w:t>
            </w:r>
          </w:p>
        </w:tc>
        <w:tc>
          <w:tcPr>
            <w:tcW w:w="3240" w:type="dxa"/>
            <w:vAlign w:val="center"/>
          </w:tcPr>
          <w:p w:rsidR="0013191F" w:rsidRPr="0013191F" w:rsidRDefault="0013191F" w:rsidP="0013191F">
            <w:pPr>
              <w:rPr>
                <w:i/>
                <w:color w:val="000000"/>
              </w:rPr>
            </w:pPr>
            <w:proofErr w:type="spellStart"/>
            <w:r w:rsidRPr="0013191F">
              <w:rPr>
                <w:color w:val="000000"/>
              </w:rPr>
              <w:t>рН</w:t>
            </w:r>
            <w:proofErr w:type="spellEnd"/>
            <w:r w:rsidRPr="0013191F">
              <w:rPr>
                <w:color w:val="000000"/>
              </w:rPr>
              <w:t xml:space="preserve"> на воден екстракт</w:t>
            </w:r>
          </w:p>
        </w:tc>
        <w:tc>
          <w:tcPr>
            <w:tcW w:w="1260" w:type="dxa"/>
            <w:vAlign w:val="center"/>
          </w:tcPr>
          <w:p w:rsidR="0013191F" w:rsidRPr="0013191F" w:rsidRDefault="0013191F" w:rsidP="0013191F">
            <w:pPr>
              <w:jc w:val="center"/>
              <w:rPr>
                <w:color w:val="000000"/>
              </w:rPr>
            </w:pPr>
            <w:r w:rsidRPr="0013191F">
              <w:rPr>
                <w:color w:val="000000"/>
              </w:rPr>
              <w:t>единици</w:t>
            </w:r>
          </w:p>
        </w:tc>
        <w:tc>
          <w:tcPr>
            <w:tcW w:w="3240" w:type="dxa"/>
            <w:vAlign w:val="center"/>
          </w:tcPr>
          <w:p w:rsidR="0013191F" w:rsidRPr="0013191F" w:rsidRDefault="0013191F" w:rsidP="0013191F">
            <w:pPr>
              <w:jc w:val="center"/>
              <w:rPr>
                <w:color w:val="000000"/>
              </w:rPr>
            </w:pPr>
            <w:r w:rsidRPr="0013191F">
              <w:rPr>
                <w:color w:val="000000"/>
              </w:rPr>
              <w:t xml:space="preserve">БДС </w:t>
            </w:r>
            <w:r w:rsidRPr="0013191F">
              <w:rPr>
                <w:color w:val="000000"/>
                <w:lang w:val="fr-FR"/>
              </w:rPr>
              <w:t>EN</w:t>
            </w:r>
            <w:r w:rsidRPr="0013191F">
              <w:rPr>
                <w:color w:val="000000"/>
              </w:rPr>
              <w:t xml:space="preserve"> </w:t>
            </w:r>
            <w:r w:rsidRPr="0013191F">
              <w:rPr>
                <w:color w:val="000000"/>
                <w:lang w:val="fr-FR"/>
              </w:rPr>
              <w:t>ISO</w:t>
            </w:r>
            <w:r w:rsidRPr="0013191F">
              <w:rPr>
                <w:color w:val="000000"/>
              </w:rPr>
              <w:t xml:space="preserve"> 4045:2008</w:t>
            </w:r>
          </w:p>
        </w:tc>
        <w:tc>
          <w:tcPr>
            <w:tcW w:w="1800" w:type="dxa"/>
            <w:vAlign w:val="center"/>
          </w:tcPr>
          <w:p w:rsidR="0013191F" w:rsidRPr="0013191F" w:rsidRDefault="0013191F" w:rsidP="0013191F">
            <w:pPr>
              <w:jc w:val="center"/>
              <w:rPr>
                <w:color w:val="000000"/>
              </w:rPr>
            </w:pPr>
            <w:r w:rsidRPr="0013191F">
              <w:rPr>
                <w:color w:val="000000"/>
              </w:rPr>
              <w:t>не по-малко</w:t>
            </w:r>
          </w:p>
          <w:p w:rsidR="0013191F" w:rsidRPr="0013191F" w:rsidRDefault="0013191F" w:rsidP="0013191F">
            <w:pPr>
              <w:jc w:val="center"/>
              <w:rPr>
                <w:color w:val="000000"/>
              </w:rPr>
            </w:pPr>
            <w:r w:rsidRPr="0013191F">
              <w:rPr>
                <w:color w:val="000000"/>
              </w:rPr>
              <w:t>от 3,2</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9.</w:t>
            </w:r>
          </w:p>
        </w:tc>
        <w:tc>
          <w:tcPr>
            <w:tcW w:w="3240" w:type="dxa"/>
            <w:vAlign w:val="center"/>
          </w:tcPr>
          <w:p w:rsidR="0013191F" w:rsidRPr="0013191F" w:rsidRDefault="0013191F" w:rsidP="0013191F">
            <w:pPr>
              <w:rPr>
                <w:color w:val="000000"/>
                <w:lang w:val="en-US"/>
              </w:rPr>
            </w:pPr>
            <w:r w:rsidRPr="0013191F">
              <w:rPr>
                <w:color w:val="000000"/>
              </w:rPr>
              <w:t xml:space="preserve">Съдържание на хром </w:t>
            </w:r>
            <w:r w:rsidRPr="0013191F">
              <w:rPr>
                <w:color w:val="000000"/>
                <w:lang w:val="en-US"/>
              </w:rPr>
              <w:t>(</w:t>
            </w:r>
            <w:r w:rsidRPr="0013191F">
              <w:rPr>
                <w:color w:val="000000"/>
              </w:rPr>
              <w:t>VI</w:t>
            </w:r>
            <w:r w:rsidRPr="0013191F">
              <w:rPr>
                <w:color w:val="000000"/>
                <w:lang w:val="en-US"/>
              </w:rPr>
              <w:t>)</w:t>
            </w:r>
          </w:p>
        </w:tc>
        <w:tc>
          <w:tcPr>
            <w:tcW w:w="1260" w:type="dxa"/>
            <w:vAlign w:val="center"/>
          </w:tcPr>
          <w:p w:rsidR="0013191F" w:rsidRPr="0013191F" w:rsidRDefault="0013191F" w:rsidP="0013191F">
            <w:pPr>
              <w:jc w:val="center"/>
              <w:rPr>
                <w:color w:val="000000"/>
                <w:lang w:val="en-US"/>
              </w:rPr>
            </w:pPr>
            <w:r w:rsidRPr="0013191F">
              <w:rPr>
                <w:color w:val="000000"/>
                <w:lang w:val="en-US"/>
              </w:rPr>
              <w:t>mg/kg</w:t>
            </w:r>
          </w:p>
        </w:tc>
        <w:tc>
          <w:tcPr>
            <w:tcW w:w="3240" w:type="dxa"/>
            <w:vAlign w:val="center"/>
          </w:tcPr>
          <w:p w:rsidR="0013191F" w:rsidRPr="0013191F" w:rsidRDefault="0013191F" w:rsidP="0013191F">
            <w:pPr>
              <w:jc w:val="center"/>
              <w:rPr>
                <w:color w:val="000000"/>
              </w:rPr>
            </w:pPr>
            <w:r w:rsidRPr="0013191F">
              <w:rPr>
                <w:color w:val="000000"/>
              </w:rPr>
              <w:t xml:space="preserve">БДС EN ISO </w:t>
            </w:r>
            <w:r w:rsidRPr="0013191F">
              <w:rPr>
                <w:color w:val="000000"/>
                <w:lang w:val="en-US"/>
              </w:rPr>
              <w:t>17075</w:t>
            </w:r>
            <w:r w:rsidRPr="0013191F">
              <w:rPr>
                <w:color w:val="000000"/>
              </w:rPr>
              <w:t>:2008</w:t>
            </w:r>
          </w:p>
        </w:tc>
        <w:tc>
          <w:tcPr>
            <w:tcW w:w="1800" w:type="dxa"/>
            <w:vAlign w:val="center"/>
          </w:tcPr>
          <w:p w:rsidR="0013191F" w:rsidRPr="0013191F" w:rsidRDefault="0013191F" w:rsidP="0013191F">
            <w:pPr>
              <w:jc w:val="center"/>
              <w:rPr>
                <w:color w:val="000000"/>
              </w:rPr>
            </w:pPr>
            <w:r w:rsidRPr="0013191F">
              <w:rPr>
                <w:color w:val="000000"/>
              </w:rPr>
              <w:t>не повече от 3</w:t>
            </w:r>
          </w:p>
        </w:tc>
      </w:tr>
      <w:tr w:rsidR="0013191F" w:rsidRPr="0013191F" w:rsidTr="0013191F">
        <w:tc>
          <w:tcPr>
            <w:tcW w:w="540" w:type="dxa"/>
            <w:vAlign w:val="center"/>
          </w:tcPr>
          <w:p w:rsidR="0013191F" w:rsidRPr="0013191F" w:rsidRDefault="0013191F" w:rsidP="0013191F">
            <w:pPr>
              <w:jc w:val="center"/>
              <w:rPr>
                <w:color w:val="000000"/>
                <w:lang w:val="en-US"/>
              </w:rPr>
            </w:pPr>
            <w:r w:rsidRPr="0013191F">
              <w:rPr>
                <w:color w:val="000000"/>
              </w:rPr>
              <w:t>10</w:t>
            </w:r>
            <w:r w:rsidRPr="0013191F">
              <w:rPr>
                <w:color w:val="000000"/>
                <w:lang w:val="en-US"/>
              </w:rPr>
              <w:t>.</w:t>
            </w:r>
          </w:p>
        </w:tc>
        <w:tc>
          <w:tcPr>
            <w:tcW w:w="3240" w:type="dxa"/>
            <w:vAlign w:val="center"/>
          </w:tcPr>
          <w:p w:rsidR="0013191F" w:rsidRPr="0013191F" w:rsidRDefault="0013191F" w:rsidP="0013191F">
            <w:pPr>
              <w:rPr>
                <w:color w:val="000000"/>
              </w:rPr>
            </w:pPr>
            <w:proofErr w:type="spellStart"/>
            <w:r w:rsidRPr="0013191F">
              <w:rPr>
                <w:color w:val="000000"/>
              </w:rPr>
              <w:t>Паропропускливост</w:t>
            </w:r>
            <w:proofErr w:type="spellEnd"/>
          </w:p>
        </w:tc>
        <w:tc>
          <w:tcPr>
            <w:tcW w:w="1260" w:type="dxa"/>
            <w:vAlign w:val="center"/>
          </w:tcPr>
          <w:p w:rsidR="0013191F" w:rsidRPr="0013191F" w:rsidRDefault="0013191F" w:rsidP="0013191F">
            <w:pPr>
              <w:jc w:val="center"/>
              <w:rPr>
                <w:color w:val="000000"/>
                <w:lang w:val="en-US"/>
              </w:rPr>
            </w:pPr>
            <w:r w:rsidRPr="0013191F">
              <w:rPr>
                <w:color w:val="000000"/>
                <w:lang w:val="en-US"/>
              </w:rPr>
              <w:t>mg/</w:t>
            </w:r>
            <w:r w:rsidRPr="0013191F">
              <w:rPr>
                <w:color w:val="000000"/>
              </w:rPr>
              <w:t>с</w:t>
            </w:r>
            <w:r w:rsidRPr="0013191F">
              <w:rPr>
                <w:color w:val="000000"/>
                <w:lang w:val="en-US"/>
              </w:rPr>
              <w:t>m</w:t>
            </w:r>
            <w:r w:rsidRPr="0013191F">
              <w:rPr>
                <w:color w:val="000000"/>
                <w:vertAlign w:val="superscript"/>
                <w:lang w:val="en-US"/>
              </w:rPr>
              <w:t>2</w:t>
            </w:r>
            <w:r w:rsidRPr="0013191F">
              <w:rPr>
                <w:color w:val="000000"/>
                <w:lang w:val="en-US"/>
              </w:rPr>
              <w:t>.h</w:t>
            </w:r>
          </w:p>
        </w:tc>
        <w:tc>
          <w:tcPr>
            <w:tcW w:w="3240" w:type="dxa"/>
            <w:vAlign w:val="center"/>
          </w:tcPr>
          <w:p w:rsidR="0013191F" w:rsidRPr="0013191F" w:rsidRDefault="0013191F" w:rsidP="0013191F">
            <w:pPr>
              <w:jc w:val="center"/>
              <w:rPr>
                <w:color w:val="000000"/>
              </w:rPr>
            </w:pPr>
            <w:r w:rsidRPr="0013191F">
              <w:rPr>
                <w:color w:val="000000"/>
              </w:rPr>
              <w:t>БДС 6783:1971 или еквивалент</w:t>
            </w:r>
          </w:p>
        </w:tc>
        <w:tc>
          <w:tcPr>
            <w:tcW w:w="1800" w:type="dxa"/>
            <w:vAlign w:val="center"/>
          </w:tcPr>
          <w:p w:rsidR="0013191F" w:rsidRPr="0013191F" w:rsidRDefault="0013191F" w:rsidP="0013191F">
            <w:pPr>
              <w:jc w:val="center"/>
              <w:rPr>
                <w:color w:val="000000"/>
              </w:rPr>
            </w:pPr>
            <w:r w:rsidRPr="0013191F">
              <w:rPr>
                <w:color w:val="000000"/>
              </w:rPr>
              <w:t xml:space="preserve">не по-малко </w:t>
            </w:r>
          </w:p>
          <w:p w:rsidR="0013191F" w:rsidRPr="0013191F" w:rsidRDefault="0013191F" w:rsidP="0013191F">
            <w:pPr>
              <w:jc w:val="center"/>
              <w:rPr>
                <w:color w:val="000000"/>
              </w:rPr>
            </w:pPr>
            <w:r w:rsidRPr="0013191F">
              <w:rPr>
                <w:color w:val="000000"/>
              </w:rPr>
              <w:t>от 2,5</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11.</w:t>
            </w:r>
          </w:p>
        </w:tc>
        <w:tc>
          <w:tcPr>
            <w:tcW w:w="3240" w:type="dxa"/>
            <w:vAlign w:val="center"/>
          </w:tcPr>
          <w:p w:rsidR="0013191F" w:rsidRPr="0013191F" w:rsidRDefault="0013191F" w:rsidP="0013191F">
            <w:pPr>
              <w:rPr>
                <w:color w:val="000000"/>
              </w:rPr>
            </w:pPr>
            <w:r w:rsidRPr="0013191F">
              <w:rPr>
                <w:color w:val="000000"/>
              </w:rPr>
              <w:t>Абсорбция на водни пари за 8 часа</w:t>
            </w:r>
          </w:p>
        </w:tc>
        <w:tc>
          <w:tcPr>
            <w:tcW w:w="1260" w:type="dxa"/>
            <w:vAlign w:val="center"/>
          </w:tcPr>
          <w:p w:rsidR="0013191F" w:rsidRPr="0013191F" w:rsidRDefault="0013191F" w:rsidP="0013191F">
            <w:pPr>
              <w:jc w:val="center"/>
              <w:rPr>
                <w:color w:val="000000"/>
              </w:rPr>
            </w:pPr>
            <w:r w:rsidRPr="0013191F">
              <w:rPr>
                <w:color w:val="000000"/>
                <w:lang w:val="en-US"/>
              </w:rPr>
              <w:t>mg/</w:t>
            </w:r>
            <w:r w:rsidRPr="0013191F">
              <w:rPr>
                <w:color w:val="000000"/>
              </w:rPr>
              <w:t>см</w:t>
            </w:r>
            <w:r w:rsidRPr="0013191F">
              <w:rPr>
                <w:color w:val="000000"/>
                <w:vertAlign w:val="superscript"/>
              </w:rPr>
              <w:t>2</w:t>
            </w:r>
          </w:p>
        </w:tc>
        <w:tc>
          <w:tcPr>
            <w:tcW w:w="3240" w:type="dxa"/>
            <w:vAlign w:val="center"/>
          </w:tcPr>
          <w:p w:rsidR="0013191F" w:rsidRPr="0013191F" w:rsidRDefault="0013191F" w:rsidP="0013191F">
            <w:pPr>
              <w:jc w:val="center"/>
              <w:rPr>
                <w:color w:val="000000"/>
                <w:highlight w:val="yellow"/>
              </w:rPr>
            </w:pPr>
            <w:r w:rsidRPr="0013191F">
              <w:rPr>
                <w:color w:val="000000"/>
              </w:rPr>
              <w:t>БДС EN 420:200</w:t>
            </w:r>
            <w:r w:rsidRPr="0013191F">
              <w:rPr>
                <w:color w:val="000000"/>
                <w:lang w:val="en-US"/>
              </w:rPr>
              <w:t>3+A1:2010</w:t>
            </w:r>
          </w:p>
        </w:tc>
        <w:tc>
          <w:tcPr>
            <w:tcW w:w="1800" w:type="dxa"/>
            <w:vAlign w:val="center"/>
          </w:tcPr>
          <w:p w:rsidR="0013191F" w:rsidRPr="0013191F" w:rsidRDefault="0013191F" w:rsidP="0013191F">
            <w:pPr>
              <w:jc w:val="center"/>
              <w:rPr>
                <w:color w:val="000000"/>
              </w:rPr>
            </w:pPr>
            <w:r w:rsidRPr="0013191F">
              <w:rPr>
                <w:color w:val="000000"/>
              </w:rPr>
              <w:t>не по-малко от 8</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12.</w:t>
            </w:r>
          </w:p>
        </w:tc>
        <w:tc>
          <w:tcPr>
            <w:tcW w:w="3240" w:type="dxa"/>
            <w:vAlign w:val="center"/>
          </w:tcPr>
          <w:p w:rsidR="0013191F" w:rsidRPr="0013191F" w:rsidRDefault="0013191F" w:rsidP="0013191F">
            <w:pPr>
              <w:rPr>
                <w:color w:val="000000"/>
              </w:rPr>
            </w:pPr>
            <w:r w:rsidRPr="0013191F">
              <w:rPr>
                <w:color w:val="000000"/>
              </w:rPr>
              <w:t>Устойчивост на обагрянията спрямо водни капки след 24 часа</w:t>
            </w:r>
          </w:p>
        </w:tc>
        <w:tc>
          <w:tcPr>
            <w:tcW w:w="1260" w:type="dxa"/>
            <w:vAlign w:val="center"/>
          </w:tcPr>
          <w:p w:rsidR="0013191F" w:rsidRPr="0013191F" w:rsidRDefault="0013191F" w:rsidP="0013191F">
            <w:pPr>
              <w:jc w:val="center"/>
              <w:rPr>
                <w:color w:val="000000"/>
                <w:lang w:val="en-US"/>
              </w:rPr>
            </w:pPr>
            <w:r w:rsidRPr="0013191F">
              <w:rPr>
                <w:color w:val="000000"/>
              </w:rPr>
              <w:t xml:space="preserve">степен от сивата скала </w:t>
            </w:r>
            <w:r w:rsidRPr="0013191F">
              <w:rPr>
                <w:color w:val="000000"/>
                <w:lang w:val="en-US"/>
              </w:rPr>
              <w:t>(A 02)</w:t>
            </w:r>
          </w:p>
        </w:tc>
        <w:tc>
          <w:tcPr>
            <w:tcW w:w="3240" w:type="dxa"/>
            <w:vAlign w:val="center"/>
          </w:tcPr>
          <w:p w:rsidR="0013191F" w:rsidRPr="0013191F" w:rsidRDefault="0013191F" w:rsidP="0013191F">
            <w:pPr>
              <w:jc w:val="center"/>
              <w:rPr>
                <w:color w:val="000000"/>
              </w:rPr>
            </w:pPr>
            <w:r w:rsidRPr="0013191F">
              <w:rPr>
                <w:color w:val="000000"/>
              </w:rPr>
              <w:t>БДС EN ISO 15700:2002</w:t>
            </w:r>
          </w:p>
        </w:tc>
        <w:tc>
          <w:tcPr>
            <w:tcW w:w="1800" w:type="dxa"/>
            <w:vAlign w:val="center"/>
          </w:tcPr>
          <w:p w:rsidR="0013191F" w:rsidRPr="0013191F" w:rsidRDefault="0013191F" w:rsidP="0013191F">
            <w:pPr>
              <w:jc w:val="center"/>
              <w:rPr>
                <w:color w:val="000000"/>
              </w:rPr>
            </w:pPr>
            <w:r w:rsidRPr="0013191F">
              <w:rPr>
                <w:color w:val="000000"/>
              </w:rPr>
              <w:t>не по-малко от 3</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lang w:val="en-US"/>
              </w:rPr>
              <w:t>1</w:t>
            </w:r>
            <w:r w:rsidRPr="0013191F">
              <w:rPr>
                <w:color w:val="000000"/>
              </w:rPr>
              <w:t>3.</w:t>
            </w:r>
          </w:p>
        </w:tc>
        <w:tc>
          <w:tcPr>
            <w:tcW w:w="3240" w:type="dxa"/>
            <w:vAlign w:val="center"/>
          </w:tcPr>
          <w:p w:rsidR="0013191F" w:rsidRPr="0013191F" w:rsidRDefault="0013191F" w:rsidP="0013191F">
            <w:pPr>
              <w:rPr>
                <w:color w:val="000000"/>
              </w:rPr>
            </w:pPr>
            <w:proofErr w:type="spellStart"/>
            <w:r w:rsidRPr="0013191F">
              <w:rPr>
                <w:color w:val="000000"/>
              </w:rPr>
              <w:t>Екстрахируеми</w:t>
            </w:r>
            <w:proofErr w:type="spellEnd"/>
            <w:r w:rsidRPr="0013191F">
              <w:rPr>
                <w:color w:val="000000"/>
              </w:rPr>
              <w:t xml:space="preserve">  с органични </w:t>
            </w:r>
            <w:r w:rsidRPr="0013191F">
              <w:rPr>
                <w:color w:val="000000"/>
              </w:rPr>
              <w:lastRenderedPageBreak/>
              <w:t>разтворители вещества</w:t>
            </w:r>
          </w:p>
        </w:tc>
        <w:tc>
          <w:tcPr>
            <w:tcW w:w="1260" w:type="dxa"/>
            <w:vAlign w:val="center"/>
          </w:tcPr>
          <w:p w:rsidR="0013191F" w:rsidRPr="0013191F" w:rsidRDefault="0013191F" w:rsidP="0013191F">
            <w:pPr>
              <w:jc w:val="center"/>
              <w:rPr>
                <w:color w:val="000000"/>
              </w:rPr>
            </w:pPr>
          </w:p>
          <w:p w:rsidR="0013191F" w:rsidRPr="0013191F" w:rsidRDefault="0013191F" w:rsidP="0013191F">
            <w:pPr>
              <w:jc w:val="center"/>
              <w:rPr>
                <w:color w:val="000000"/>
              </w:rPr>
            </w:pPr>
            <w:r w:rsidRPr="0013191F">
              <w:rPr>
                <w:color w:val="000000"/>
              </w:rPr>
              <w:lastRenderedPageBreak/>
              <w:t>%</w:t>
            </w:r>
          </w:p>
        </w:tc>
        <w:tc>
          <w:tcPr>
            <w:tcW w:w="3240" w:type="dxa"/>
            <w:vAlign w:val="center"/>
          </w:tcPr>
          <w:p w:rsidR="0013191F" w:rsidRPr="0013191F" w:rsidRDefault="0013191F" w:rsidP="0013191F">
            <w:pPr>
              <w:jc w:val="center"/>
              <w:rPr>
                <w:color w:val="000000"/>
              </w:rPr>
            </w:pPr>
            <w:r w:rsidRPr="0013191F">
              <w:rPr>
                <w:color w:val="000000"/>
              </w:rPr>
              <w:lastRenderedPageBreak/>
              <w:t>БДС Е</w:t>
            </w:r>
            <w:r w:rsidRPr="0013191F">
              <w:rPr>
                <w:color w:val="000000"/>
                <w:lang w:val="en-GB"/>
              </w:rPr>
              <w:t>N</w:t>
            </w:r>
            <w:r w:rsidRPr="0013191F">
              <w:rPr>
                <w:color w:val="000000"/>
              </w:rPr>
              <w:t xml:space="preserve"> </w:t>
            </w:r>
            <w:r w:rsidRPr="0013191F">
              <w:rPr>
                <w:color w:val="000000"/>
                <w:lang w:val="en-US"/>
              </w:rPr>
              <w:t>ISO</w:t>
            </w:r>
            <w:r w:rsidRPr="0013191F">
              <w:rPr>
                <w:color w:val="000000"/>
              </w:rPr>
              <w:t xml:space="preserve"> 4048</w:t>
            </w:r>
            <w:r w:rsidRPr="0013191F">
              <w:rPr>
                <w:color w:val="000000"/>
                <w:lang w:val="en-US"/>
              </w:rPr>
              <w:t>:</w:t>
            </w:r>
            <w:r w:rsidRPr="0013191F">
              <w:rPr>
                <w:color w:val="000000"/>
              </w:rPr>
              <w:t>2008</w:t>
            </w:r>
          </w:p>
        </w:tc>
        <w:tc>
          <w:tcPr>
            <w:tcW w:w="1800" w:type="dxa"/>
            <w:vAlign w:val="center"/>
          </w:tcPr>
          <w:p w:rsidR="0013191F" w:rsidRPr="0013191F" w:rsidRDefault="0013191F" w:rsidP="0013191F">
            <w:pPr>
              <w:jc w:val="center"/>
              <w:rPr>
                <w:color w:val="000000"/>
              </w:rPr>
            </w:pPr>
            <w:r w:rsidRPr="0013191F">
              <w:rPr>
                <w:color w:val="000000"/>
              </w:rPr>
              <w:t>не повече от 12</w:t>
            </w:r>
          </w:p>
        </w:tc>
      </w:tr>
      <w:tr w:rsidR="0013191F" w:rsidRPr="0013191F" w:rsidTr="0013191F">
        <w:tc>
          <w:tcPr>
            <w:tcW w:w="540" w:type="dxa"/>
            <w:vAlign w:val="center"/>
          </w:tcPr>
          <w:p w:rsidR="0013191F" w:rsidRPr="0013191F" w:rsidRDefault="0013191F" w:rsidP="0013191F">
            <w:pPr>
              <w:jc w:val="center"/>
              <w:rPr>
                <w:color w:val="000000"/>
                <w:lang w:val="en-US"/>
              </w:rPr>
            </w:pPr>
            <w:r w:rsidRPr="0013191F">
              <w:rPr>
                <w:color w:val="000000"/>
                <w:lang w:val="en-US"/>
              </w:rPr>
              <w:lastRenderedPageBreak/>
              <w:t>1</w:t>
            </w:r>
            <w:r w:rsidRPr="0013191F">
              <w:rPr>
                <w:color w:val="000000"/>
              </w:rPr>
              <w:t>4</w:t>
            </w:r>
            <w:r w:rsidRPr="0013191F">
              <w:rPr>
                <w:color w:val="000000"/>
                <w:lang w:val="en-US"/>
              </w:rPr>
              <w:t>.</w:t>
            </w:r>
          </w:p>
        </w:tc>
        <w:tc>
          <w:tcPr>
            <w:tcW w:w="3240" w:type="dxa"/>
            <w:vAlign w:val="center"/>
          </w:tcPr>
          <w:p w:rsidR="0013191F" w:rsidRPr="0013191F" w:rsidRDefault="0013191F" w:rsidP="0013191F">
            <w:pPr>
              <w:rPr>
                <w:color w:val="000000"/>
              </w:rPr>
            </w:pPr>
            <w:r w:rsidRPr="0013191F">
              <w:rPr>
                <w:color w:val="000000"/>
              </w:rPr>
              <w:t>Влага</w:t>
            </w:r>
          </w:p>
        </w:tc>
        <w:tc>
          <w:tcPr>
            <w:tcW w:w="1260" w:type="dxa"/>
            <w:vAlign w:val="center"/>
          </w:tcPr>
          <w:p w:rsidR="0013191F" w:rsidRPr="0013191F" w:rsidRDefault="0013191F" w:rsidP="0013191F">
            <w:pPr>
              <w:jc w:val="center"/>
              <w:rPr>
                <w:color w:val="000000"/>
              </w:rPr>
            </w:pPr>
            <w:r w:rsidRPr="0013191F">
              <w:rPr>
                <w:color w:val="000000"/>
              </w:rPr>
              <w:t>%</w:t>
            </w:r>
          </w:p>
        </w:tc>
        <w:tc>
          <w:tcPr>
            <w:tcW w:w="3240" w:type="dxa"/>
            <w:vAlign w:val="center"/>
          </w:tcPr>
          <w:p w:rsidR="0013191F" w:rsidRPr="0013191F" w:rsidRDefault="0013191F" w:rsidP="0013191F">
            <w:pPr>
              <w:jc w:val="center"/>
              <w:rPr>
                <w:color w:val="000000"/>
                <w:lang w:val="en-US"/>
              </w:rPr>
            </w:pPr>
            <w:r w:rsidRPr="0013191F">
              <w:rPr>
                <w:color w:val="000000"/>
              </w:rPr>
              <w:t>БДС Е</w:t>
            </w:r>
            <w:r w:rsidRPr="0013191F">
              <w:rPr>
                <w:color w:val="000000"/>
                <w:lang w:val="en-GB"/>
              </w:rPr>
              <w:t>N</w:t>
            </w:r>
            <w:r w:rsidRPr="0013191F">
              <w:rPr>
                <w:color w:val="000000"/>
              </w:rPr>
              <w:t xml:space="preserve"> </w:t>
            </w:r>
            <w:r w:rsidRPr="0013191F">
              <w:rPr>
                <w:color w:val="000000"/>
                <w:lang w:val="en-US"/>
              </w:rPr>
              <w:t>ISO</w:t>
            </w:r>
            <w:r w:rsidRPr="0013191F">
              <w:rPr>
                <w:color w:val="000000"/>
              </w:rPr>
              <w:t xml:space="preserve"> 4684</w:t>
            </w:r>
            <w:r w:rsidRPr="0013191F">
              <w:rPr>
                <w:color w:val="000000"/>
                <w:lang w:val="en-US"/>
              </w:rPr>
              <w:t>:2006</w:t>
            </w:r>
          </w:p>
        </w:tc>
        <w:tc>
          <w:tcPr>
            <w:tcW w:w="1800" w:type="dxa"/>
            <w:vAlign w:val="center"/>
          </w:tcPr>
          <w:p w:rsidR="0013191F" w:rsidRPr="0013191F" w:rsidRDefault="0013191F" w:rsidP="0013191F">
            <w:pPr>
              <w:jc w:val="center"/>
              <w:rPr>
                <w:color w:val="000000"/>
              </w:rPr>
            </w:pPr>
            <w:r w:rsidRPr="0013191F">
              <w:rPr>
                <w:color w:val="000000"/>
              </w:rPr>
              <w:t>не повече от 16</w:t>
            </w:r>
          </w:p>
        </w:tc>
      </w:tr>
      <w:tr w:rsidR="0013191F" w:rsidRPr="0013191F" w:rsidTr="0013191F">
        <w:tc>
          <w:tcPr>
            <w:tcW w:w="540" w:type="dxa"/>
            <w:tcBorders>
              <w:top w:val="single" w:sz="4" w:space="0" w:color="auto"/>
              <w:left w:val="single" w:sz="4" w:space="0" w:color="auto"/>
              <w:bottom w:val="single" w:sz="4" w:space="0" w:color="auto"/>
              <w:right w:val="single" w:sz="4" w:space="0" w:color="auto"/>
            </w:tcBorders>
            <w:vAlign w:val="center"/>
          </w:tcPr>
          <w:p w:rsidR="0013191F" w:rsidRPr="0013191F" w:rsidRDefault="0013191F" w:rsidP="0013191F">
            <w:pPr>
              <w:jc w:val="center"/>
              <w:rPr>
                <w:color w:val="000000"/>
              </w:rPr>
            </w:pPr>
            <w:r w:rsidRPr="0013191F">
              <w:rPr>
                <w:color w:val="000000"/>
              </w:rPr>
              <w:t>15.</w:t>
            </w:r>
          </w:p>
        </w:tc>
        <w:tc>
          <w:tcPr>
            <w:tcW w:w="3240" w:type="dxa"/>
            <w:tcBorders>
              <w:top w:val="single" w:sz="4" w:space="0" w:color="auto"/>
              <w:left w:val="single" w:sz="4" w:space="0" w:color="auto"/>
              <w:bottom w:val="single" w:sz="4" w:space="0" w:color="auto"/>
              <w:right w:val="single" w:sz="4" w:space="0" w:color="auto"/>
            </w:tcBorders>
            <w:vAlign w:val="center"/>
          </w:tcPr>
          <w:p w:rsidR="0013191F" w:rsidRPr="0013191F" w:rsidRDefault="0013191F" w:rsidP="0013191F">
            <w:pPr>
              <w:rPr>
                <w:color w:val="000000"/>
              </w:rPr>
            </w:pPr>
            <w:r w:rsidRPr="0013191F">
              <w:rPr>
                <w:color w:val="000000"/>
              </w:rPr>
              <w:t>Дебелина</w:t>
            </w:r>
          </w:p>
        </w:tc>
        <w:tc>
          <w:tcPr>
            <w:tcW w:w="1260" w:type="dxa"/>
            <w:tcBorders>
              <w:top w:val="single" w:sz="4" w:space="0" w:color="auto"/>
              <w:left w:val="single" w:sz="4" w:space="0" w:color="auto"/>
              <w:bottom w:val="single" w:sz="4" w:space="0" w:color="auto"/>
              <w:right w:val="single" w:sz="4" w:space="0" w:color="auto"/>
            </w:tcBorders>
            <w:vAlign w:val="center"/>
          </w:tcPr>
          <w:p w:rsidR="0013191F" w:rsidRPr="0013191F" w:rsidRDefault="0013191F" w:rsidP="0013191F">
            <w:pPr>
              <w:jc w:val="center"/>
              <w:rPr>
                <w:color w:val="000000"/>
                <w:lang w:val="en-US"/>
              </w:rPr>
            </w:pPr>
            <w:r w:rsidRPr="0013191F">
              <w:rPr>
                <w:color w:val="000000"/>
                <w:lang w:val="en-US"/>
              </w:rPr>
              <w:t>mm</w:t>
            </w:r>
          </w:p>
        </w:tc>
        <w:tc>
          <w:tcPr>
            <w:tcW w:w="3240" w:type="dxa"/>
            <w:tcBorders>
              <w:top w:val="single" w:sz="4" w:space="0" w:color="auto"/>
              <w:left w:val="single" w:sz="4" w:space="0" w:color="auto"/>
              <w:bottom w:val="single" w:sz="4" w:space="0" w:color="auto"/>
              <w:right w:val="single" w:sz="4" w:space="0" w:color="auto"/>
            </w:tcBorders>
            <w:vAlign w:val="center"/>
          </w:tcPr>
          <w:p w:rsidR="0013191F" w:rsidRPr="0013191F" w:rsidRDefault="0013191F" w:rsidP="0013191F">
            <w:pPr>
              <w:jc w:val="center"/>
              <w:rPr>
                <w:color w:val="000000"/>
              </w:rPr>
            </w:pPr>
            <w:r w:rsidRPr="0013191F">
              <w:rPr>
                <w:color w:val="000000"/>
              </w:rPr>
              <w:t>БДС</w:t>
            </w:r>
            <w:r w:rsidRPr="0013191F">
              <w:rPr>
                <w:color w:val="000000"/>
                <w:lang w:val="en-US"/>
              </w:rPr>
              <w:t xml:space="preserve"> EN</w:t>
            </w:r>
            <w:r w:rsidRPr="0013191F">
              <w:rPr>
                <w:color w:val="000000"/>
              </w:rPr>
              <w:t xml:space="preserve"> ISO </w:t>
            </w:r>
            <w:r w:rsidRPr="0013191F">
              <w:rPr>
                <w:color w:val="000000"/>
                <w:lang w:val="en-US"/>
              </w:rPr>
              <w:t>2589:</w:t>
            </w:r>
            <w:r w:rsidRPr="0013191F">
              <w:rPr>
                <w:color w:val="000000"/>
              </w:rPr>
              <w:t>2016</w:t>
            </w:r>
          </w:p>
        </w:tc>
        <w:tc>
          <w:tcPr>
            <w:tcW w:w="1800" w:type="dxa"/>
            <w:tcBorders>
              <w:top w:val="single" w:sz="4" w:space="0" w:color="auto"/>
              <w:left w:val="single" w:sz="4" w:space="0" w:color="auto"/>
              <w:bottom w:val="single" w:sz="4" w:space="0" w:color="auto"/>
              <w:right w:val="single" w:sz="4" w:space="0" w:color="auto"/>
            </w:tcBorders>
            <w:vAlign w:val="center"/>
          </w:tcPr>
          <w:p w:rsidR="0013191F" w:rsidRPr="0013191F" w:rsidRDefault="0013191F" w:rsidP="0013191F">
            <w:pPr>
              <w:jc w:val="center"/>
              <w:rPr>
                <w:color w:val="000000"/>
                <w:lang w:val="en-US"/>
              </w:rPr>
            </w:pPr>
            <w:r w:rsidRPr="0013191F">
              <w:rPr>
                <w:color w:val="000000"/>
                <w:lang w:val="en-US"/>
              </w:rPr>
              <w:t>0,8</w:t>
            </w:r>
            <w:r w:rsidRPr="0013191F">
              <w:rPr>
                <w:color w:val="000000"/>
              </w:rPr>
              <w:t xml:space="preserve"> ÷</w:t>
            </w:r>
            <w:r w:rsidRPr="0013191F">
              <w:rPr>
                <w:color w:val="000000"/>
                <w:lang w:val="en-US"/>
              </w:rPr>
              <w:t xml:space="preserve"> 1,1</w:t>
            </w:r>
          </w:p>
        </w:tc>
      </w:tr>
    </w:tbl>
    <w:p w:rsidR="0013191F" w:rsidRPr="0013191F" w:rsidRDefault="0013191F" w:rsidP="0013191F">
      <w:pPr>
        <w:tabs>
          <w:tab w:val="left" w:pos="540"/>
        </w:tabs>
        <w:jc w:val="both"/>
        <w:rPr>
          <w:color w:val="000000"/>
        </w:rPr>
      </w:pPr>
    </w:p>
    <w:p w:rsidR="0013191F" w:rsidRPr="0013191F" w:rsidRDefault="0013191F" w:rsidP="0013191F">
      <w:pPr>
        <w:tabs>
          <w:tab w:val="left" w:pos="540"/>
        </w:tabs>
        <w:jc w:val="both"/>
        <w:rPr>
          <w:b/>
          <w:color w:val="000000"/>
        </w:rPr>
      </w:pPr>
      <w:r w:rsidRPr="0013191F">
        <w:rPr>
          <w:b/>
          <w:color w:val="000000"/>
          <w:lang w:val="en-US"/>
        </w:rPr>
        <w:t xml:space="preserve">       </w:t>
      </w:r>
      <w:r w:rsidRPr="0013191F">
        <w:rPr>
          <w:b/>
          <w:color w:val="000000"/>
        </w:rPr>
        <w:t>2.4.</w:t>
      </w:r>
      <w:r w:rsidRPr="0013191F">
        <w:rPr>
          <w:b/>
          <w:color w:val="000000"/>
          <w:lang w:val="en-US"/>
        </w:rPr>
        <w:t>2</w:t>
      </w:r>
      <w:r w:rsidRPr="0013191F">
        <w:rPr>
          <w:b/>
          <w:color w:val="000000"/>
        </w:rPr>
        <w:t>. Плетен хастар</w:t>
      </w:r>
    </w:p>
    <w:p w:rsidR="0013191F" w:rsidRPr="0013191F" w:rsidRDefault="0013191F" w:rsidP="0013191F">
      <w:pPr>
        <w:ind w:right="38"/>
        <w:jc w:val="both"/>
        <w:rPr>
          <w:color w:val="000000"/>
          <w:lang w:val="en-US"/>
        </w:rPr>
      </w:pPr>
      <w:r w:rsidRPr="0013191F">
        <w:rPr>
          <w:color w:val="000000"/>
        </w:rPr>
        <w:t xml:space="preserve">   </w:t>
      </w:r>
      <w:r w:rsidRPr="0013191F">
        <w:rPr>
          <w:color w:val="000000"/>
          <w:lang w:val="en-US"/>
        </w:rPr>
        <w:t xml:space="preserve">    </w:t>
      </w:r>
      <w:r w:rsidRPr="0013191F">
        <w:rPr>
          <w:color w:val="000000"/>
        </w:rPr>
        <w:t xml:space="preserve">Хастарът трябва да бъде с </w:t>
      </w:r>
      <w:proofErr w:type="spellStart"/>
      <w:r w:rsidRPr="0013191F">
        <w:rPr>
          <w:color w:val="000000"/>
        </w:rPr>
        <w:t>еднолицева</w:t>
      </w:r>
      <w:proofErr w:type="spellEnd"/>
      <w:r w:rsidRPr="0013191F">
        <w:rPr>
          <w:color w:val="000000"/>
        </w:rPr>
        <w:t xml:space="preserve"> плетка, процентно съдържание на В/ПАН – 50/</w:t>
      </w:r>
      <w:proofErr w:type="spellStart"/>
      <w:r w:rsidRPr="0013191F">
        <w:rPr>
          <w:color w:val="000000"/>
        </w:rPr>
        <w:t>50</w:t>
      </w:r>
      <w:proofErr w:type="spellEnd"/>
      <w:r w:rsidRPr="0013191F">
        <w:rPr>
          <w:color w:val="000000"/>
        </w:rPr>
        <w:t xml:space="preserve"> % и маса на единица площ 220-250 </w:t>
      </w:r>
      <w:r w:rsidRPr="0013191F">
        <w:rPr>
          <w:color w:val="000000"/>
          <w:lang w:val="en-US"/>
        </w:rPr>
        <w:t>g/cm</w:t>
      </w:r>
      <w:r w:rsidRPr="0013191F">
        <w:rPr>
          <w:color w:val="000000"/>
          <w:vertAlign w:val="superscript"/>
          <w:lang w:val="en-US"/>
        </w:rPr>
        <w:t>2</w:t>
      </w:r>
      <w:r w:rsidRPr="0013191F">
        <w:rPr>
          <w:color w:val="000000"/>
        </w:rPr>
        <w:t xml:space="preserve">.     </w:t>
      </w:r>
    </w:p>
    <w:p w:rsidR="0013191F" w:rsidRPr="0013191F" w:rsidRDefault="0013191F" w:rsidP="0013191F">
      <w:pPr>
        <w:ind w:right="38"/>
        <w:jc w:val="both"/>
        <w:rPr>
          <w:color w:val="000000"/>
          <w:lang w:val="en-US"/>
        </w:rPr>
      </w:pPr>
      <w:r w:rsidRPr="0013191F">
        <w:rPr>
          <w:color w:val="000000"/>
          <w:lang w:val="en-US"/>
        </w:rPr>
        <w:t xml:space="preserve">   </w:t>
      </w:r>
      <w:r w:rsidRPr="0013191F">
        <w:rPr>
          <w:color w:val="000000"/>
        </w:rPr>
        <w:t xml:space="preserve"> </w:t>
      </w:r>
    </w:p>
    <w:p w:rsidR="0013191F" w:rsidRPr="0013191F" w:rsidRDefault="0013191F" w:rsidP="0013191F">
      <w:pPr>
        <w:jc w:val="both"/>
        <w:rPr>
          <w:color w:val="000000"/>
        </w:rPr>
      </w:pPr>
      <w:r w:rsidRPr="0013191F">
        <w:rPr>
          <w:color w:val="000000"/>
          <w:lang w:val="en-US"/>
        </w:rPr>
        <w:t xml:space="preserve">       </w:t>
      </w:r>
      <w:r w:rsidRPr="0013191F">
        <w:rPr>
          <w:color w:val="000000"/>
        </w:rPr>
        <w:t>Изисквания към материала:</w:t>
      </w:r>
    </w:p>
    <w:p w:rsidR="0013191F" w:rsidRPr="0013191F" w:rsidRDefault="0013191F" w:rsidP="0013191F">
      <w:pPr>
        <w:jc w:val="center"/>
        <w:rPr>
          <w:color w:val="000000"/>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40"/>
        <w:gridCol w:w="1800"/>
        <w:gridCol w:w="3040"/>
        <w:gridCol w:w="1840"/>
      </w:tblGrid>
      <w:tr w:rsidR="0013191F" w:rsidRPr="0013191F" w:rsidTr="0013191F">
        <w:tc>
          <w:tcPr>
            <w:tcW w:w="540" w:type="dxa"/>
            <w:vAlign w:val="center"/>
          </w:tcPr>
          <w:p w:rsidR="0013191F" w:rsidRPr="0013191F" w:rsidRDefault="0013191F" w:rsidP="0013191F">
            <w:pPr>
              <w:jc w:val="center"/>
              <w:rPr>
                <w:b/>
                <w:color w:val="000000"/>
              </w:rPr>
            </w:pPr>
            <w:r w:rsidRPr="0013191F">
              <w:rPr>
                <w:b/>
                <w:color w:val="000000"/>
              </w:rPr>
              <w:t>№</w:t>
            </w:r>
          </w:p>
        </w:tc>
        <w:tc>
          <w:tcPr>
            <w:tcW w:w="2140" w:type="dxa"/>
            <w:vAlign w:val="center"/>
          </w:tcPr>
          <w:p w:rsidR="0013191F" w:rsidRPr="0013191F" w:rsidRDefault="0013191F" w:rsidP="0013191F">
            <w:pPr>
              <w:jc w:val="center"/>
              <w:rPr>
                <w:b/>
                <w:color w:val="000000"/>
              </w:rPr>
            </w:pPr>
            <w:r w:rsidRPr="0013191F">
              <w:rPr>
                <w:b/>
                <w:color w:val="000000"/>
              </w:rPr>
              <w:t>Наименование на характеристиката</w:t>
            </w:r>
          </w:p>
        </w:tc>
        <w:tc>
          <w:tcPr>
            <w:tcW w:w="1800" w:type="dxa"/>
          </w:tcPr>
          <w:p w:rsidR="0013191F" w:rsidRPr="0013191F" w:rsidRDefault="0013191F" w:rsidP="0013191F">
            <w:pPr>
              <w:jc w:val="center"/>
              <w:rPr>
                <w:b/>
                <w:color w:val="000000"/>
              </w:rPr>
            </w:pPr>
            <w:r w:rsidRPr="0013191F">
              <w:rPr>
                <w:b/>
                <w:color w:val="000000"/>
              </w:rPr>
              <w:t>Единица на величина</w:t>
            </w:r>
          </w:p>
        </w:tc>
        <w:tc>
          <w:tcPr>
            <w:tcW w:w="3040" w:type="dxa"/>
            <w:vAlign w:val="center"/>
          </w:tcPr>
          <w:p w:rsidR="0013191F" w:rsidRPr="0013191F" w:rsidRDefault="0013191F" w:rsidP="0013191F">
            <w:pPr>
              <w:jc w:val="center"/>
              <w:rPr>
                <w:b/>
                <w:color w:val="000000"/>
              </w:rPr>
            </w:pPr>
            <w:r w:rsidRPr="0013191F">
              <w:rPr>
                <w:b/>
                <w:color w:val="000000"/>
              </w:rPr>
              <w:t>Методи на изпитване</w:t>
            </w:r>
          </w:p>
        </w:tc>
        <w:tc>
          <w:tcPr>
            <w:tcW w:w="1840" w:type="dxa"/>
            <w:vAlign w:val="center"/>
          </w:tcPr>
          <w:p w:rsidR="0013191F" w:rsidRPr="0013191F" w:rsidRDefault="0013191F" w:rsidP="0013191F">
            <w:pPr>
              <w:jc w:val="center"/>
              <w:rPr>
                <w:b/>
                <w:color w:val="000000"/>
              </w:rPr>
            </w:pPr>
            <w:r w:rsidRPr="0013191F">
              <w:rPr>
                <w:b/>
                <w:color w:val="000000"/>
              </w:rPr>
              <w:t>ТИ на Възложителя</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1.</w:t>
            </w:r>
          </w:p>
        </w:tc>
        <w:tc>
          <w:tcPr>
            <w:tcW w:w="2140" w:type="dxa"/>
          </w:tcPr>
          <w:p w:rsidR="0013191F" w:rsidRPr="0013191F" w:rsidRDefault="0013191F" w:rsidP="0013191F">
            <w:pPr>
              <w:rPr>
                <w:i/>
                <w:color w:val="000000"/>
              </w:rPr>
            </w:pPr>
            <w:r w:rsidRPr="0013191F">
              <w:rPr>
                <w:color w:val="000000"/>
              </w:rPr>
              <w:t xml:space="preserve">Съдържание на </w:t>
            </w:r>
            <w:proofErr w:type="spellStart"/>
            <w:r w:rsidRPr="0013191F">
              <w:rPr>
                <w:color w:val="000000"/>
              </w:rPr>
              <w:t>формалдехид</w:t>
            </w:r>
            <w:proofErr w:type="spellEnd"/>
            <w:r w:rsidRPr="0013191F">
              <w:rPr>
                <w:color w:val="000000"/>
              </w:rPr>
              <w:t xml:space="preserve"> </w:t>
            </w:r>
          </w:p>
        </w:tc>
        <w:tc>
          <w:tcPr>
            <w:tcW w:w="1800" w:type="dxa"/>
            <w:vAlign w:val="center"/>
          </w:tcPr>
          <w:p w:rsidR="0013191F" w:rsidRPr="0013191F" w:rsidRDefault="0013191F" w:rsidP="0013191F">
            <w:pPr>
              <w:jc w:val="center"/>
              <w:rPr>
                <w:color w:val="000000"/>
              </w:rPr>
            </w:pPr>
            <w:r w:rsidRPr="0013191F">
              <w:rPr>
                <w:color w:val="000000"/>
                <w:lang w:val="en-GB"/>
              </w:rPr>
              <w:t>mg</w:t>
            </w:r>
            <w:r w:rsidRPr="0013191F">
              <w:rPr>
                <w:color w:val="000000"/>
              </w:rPr>
              <w:t>/</w:t>
            </w:r>
            <w:r w:rsidRPr="0013191F">
              <w:rPr>
                <w:color w:val="000000"/>
                <w:lang w:val="en-GB"/>
              </w:rPr>
              <w:t>kg</w:t>
            </w:r>
          </w:p>
        </w:tc>
        <w:tc>
          <w:tcPr>
            <w:tcW w:w="3040" w:type="dxa"/>
            <w:vAlign w:val="center"/>
          </w:tcPr>
          <w:p w:rsidR="0013191F" w:rsidRPr="0013191F" w:rsidRDefault="0013191F" w:rsidP="0013191F">
            <w:pPr>
              <w:jc w:val="center"/>
              <w:rPr>
                <w:color w:val="000000"/>
              </w:rPr>
            </w:pPr>
            <w:r w:rsidRPr="0013191F">
              <w:rPr>
                <w:color w:val="000000"/>
              </w:rPr>
              <w:t xml:space="preserve">БДС </w:t>
            </w:r>
            <w:r w:rsidRPr="0013191F">
              <w:rPr>
                <w:color w:val="000000"/>
                <w:lang w:val="en-GB"/>
              </w:rPr>
              <w:t>ISO</w:t>
            </w:r>
          </w:p>
          <w:p w:rsidR="0013191F" w:rsidRPr="0013191F" w:rsidRDefault="0013191F" w:rsidP="0013191F">
            <w:pPr>
              <w:jc w:val="center"/>
              <w:rPr>
                <w:color w:val="000000"/>
              </w:rPr>
            </w:pPr>
            <w:r w:rsidRPr="0013191F">
              <w:rPr>
                <w:color w:val="000000"/>
              </w:rPr>
              <w:t>14184-1</w:t>
            </w:r>
            <w:r w:rsidRPr="0013191F">
              <w:rPr>
                <w:color w:val="000000"/>
                <w:lang w:val="en-US"/>
              </w:rPr>
              <w:t>:2011</w:t>
            </w:r>
          </w:p>
        </w:tc>
        <w:tc>
          <w:tcPr>
            <w:tcW w:w="1840" w:type="dxa"/>
            <w:vAlign w:val="center"/>
          </w:tcPr>
          <w:p w:rsidR="0013191F" w:rsidRPr="0013191F" w:rsidRDefault="0013191F" w:rsidP="0013191F">
            <w:pPr>
              <w:jc w:val="center"/>
              <w:rPr>
                <w:color w:val="000000"/>
              </w:rPr>
            </w:pPr>
            <w:r w:rsidRPr="0013191F">
              <w:rPr>
                <w:color w:val="000000"/>
              </w:rPr>
              <w:t xml:space="preserve">не повече </w:t>
            </w:r>
          </w:p>
          <w:p w:rsidR="0013191F" w:rsidRPr="0013191F" w:rsidRDefault="0013191F" w:rsidP="0013191F">
            <w:pPr>
              <w:jc w:val="center"/>
              <w:rPr>
                <w:color w:val="000000"/>
              </w:rPr>
            </w:pPr>
            <w:r w:rsidRPr="0013191F">
              <w:rPr>
                <w:color w:val="000000"/>
              </w:rPr>
              <w:t>от 75</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2.</w:t>
            </w:r>
          </w:p>
        </w:tc>
        <w:tc>
          <w:tcPr>
            <w:tcW w:w="2140" w:type="dxa"/>
          </w:tcPr>
          <w:p w:rsidR="0013191F" w:rsidRPr="0013191F" w:rsidRDefault="0013191F" w:rsidP="0013191F">
            <w:pPr>
              <w:rPr>
                <w:color w:val="000000"/>
              </w:rPr>
            </w:pPr>
            <w:proofErr w:type="spellStart"/>
            <w:r w:rsidRPr="0013191F">
              <w:rPr>
                <w:color w:val="000000"/>
              </w:rPr>
              <w:t>рН</w:t>
            </w:r>
            <w:proofErr w:type="spellEnd"/>
            <w:r w:rsidRPr="0013191F">
              <w:rPr>
                <w:color w:val="000000"/>
              </w:rPr>
              <w:t xml:space="preserve"> воден екстракт</w:t>
            </w:r>
          </w:p>
        </w:tc>
        <w:tc>
          <w:tcPr>
            <w:tcW w:w="1800" w:type="dxa"/>
            <w:vAlign w:val="center"/>
          </w:tcPr>
          <w:p w:rsidR="0013191F" w:rsidRPr="0013191F" w:rsidRDefault="0013191F" w:rsidP="0013191F">
            <w:pPr>
              <w:jc w:val="center"/>
              <w:rPr>
                <w:color w:val="000000"/>
              </w:rPr>
            </w:pPr>
            <w:r w:rsidRPr="0013191F">
              <w:rPr>
                <w:color w:val="000000"/>
              </w:rPr>
              <w:t>единици</w:t>
            </w:r>
          </w:p>
        </w:tc>
        <w:tc>
          <w:tcPr>
            <w:tcW w:w="3040" w:type="dxa"/>
            <w:vAlign w:val="center"/>
          </w:tcPr>
          <w:p w:rsidR="0013191F" w:rsidRPr="0013191F" w:rsidRDefault="0013191F" w:rsidP="0013191F">
            <w:pPr>
              <w:jc w:val="center"/>
              <w:rPr>
                <w:color w:val="000000"/>
              </w:rPr>
            </w:pPr>
            <w:r w:rsidRPr="0013191F">
              <w:rPr>
                <w:color w:val="000000"/>
              </w:rPr>
              <w:t>БДС</w:t>
            </w:r>
            <w:r w:rsidRPr="0013191F">
              <w:rPr>
                <w:color w:val="000000"/>
                <w:lang w:val="en-US"/>
              </w:rPr>
              <w:t xml:space="preserve"> EN ISO </w:t>
            </w:r>
            <w:r w:rsidRPr="0013191F">
              <w:rPr>
                <w:color w:val="000000"/>
              </w:rPr>
              <w:t>3</w:t>
            </w:r>
            <w:r w:rsidRPr="0013191F">
              <w:rPr>
                <w:color w:val="000000"/>
                <w:lang w:val="en-US"/>
              </w:rPr>
              <w:t>071:2008</w:t>
            </w:r>
          </w:p>
        </w:tc>
        <w:tc>
          <w:tcPr>
            <w:tcW w:w="1840" w:type="dxa"/>
            <w:vAlign w:val="center"/>
          </w:tcPr>
          <w:p w:rsidR="0013191F" w:rsidRPr="0013191F" w:rsidRDefault="0013191F" w:rsidP="0013191F">
            <w:pPr>
              <w:jc w:val="center"/>
              <w:rPr>
                <w:color w:val="000000"/>
              </w:rPr>
            </w:pPr>
            <w:r w:rsidRPr="0013191F">
              <w:rPr>
                <w:color w:val="000000"/>
              </w:rPr>
              <w:t>4-7,5</w:t>
            </w:r>
          </w:p>
        </w:tc>
      </w:tr>
      <w:tr w:rsidR="0013191F" w:rsidRPr="0013191F" w:rsidTr="0013191F">
        <w:tc>
          <w:tcPr>
            <w:tcW w:w="540" w:type="dxa"/>
            <w:vAlign w:val="center"/>
          </w:tcPr>
          <w:p w:rsidR="0013191F" w:rsidRPr="0013191F" w:rsidRDefault="0013191F" w:rsidP="0013191F">
            <w:pPr>
              <w:jc w:val="center"/>
              <w:rPr>
                <w:color w:val="000000"/>
              </w:rPr>
            </w:pPr>
            <w:r w:rsidRPr="0013191F">
              <w:rPr>
                <w:color w:val="000000"/>
              </w:rPr>
              <w:t>3.</w:t>
            </w:r>
          </w:p>
        </w:tc>
        <w:tc>
          <w:tcPr>
            <w:tcW w:w="2140" w:type="dxa"/>
          </w:tcPr>
          <w:p w:rsidR="0013191F" w:rsidRPr="0013191F" w:rsidRDefault="0013191F" w:rsidP="0013191F">
            <w:pPr>
              <w:rPr>
                <w:color w:val="000000"/>
              </w:rPr>
            </w:pPr>
            <w:r w:rsidRPr="0013191F">
              <w:rPr>
                <w:color w:val="000000"/>
              </w:rPr>
              <w:t xml:space="preserve">Здравина на пробив </w:t>
            </w:r>
          </w:p>
        </w:tc>
        <w:tc>
          <w:tcPr>
            <w:tcW w:w="1800" w:type="dxa"/>
            <w:vAlign w:val="center"/>
          </w:tcPr>
          <w:p w:rsidR="0013191F" w:rsidRPr="0013191F" w:rsidRDefault="0013191F" w:rsidP="0013191F">
            <w:pPr>
              <w:jc w:val="center"/>
              <w:rPr>
                <w:color w:val="000000"/>
              </w:rPr>
            </w:pPr>
            <w:proofErr w:type="spellStart"/>
            <w:r w:rsidRPr="0013191F">
              <w:rPr>
                <w:color w:val="000000"/>
                <w:lang w:val="en-US"/>
              </w:rPr>
              <w:t>daN</w:t>
            </w:r>
            <w:proofErr w:type="spellEnd"/>
          </w:p>
        </w:tc>
        <w:tc>
          <w:tcPr>
            <w:tcW w:w="3040" w:type="dxa"/>
            <w:vAlign w:val="center"/>
          </w:tcPr>
          <w:p w:rsidR="0013191F" w:rsidRPr="0013191F" w:rsidRDefault="0013191F" w:rsidP="0013191F">
            <w:pPr>
              <w:jc w:val="center"/>
              <w:rPr>
                <w:color w:val="000000"/>
                <w:lang w:val="en-US"/>
              </w:rPr>
            </w:pPr>
            <w:r w:rsidRPr="0013191F">
              <w:rPr>
                <w:color w:val="000000"/>
              </w:rPr>
              <w:t>БДС</w:t>
            </w:r>
            <w:r w:rsidRPr="0013191F">
              <w:rPr>
                <w:color w:val="000000"/>
                <w:lang w:val="en-US"/>
              </w:rPr>
              <w:t xml:space="preserve"> </w:t>
            </w:r>
            <w:r w:rsidRPr="0013191F">
              <w:rPr>
                <w:color w:val="000000"/>
              </w:rPr>
              <w:t>9585</w:t>
            </w:r>
            <w:r w:rsidRPr="0013191F">
              <w:rPr>
                <w:color w:val="000000"/>
                <w:lang w:val="en-US"/>
              </w:rPr>
              <w:t>:1991</w:t>
            </w:r>
          </w:p>
        </w:tc>
        <w:tc>
          <w:tcPr>
            <w:tcW w:w="1840" w:type="dxa"/>
            <w:vAlign w:val="center"/>
          </w:tcPr>
          <w:p w:rsidR="0013191F" w:rsidRPr="0013191F" w:rsidRDefault="0013191F" w:rsidP="0013191F">
            <w:pPr>
              <w:jc w:val="center"/>
              <w:rPr>
                <w:color w:val="000000"/>
              </w:rPr>
            </w:pPr>
            <w:r w:rsidRPr="0013191F">
              <w:rPr>
                <w:color w:val="000000"/>
              </w:rPr>
              <w:t>25-30</w:t>
            </w:r>
          </w:p>
        </w:tc>
      </w:tr>
    </w:tbl>
    <w:p w:rsidR="0013191F" w:rsidRPr="0013191F" w:rsidRDefault="0013191F" w:rsidP="0013191F">
      <w:pPr>
        <w:ind w:left="180" w:right="-628"/>
        <w:outlineLvl w:val="0"/>
        <w:rPr>
          <w:lang w:val="en-US"/>
        </w:rPr>
      </w:pPr>
      <w:r w:rsidRPr="0013191F">
        <w:rPr>
          <w:b/>
          <w:color w:val="000000"/>
        </w:rPr>
        <w:t xml:space="preserve">         </w:t>
      </w:r>
    </w:p>
    <w:p w:rsidR="0013191F" w:rsidRPr="0013191F" w:rsidRDefault="0013191F" w:rsidP="0013191F">
      <w:pPr>
        <w:jc w:val="both"/>
      </w:pPr>
      <w:r w:rsidRPr="0013191F">
        <w:rPr>
          <w:b/>
        </w:rPr>
        <w:t xml:space="preserve">   </w:t>
      </w:r>
      <w:r w:rsidRPr="0013191F">
        <w:rPr>
          <w:b/>
          <w:lang w:val="en-US"/>
        </w:rPr>
        <w:t xml:space="preserve">    </w:t>
      </w:r>
      <w:r w:rsidRPr="0013191F">
        <w:rPr>
          <w:b/>
        </w:rPr>
        <w:t xml:space="preserve">2.4.3. Готовото изделие </w:t>
      </w:r>
      <w:r w:rsidRPr="0013191F">
        <w:t>трябва да отговаря на следните изисквания на Възложителя, съгласно техническата спецификация по показатели, както следва:</w:t>
      </w:r>
    </w:p>
    <w:p w:rsidR="0013191F" w:rsidRPr="0013191F" w:rsidRDefault="0013191F" w:rsidP="0013191F">
      <w:pPr>
        <w:ind w:right="-628"/>
        <w:jc w:val="both"/>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60"/>
        <w:gridCol w:w="1800"/>
        <w:gridCol w:w="2880"/>
        <w:gridCol w:w="1980"/>
      </w:tblGrid>
      <w:tr w:rsidR="0013191F" w:rsidRPr="0013191F" w:rsidTr="0013191F">
        <w:tc>
          <w:tcPr>
            <w:tcW w:w="540" w:type="dxa"/>
            <w:vAlign w:val="center"/>
          </w:tcPr>
          <w:p w:rsidR="0013191F" w:rsidRPr="0013191F" w:rsidRDefault="0013191F" w:rsidP="0013191F">
            <w:pPr>
              <w:jc w:val="center"/>
              <w:rPr>
                <w:b/>
              </w:rPr>
            </w:pPr>
            <w:r w:rsidRPr="0013191F">
              <w:rPr>
                <w:b/>
              </w:rPr>
              <w:t>№</w:t>
            </w:r>
          </w:p>
        </w:tc>
        <w:tc>
          <w:tcPr>
            <w:tcW w:w="2160" w:type="dxa"/>
            <w:vAlign w:val="center"/>
          </w:tcPr>
          <w:p w:rsidR="0013191F" w:rsidRPr="0013191F" w:rsidRDefault="0013191F" w:rsidP="0013191F">
            <w:pPr>
              <w:jc w:val="center"/>
              <w:rPr>
                <w:b/>
              </w:rPr>
            </w:pPr>
            <w:r w:rsidRPr="0013191F">
              <w:rPr>
                <w:b/>
              </w:rPr>
              <w:t>Наименование на характеристиката</w:t>
            </w:r>
          </w:p>
        </w:tc>
        <w:tc>
          <w:tcPr>
            <w:tcW w:w="1800" w:type="dxa"/>
            <w:vAlign w:val="center"/>
          </w:tcPr>
          <w:p w:rsidR="0013191F" w:rsidRPr="0013191F" w:rsidRDefault="0013191F" w:rsidP="0013191F">
            <w:pPr>
              <w:jc w:val="center"/>
              <w:rPr>
                <w:b/>
              </w:rPr>
            </w:pPr>
            <w:r w:rsidRPr="0013191F">
              <w:rPr>
                <w:b/>
                <w:color w:val="000000"/>
              </w:rPr>
              <w:t>Единица на величината</w:t>
            </w:r>
          </w:p>
        </w:tc>
        <w:tc>
          <w:tcPr>
            <w:tcW w:w="2880" w:type="dxa"/>
            <w:vAlign w:val="center"/>
          </w:tcPr>
          <w:p w:rsidR="0013191F" w:rsidRPr="0013191F" w:rsidRDefault="0013191F" w:rsidP="0013191F">
            <w:pPr>
              <w:jc w:val="center"/>
              <w:rPr>
                <w:b/>
              </w:rPr>
            </w:pPr>
            <w:r w:rsidRPr="0013191F">
              <w:rPr>
                <w:b/>
              </w:rPr>
              <w:t>Метод на изпитване</w:t>
            </w:r>
          </w:p>
        </w:tc>
        <w:tc>
          <w:tcPr>
            <w:tcW w:w="1980" w:type="dxa"/>
            <w:vAlign w:val="center"/>
          </w:tcPr>
          <w:p w:rsidR="0013191F" w:rsidRPr="0013191F" w:rsidRDefault="0013191F" w:rsidP="0013191F">
            <w:pPr>
              <w:jc w:val="center"/>
              <w:rPr>
                <w:b/>
              </w:rPr>
            </w:pPr>
            <w:r w:rsidRPr="0013191F">
              <w:rPr>
                <w:b/>
              </w:rPr>
              <w:t>ТИ на Възложителя</w:t>
            </w:r>
          </w:p>
        </w:tc>
      </w:tr>
      <w:tr w:rsidR="0013191F" w:rsidRPr="0013191F" w:rsidTr="0013191F">
        <w:tc>
          <w:tcPr>
            <w:tcW w:w="540" w:type="dxa"/>
            <w:vAlign w:val="center"/>
          </w:tcPr>
          <w:p w:rsidR="0013191F" w:rsidRPr="0013191F" w:rsidRDefault="0013191F" w:rsidP="0013191F">
            <w:pPr>
              <w:jc w:val="center"/>
            </w:pPr>
            <w:r w:rsidRPr="0013191F">
              <w:t>1.</w:t>
            </w:r>
          </w:p>
        </w:tc>
        <w:tc>
          <w:tcPr>
            <w:tcW w:w="2160" w:type="dxa"/>
            <w:vAlign w:val="center"/>
          </w:tcPr>
          <w:p w:rsidR="0013191F" w:rsidRPr="0013191F" w:rsidRDefault="0013191F" w:rsidP="0013191F">
            <w:pPr>
              <w:jc w:val="center"/>
            </w:pPr>
            <w:r w:rsidRPr="0013191F">
              <w:t>Здравина на шева</w:t>
            </w:r>
          </w:p>
        </w:tc>
        <w:tc>
          <w:tcPr>
            <w:tcW w:w="1800" w:type="dxa"/>
            <w:vAlign w:val="center"/>
          </w:tcPr>
          <w:p w:rsidR="0013191F" w:rsidRPr="0013191F" w:rsidRDefault="0013191F" w:rsidP="0013191F">
            <w:pPr>
              <w:jc w:val="center"/>
            </w:pPr>
            <w:r w:rsidRPr="0013191F">
              <w:rPr>
                <w:lang w:val="en-GB"/>
              </w:rPr>
              <w:t>N</w:t>
            </w:r>
            <w:r w:rsidRPr="0013191F">
              <w:t>/</w:t>
            </w:r>
            <w:r w:rsidRPr="0013191F">
              <w:rPr>
                <w:lang w:val="en-GB"/>
              </w:rPr>
              <w:t>mm</w:t>
            </w:r>
          </w:p>
        </w:tc>
        <w:tc>
          <w:tcPr>
            <w:tcW w:w="2880" w:type="dxa"/>
            <w:vAlign w:val="center"/>
          </w:tcPr>
          <w:p w:rsidR="0013191F" w:rsidRPr="0013191F" w:rsidRDefault="0013191F" w:rsidP="0013191F">
            <w:pPr>
              <w:jc w:val="center"/>
            </w:pPr>
            <w:r w:rsidRPr="0013191F">
              <w:t xml:space="preserve">БДС </w:t>
            </w:r>
            <w:r w:rsidRPr="0013191F">
              <w:rPr>
                <w:lang w:val="en-GB"/>
              </w:rPr>
              <w:t>EN</w:t>
            </w:r>
            <w:r w:rsidRPr="0013191F">
              <w:t xml:space="preserve"> 135</w:t>
            </w:r>
            <w:r w:rsidRPr="0013191F">
              <w:rPr>
                <w:lang w:val="en-US"/>
              </w:rPr>
              <w:t>94:2015</w:t>
            </w:r>
          </w:p>
        </w:tc>
        <w:tc>
          <w:tcPr>
            <w:tcW w:w="1980" w:type="dxa"/>
            <w:vAlign w:val="center"/>
          </w:tcPr>
          <w:p w:rsidR="0013191F" w:rsidRPr="0013191F" w:rsidRDefault="0013191F" w:rsidP="0013191F">
            <w:pPr>
              <w:jc w:val="center"/>
            </w:pPr>
            <w:r w:rsidRPr="0013191F">
              <w:t>не по-малко</w:t>
            </w:r>
          </w:p>
          <w:p w:rsidR="0013191F" w:rsidRPr="0013191F" w:rsidRDefault="0013191F" w:rsidP="0013191F">
            <w:pPr>
              <w:jc w:val="center"/>
            </w:pPr>
            <w:r w:rsidRPr="0013191F">
              <w:t xml:space="preserve"> от 5,0</w:t>
            </w:r>
          </w:p>
        </w:tc>
      </w:tr>
    </w:tbl>
    <w:p w:rsidR="0013191F" w:rsidRPr="0013191F" w:rsidRDefault="0013191F" w:rsidP="0013191F">
      <w:pPr>
        <w:tabs>
          <w:tab w:val="left" w:pos="709"/>
        </w:tabs>
        <w:spacing w:line="276" w:lineRule="auto"/>
        <w:ind w:firstLine="1080"/>
        <w:jc w:val="both"/>
        <w:rPr>
          <w:noProof/>
        </w:rPr>
      </w:pPr>
      <w:r w:rsidRPr="0013191F">
        <w:rPr>
          <w:b/>
          <w:color w:val="000000"/>
        </w:rPr>
        <w:t xml:space="preserve">    </w:t>
      </w:r>
      <w:r w:rsidRPr="0013191F">
        <w:rPr>
          <w:noProof/>
          <w:lang w:val="en-GB"/>
        </w:rPr>
        <w:t>За позованите недатирани стандарти 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13191F" w:rsidRPr="0013191F" w:rsidRDefault="0013191F" w:rsidP="0013191F">
      <w:pPr>
        <w:tabs>
          <w:tab w:val="left" w:pos="709"/>
        </w:tabs>
        <w:spacing w:line="276" w:lineRule="auto"/>
        <w:ind w:firstLine="1080"/>
        <w:jc w:val="both"/>
        <w:rPr>
          <w:b/>
          <w:color w:val="000000"/>
          <w:lang w:val="en-US"/>
        </w:rPr>
      </w:pPr>
    </w:p>
    <w:p w:rsidR="0013191F" w:rsidRPr="0013191F" w:rsidRDefault="0013191F" w:rsidP="0013191F">
      <w:pPr>
        <w:tabs>
          <w:tab w:val="left" w:pos="709"/>
        </w:tabs>
        <w:spacing w:line="276" w:lineRule="auto"/>
        <w:ind w:firstLine="1080"/>
        <w:jc w:val="both"/>
        <w:rPr>
          <w:b/>
          <w:color w:val="000000"/>
          <w:lang w:val="en-US"/>
        </w:rPr>
      </w:pPr>
    </w:p>
    <w:p w:rsidR="0013191F" w:rsidRPr="0013191F" w:rsidRDefault="0013191F" w:rsidP="0013191F">
      <w:pPr>
        <w:tabs>
          <w:tab w:val="left" w:pos="709"/>
        </w:tabs>
        <w:spacing w:line="276" w:lineRule="auto"/>
        <w:ind w:firstLine="1080"/>
        <w:jc w:val="both"/>
        <w:rPr>
          <w:b/>
          <w:color w:val="000000"/>
          <w:lang w:val="en-US"/>
        </w:rPr>
      </w:pPr>
      <w:r>
        <w:rPr>
          <w:b/>
          <w:noProof/>
          <w:color w:val="000000"/>
          <w:lang w:eastAsia="bg-BG"/>
        </w:rPr>
        <w:lastRenderedPageBreak/>
        <w:drawing>
          <wp:inline distT="0" distB="0" distL="0" distR="0">
            <wp:extent cx="4467225" cy="5562600"/>
            <wp:effectExtent l="0" t="0" r="9525"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67225" cy="5562600"/>
                    </a:xfrm>
                    <a:prstGeom prst="rect">
                      <a:avLst/>
                    </a:prstGeom>
                    <a:noFill/>
                    <a:ln>
                      <a:noFill/>
                    </a:ln>
                  </pic:spPr>
                </pic:pic>
              </a:graphicData>
            </a:graphic>
          </wp:inline>
        </w:drawing>
      </w:r>
    </w:p>
    <w:p w:rsidR="0013191F" w:rsidRPr="0013191F" w:rsidRDefault="0013191F" w:rsidP="0013191F">
      <w:pPr>
        <w:tabs>
          <w:tab w:val="left" w:pos="709"/>
        </w:tabs>
        <w:spacing w:line="276" w:lineRule="auto"/>
        <w:ind w:firstLine="1080"/>
        <w:jc w:val="both"/>
        <w:rPr>
          <w:b/>
          <w:color w:val="000000"/>
          <w:lang w:val="en-US"/>
        </w:rPr>
      </w:pPr>
    </w:p>
    <w:p w:rsidR="0013191F" w:rsidRPr="0013191F" w:rsidRDefault="0013191F" w:rsidP="0013191F">
      <w:pPr>
        <w:tabs>
          <w:tab w:val="left" w:pos="709"/>
        </w:tabs>
        <w:spacing w:line="276" w:lineRule="auto"/>
        <w:ind w:firstLine="1080"/>
        <w:jc w:val="both"/>
        <w:rPr>
          <w:b/>
          <w:color w:val="000000"/>
          <w:lang w:val="en-US"/>
        </w:rPr>
      </w:pPr>
    </w:p>
    <w:p w:rsidR="0013191F" w:rsidRPr="0013191F" w:rsidRDefault="0013191F" w:rsidP="0013191F">
      <w:pPr>
        <w:ind w:firstLine="1080"/>
        <w:jc w:val="both"/>
        <w:rPr>
          <w:b/>
          <w:color w:val="000000"/>
        </w:rPr>
      </w:pPr>
      <w:r w:rsidRPr="0013191F">
        <w:rPr>
          <w:b/>
          <w:color w:val="000000"/>
          <w:lang w:val="en-US"/>
        </w:rPr>
        <w:t>3.</w:t>
      </w:r>
      <w:r w:rsidRPr="0013191F">
        <w:rPr>
          <w:b/>
        </w:rPr>
        <w:t>Маркировка, етикети</w:t>
      </w:r>
      <w:r w:rsidRPr="0013191F">
        <w:rPr>
          <w:b/>
          <w:lang w:val="en-US"/>
        </w:rPr>
        <w:t xml:space="preserve"> </w:t>
      </w:r>
      <w:r w:rsidRPr="0013191F">
        <w:rPr>
          <w:b/>
        </w:rPr>
        <w:t>и опаковка</w:t>
      </w:r>
    </w:p>
    <w:p w:rsidR="0013191F" w:rsidRPr="0013191F" w:rsidRDefault="0013191F" w:rsidP="0013191F">
      <w:pPr>
        <w:ind w:firstLine="1080"/>
        <w:jc w:val="both"/>
        <w:rPr>
          <w:color w:val="000000"/>
        </w:rPr>
      </w:pPr>
      <w:r w:rsidRPr="0013191F">
        <w:t xml:space="preserve">Всеки чифт кожени ръкавици трябва да има маркировка на текстилна лента, зашита от вътрешната страна (при подгъва), видима и четлива, да не се заличава по време на експлоатация. Тя трябва да съдържа следната информация: </w:t>
      </w:r>
      <w:r w:rsidRPr="0013191F">
        <w:rPr>
          <w:color w:val="000000"/>
        </w:rPr>
        <w:t xml:space="preserve">размер, име на фирмата доставчик /производител/, месец и година на производство. </w:t>
      </w:r>
    </w:p>
    <w:p w:rsidR="0013191F" w:rsidRPr="0013191F" w:rsidRDefault="0013191F" w:rsidP="0013191F">
      <w:pPr>
        <w:ind w:firstLine="1080"/>
        <w:jc w:val="both"/>
        <w:rPr>
          <w:b/>
        </w:rPr>
      </w:pPr>
      <w:r w:rsidRPr="0013191F">
        <w:rPr>
          <w:b/>
        </w:rPr>
        <w:t>Етикети</w:t>
      </w:r>
    </w:p>
    <w:p w:rsidR="0013191F" w:rsidRPr="0013191F" w:rsidRDefault="0013191F" w:rsidP="0013191F">
      <w:pPr>
        <w:ind w:firstLine="1080"/>
        <w:jc w:val="both"/>
      </w:pPr>
      <w:r w:rsidRPr="0013191F">
        <w:t>На всеки чифт ръкавици да има етикет с информация, съгласно Наредба за изискванията за етикетиране на нехранителни стоки и Закона за защита на потребителите, а именно:</w:t>
      </w:r>
    </w:p>
    <w:p w:rsidR="0013191F" w:rsidRPr="0013191F" w:rsidRDefault="0013191F" w:rsidP="0013191F">
      <w:pPr>
        <w:ind w:firstLine="1080"/>
        <w:jc w:val="both"/>
        <w:rPr>
          <w:color w:val="000000"/>
        </w:rPr>
      </w:pPr>
      <w:r w:rsidRPr="0013191F">
        <w:rPr>
          <w:color w:val="000000"/>
        </w:rPr>
        <w:t>- Фирма доставчик</w:t>
      </w:r>
      <w:r w:rsidRPr="0013191F">
        <w:t>;</w:t>
      </w:r>
    </w:p>
    <w:p w:rsidR="0013191F" w:rsidRPr="0013191F" w:rsidRDefault="0013191F" w:rsidP="0013191F">
      <w:pPr>
        <w:ind w:firstLine="1080"/>
        <w:jc w:val="both"/>
      </w:pPr>
      <w:r w:rsidRPr="0013191F">
        <w:t>- Вид на изделието;</w:t>
      </w:r>
    </w:p>
    <w:p w:rsidR="0013191F" w:rsidRPr="0013191F" w:rsidRDefault="0013191F" w:rsidP="0013191F">
      <w:pPr>
        <w:ind w:firstLine="1080"/>
        <w:jc w:val="both"/>
      </w:pPr>
      <w:r w:rsidRPr="0013191F">
        <w:t>- Изисквания за съхранение и употреба;</w:t>
      </w:r>
    </w:p>
    <w:p w:rsidR="0013191F" w:rsidRPr="0013191F" w:rsidRDefault="0013191F" w:rsidP="0013191F">
      <w:pPr>
        <w:ind w:firstLine="1080"/>
        <w:jc w:val="both"/>
      </w:pPr>
      <w:r w:rsidRPr="0013191F">
        <w:t>- Срок на годност (гаранционен срок);</w:t>
      </w:r>
    </w:p>
    <w:p w:rsidR="0013191F" w:rsidRPr="0013191F" w:rsidRDefault="0013191F" w:rsidP="0013191F">
      <w:pPr>
        <w:ind w:firstLine="1080"/>
        <w:jc w:val="both"/>
      </w:pPr>
      <w:r w:rsidRPr="0013191F">
        <w:t xml:space="preserve">Етикета се поставя на текстилната лента. </w:t>
      </w:r>
    </w:p>
    <w:p w:rsidR="0013191F" w:rsidRPr="0013191F" w:rsidRDefault="0013191F" w:rsidP="0013191F">
      <w:pPr>
        <w:jc w:val="both"/>
      </w:pPr>
    </w:p>
    <w:p w:rsidR="0013191F" w:rsidRPr="0013191F" w:rsidRDefault="0013191F" w:rsidP="0013191F">
      <w:pPr>
        <w:ind w:firstLine="1080"/>
        <w:jc w:val="both"/>
      </w:pPr>
      <w:r w:rsidRPr="0013191F">
        <w:rPr>
          <w:b/>
        </w:rPr>
        <w:t xml:space="preserve">Опаковка </w:t>
      </w:r>
    </w:p>
    <w:p w:rsidR="0013191F" w:rsidRPr="0013191F" w:rsidRDefault="0013191F" w:rsidP="0013191F">
      <w:pPr>
        <w:ind w:firstLine="1080"/>
        <w:jc w:val="both"/>
      </w:pPr>
      <w:r w:rsidRPr="0013191F">
        <w:lastRenderedPageBreak/>
        <w:t xml:space="preserve">Всеки чифт се поставя в прозрачен </w:t>
      </w:r>
      <w:proofErr w:type="spellStart"/>
      <w:r w:rsidRPr="0013191F">
        <w:t>полиетиленов</w:t>
      </w:r>
      <w:proofErr w:type="spellEnd"/>
      <w:r w:rsidRPr="0013191F">
        <w:t xml:space="preserve"> плик, в който се поставя и гаранционна карта, съдържаща следната информация:</w:t>
      </w:r>
    </w:p>
    <w:p w:rsidR="0013191F" w:rsidRPr="0013191F" w:rsidRDefault="0013191F" w:rsidP="0013191F">
      <w:pPr>
        <w:tabs>
          <w:tab w:val="left" w:pos="900"/>
        </w:tabs>
        <w:ind w:firstLine="1080"/>
        <w:jc w:val="both"/>
        <w:outlineLvl w:val="0"/>
        <w:rPr>
          <w:noProof/>
        </w:rPr>
      </w:pPr>
      <w:r w:rsidRPr="0013191F">
        <w:rPr>
          <w:noProof/>
        </w:rPr>
        <w:t>* Име и адрес на доставчика;</w:t>
      </w:r>
    </w:p>
    <w:p w:rsidR="0013191F" w:rsidRPr="0013191F" w:rsidRDefault="0013191F" w:rsidP="0013191F">
      <w:pPr>
        <w:tabs>
          <w:tab w:val="left" w:pos="900"/>
        </w:tabs>
        <w:ind w:firstLine="1080"/>
        <w:jc w:val="both"/>
        <w:outlineLvl w:val="0"/>
        <w:rPr>
          <w:noProof/>
        </w:rPr>
      </w:pPr>
      <w:r w:rsidRPr="0013191F">
        <w:rPr>
          <w:noProof/>
        </w:rPr>
        <w:t>* Вид на изделието и номер на договора за доставка;</w:t>
      </w:r>
    </w:p>
    <w:p w:rsidR="0013191F" w:rsidRPr="0013191F" w:rsidRDefault="0013191F" w:rsidP="0013191F">
      <w:pPr>
        <w:tabs>
          <w:tab w:val="left" w:pos="900"/>
        </w:tabs>
        <w:ind w:firstLine="1080"/>
        <w:jc w:val="both"/>
        <w:outlineLvl w:val="0"/>
        <w:rPr>
          <w:noProof/>
        </w:rPr>
      </w:pPr>
      <w:r w:rsidRPr="0013191F">
        <w:rPr>
          <w:noProof/>
        </w:rPr>
        <w:t>* Поле за вписване името на служителя, на когото се предоставя изделието (попълва се от служител на Възложителя);</w:t>
      </w:r>
    </w:p>
    <w:p w:rsidR="0013191F" w:rsidRPr="0013191F" w:rsidRDefault="0013191F" w:rsidP="0013191F">
      <w:pPr>
        <w:tabs>
          <w:tab w:val="left" w:pos="900"/>
        </w:tabs>
        <w:ind w:firstLine="1080"/>
        <w:jc w:val="both"/>
        <w:outlineLvl w:val="0"/>
        <w:rPr>
          <w:noProof/>
        </w:rPr>
      </w:pPr>
      <w:r w:rsidRPr="0013191F">
        <w:rPr>
          <w:noProof/>
        </w:rPr>
        <w:t>* Поле за дата на предаване на изделието на служителя (попълва се от служител на Възложителя);</w:t>
      </w:r>
    </w:p>
    <w:p w:rsidR="0013191F" w:rsidRPr="0013191F" w:rsidRDefault="0013191F" w:rsidP="0013191F">
      <w:pPr>
        <w:tabs>
          <w:tab w:val="left" w:pos="900"/>
        </w:tabs>
        <w:ind w:firstLine="1080"/>
        <w:jc w:val="both"/>
        <w:outlineLvl w:val="0"/>
        <w:rPr>
          <w:noProof/>
        </w:rPr>
      </w:pPr>
      <w:r w:rsidRPr="0013191F">
        <w:rPr>
          <w:noProof/>
        </w:rPr>
        <w:t>* Гаранционен срок при експлоатация;</w:t>
      </w:r>
    </w:p>
    <w:p w:rsidR="0013191F" w:rsidRPr="0013191F" w:rsidRDefault="0013191F" w:rsidP="0013191F">
      <w:pPr>
        <w:tabs>
          <w:tab w:val="left" w:pos="900"/>
        </w:tabs>
        <w:ind w:firstLine="1080"/>
        <w:jc w:val="both"/>
        <w:outlineLvl w:val="0"/>
        <w:rPr>
          <w:noProof/>
        </w:rPr>
      </w:pPr>
      <w:r w:rsidRPr="0013191F">
        <w:rPr>
          <w:noProof/>
        </w:rPr>
        <w:t>* Съществени характеристики;</w:t>
      </w:r>
    </w:p>
    <w:p w:rsidR="0013191F" w:rsidRPr="0013191F" w:rsidRDefault="0013191F" w:rsidP="0013191F">
      <w:pPr>
        <w:tabs>
          <w:tab w:val="left" w:pos="900"/>
        </w:tabs>
        <w:ind w:firstLine="1080"/>
        <w:jc w:val="both"/>
        <w:outlineLvl w:val="0"/>
        <w:rPr>
          <w:noProof/>
        </w:rPr>
      </w:pPr>
      <w:r w:rsidRPr="0013191F">
        <w:rPr>
          <w:noProof/>
        </w:rPr>
        <w:t>* Знаци за третиране /разяснени/;</w:t>
      </w:r>
    </w:p>
    <w:p w:rsidR="0013191F" w:rsidRPr="0013191F" w:rsidRDefault="0013191F" w:rsidP="0013191F">
      <w:pPr>
        <w:tabs>
          <w:tab w:val="left" w:pos="900"/>
        </w:tabs>
        <w:ind w:firstLine="1080"/>
        <w:jc w:val="both"/>
        <w:outlineLvl w:val="0"/>
        <w:rPr>
          <w:noProof/>
        </w:rPr>
      </w:pPr>
      <w:r w:rsidRPr="0013191F">
        <w:rPr>
          <w:noProof/>
        </w:rPr>
        <w:t>* Поддръжка и почистване;</w:t>
      </w:r>
    </w:p>
    <w:p w:rsidR="0013191F" w:rsidRPr="0013191F" w:rsidRDefault="0013191F" w:rsidP="0013191F">
      <w:pPr>
        <w:ind w:firstLine="1080"/>
        <w:jc w:val="both"/>
        <w:rPr>
          <w:color w:val="000000"/>
        </w:rPr>
      </w:pPr>
      <w:r w:rsidRPr="0013191F">
        <w:rPr>
          <w:noProof/>
        </w:rPr>
        <w:t>* Условия за съхранение.</w:t>
      </w:r>
    </w:p>
    <w:p w:rsidR="0013191F" w:rsidRPr="0013191F" w:rsidRDefault="0013191F" w:rsidP="0013191F">
      <w:pPr>
        <w:ind w:firstLine="1080"/>
        <w:jc w:val="both"/>
      </w:pPr>
    </w:p>
    <w:p w:rsidR="0013191F" w:rsidRPr="0013191F" w:rsidRDefault="0013191F" w:rsidP="0013191F">
      <w:pPr>
        <w:ind w:firstLine="1080"/>
        <w:jc w:val="both"/>
      </w:pPr>
      <w:r w:rsidRPr="0013191F">
        <w:t xml:space="preserve">Опаковат се пачки по пет чифта ръкавици от един размер в </w:t>
      </w:r>
      <w:proofErr w:type="spellStart"/>
      <w:r w:rsidRPr="0013191F">
        <w:t>полиетиленов</w:t>
      </w:r>
      <w:proofErr w:type="spellEnd"/>
      <w:r w:rsidRPr="0013191F">
        <w:t xml:space="preserve"> плик</w:t>
      </w:r>
      <w:r w:rsidRPr="0013191F">
        <w:rPr>
          <w:lang w:val="en-US"/>
        </w:rPr>
        <w:t>;</w:t>
      </w:r>
      <w:r w:rsidRPr="0013191F">
        <w:t xml:space="preserve"> опаковките от по пет чифта се подреждат в кашони от по 100 чифта, които се запечатват. На кашона да име етикет със следната информация: производител, вид на изделието, брой в съответния кашон, размера и датата на производство.</w:t>
      </w:r>
    </w:p>
    <w:p w:rsidR="00CD57D7" w:rsidRDefault="00CD57D7" w:rsidP="00CD57D7">
      <w:pPr>
        <w:rPr>
          <w:snapToGrid w:val="0"/>
          <w:sz w:val="22"/>
          <w:szCs w:val="22"/>
        </w:rPr>
      </w:pPr>
    </w:p>
    <w:p w:rsidR="0013191F" w:rsidRPr="00A216EC" w:rsidRDefault="0013191F" w:rsidP="0013191F">
      <w:pPr>
        <w:spacing w:after="120" w:line="276" w:lineRule="auto"/>
        <w:ind w:firstLine="360"/>
        <w:rPr>
          <w:b/>
          <w:lang w:eastAsia="bg-BG"/>
        </w:rPr>
      </w:pPr>
      <w:r w:rsidRPr="00A216EC">
        <w:rPr>
          <w:b/>
          <w:lang w:val="en-US" w:eastAsia="bg-BG"/>
        </w:rPr>
        <w:t xml:space="preserve">II. </w:t>
      </w:r>
      <w:r w:rsidRPr="00A216EC">
        <w:rPr>
          <w:b/>
          <w:lang w:eastAsia="bg-BG"/>
        </w:rPr>
        <w:t>ДЕКЛАРИРАМЕ, ЧЕ:</w:t>
      </w:r>
    </w:p>
    <w:p w:rsidR="0013191F" w:rsidRPr="00A216EC" w:rsidRDefault="0013191F" w:rsidP="0013191F">
      <w:pPr>
        <w:numPr>
          <w:ilvl w:val="0"/>
          <w:numId w:val="42"/>
        </w:numPr>
        <w:spacing w:after="120" w:line="276" w:lineRule="auto"/>
        <w:ind w:right="283"/>
        <w:jc w:val="both"/>
        <w:rPr>
          <w:lang w:eastAsia="bg-BG"/>
        </w:rPr>
      </w:pPr>
      <w:r w:rsidRPr="00A216EC">
        <w:rPr>
          <w:snapToGrid w:val="0"/>
          <w:lang w:eastAsia="bg-BG"/>
        </w:rPr>
        <w:t>Сме запознати с Техническата спецификация и документацията за участие в процедурата.</w:t>
      </w:r>
    </w:p>
    <w:p w:rsidR="0013191F" w:rsidRPr="00A216EC" w:rsidRDefault="0013191F" w:rsidP="0013191F">
      <w:pPr>
        <w:numPr>
          <w:ilvl w:val="0"/>
          <w:numId w:val="42"/>
        </w:numPr>
        <w:spacing w:after="120" w:line="276" w:lineRule="auto"/>
        <w:ind w:right="283"/>
        <w:jc w:val="both"/>
        <w:rPr>
          <w:lang w:eastAsia="bg-BG"/>
        </w:rPr>
      </w:pPr>
      <w:r w:rsidRPr="00A216EC">
        <w:rPr>
          <w:snapToGrid w:val="0"/>
          <w:lang w:eastAsia="bg-BG"/>
        </w:rPr>
        <w:t>Настоящото предложение за изпълнение е в пълно</w:t>
      </w:r>
      <w:r>
        <w:rPr>
          <w:snapToGrid w:val="0"/>
          <w:lang w:eastAsia="bg-BG"/>
        </w:rPr>
        <w:t xml:space="preserve"> съответствие с изискванията на </w:t>
      </w:r>
      <w:r w:rsidRPr="00A216EC">
        <w:rPr>
          <w:snapToGrid w:val="0"/>
          <w:lang w:eastAsia="bg-BG"/>
        </w:rPr>
        <w:t>Възложителя по всички точки от ТС.</w:t>
      </w:r>
    </w:p>
    <w:p w:rsidR="0013191F" w:rsidRPr="00A216EC" w:rsidRDefault="0013191F" w:rsidP="0013191F">
      <w:pPr>
        <w:numPr>
          <w:ilvl w:val="0"/>
          <w:numId w:val="42"/>
        </w:numPr>
        <w:spacing w:after="120" w:line="276" w:lineRule="auto"/>
        <w:ind w:right="283"/>
        <w:jc w:val="both"/>
        <w:rPr>
          <w:lang w:eastAsia="bg-BG"/>
        </w:rPr>
      </w:pPr>
      <w:r w:rsidRPr="00A216EC">
        <w:rPr>
          <w:snapToGrid w:val="0"/>
          <w:lang w:eastAsia="bg-BG"/>
        </w:rPr>
        <w:t>Прилагаме всички изискани от Възложителя документи.</w:t>
      </w:r>
    </w:p>
    <w:p w:rsidR="00736C5C" w:rsidRPr="00736C5C" w:rsidRDefault="0013191F" w:rsidP="00736C5C">
      <w:pPr>
        <w:numPr>
          <w:ilvl w:val="0"/>
          <w:numId w:val="42"/>
        </w:numPr>
        <w:spacing w:after="120" w:line="276" w:lineRule="auto"/>
        <w:ind w:right="283"/>
        <w:jc w:val="both"/>
        <w:rPr>
          <w:lang w:eastAsia="bg-BG"/>
        </w:rPr>
      </w:pPr>
      <w:r w:rsidRPr="00A216EC">
        <w:rPr>
          <w:snapToGrid w:val="0"/>
          <w:lang w:eastAsia="bg-BG"/>
        </w:rPr>
        <w:t>Запознати сме и приемаме мяст</w:t>
      </w:r>
      <w:r w:rsidR="00736C5C">
        <w:rPr>
          <w:snapToGrid w:val="0"/>
          <w:lang w:eastAsia="bg-BG"/>
        </w:rPr>
        <w:t>ото на изпълнение на поръчката.</w:t>
      </w:r>
    </w:p>
    <w:p w:rsidR="0013191F" w:rsidRDefault="0013191F" w:rsidP="00736C5C">
      <w:pPr>
        <w:numPr>
          <w:ilvl w:val="0"/>
          <w:numId w:val="42"/>
        </w:numPr>
        <w:spacing w:after="120" w:line="276" w:lineRule="auto"/>
        <w:ind w:right="283"/>
        <w:jc w:val="both"/>
        <w:rPr>
          <w:lang w:eastAsia="bg-BG"/>
        </w:rPr>
      </w:pPr>
      <w:r w:rsidRPr="00736C5C">
        <w:rPr>
          <w:snapToGrid w:val="0"/>
          <w:lang w:eastAsia="bg-BG"/>
        </w:rPr>
        <w:t>Предлагаме за изпълним настоящата поръчка в срок до</w:t>
      </w:r>
      <w:r w:rsidRPr="00736C5C">
        <w:rPr>
          <w:b/>
          <w:snapToGrid w:val="0"/>
          <w:lang w:eastAsia="bg-BG"/>
        </w:rPr>
        <w:t xml:space="preserve"> 4 месеца,</w:t>
      </w:r>
      <w:r w:rsidRPr="00736C5C">
        <w:rPr>
          <w:lang w:val="en-GB" w:eastAsia="en-GB"/>
        </w:rPr>
        <w:t xml:space="preserve"> </w:t>
      </w:r>
      <w:r w:rsidRPr="00A216EC">
        <w:rPr>
          <w:lang w:eastAsia="en-GB"/>
        </w:rPr>
        <w:t xml:space="preserve">но не по-късно от крайния срок на допустимост на разходите по </w:t>
      </w:r>
      <w:proofErr w:type="spellStart"/>
      <w:r w:rsidRPr="00A216EC">
        <w:rPr>
          <w:lang w:eastAsia="en-GB"/>
        </w:rPr>
        <w:t>Грантовото</w:t>
      </w:r>
      <w:proofErr w:type="spellEnd"/>
      <w:r w:rsidRPr="00A216EC">
        <w:rPr>
          <w:lang w:eastAsia="en-GB"/>
        </w:rPr>
        <w:t xml:space="preserve"> споразумение HOME/2016/ISFB/AG/EMAS/0046</w:t>
      </w:r>
      <w:r>
        <w:rPr>
          <w:lang w:eastAsia="en-GB"/>
        </w:rPr>
        <w:t>.</w:t>
      </w:r>
    </w:p>
    <w:p w:rsidR="00736C5C" w:rsidRDefault="00736C5C" w:rsidP="00736C5C">
      <w:pPr>
        <w:numPr>
          <w:ilvl w:val="0"/>
          <w:numId w:val="42"/>
        </w:numPr>
        <w:spacing w:after="120" w:line="276" w:lineRule="auto"/>
        <w:ind w:right="283"/>
        <w:jc w:val="both"/>
        <w:rPr>
          <w:noProof/>
          <w:lang w:eastAsia="en-GB"/>
        </w:rPr>
      </w:pPr>
      <w:r>
        <w:rPr>
          <w:noProof/>
          <w:lang w:eastAsia="en-GB"/>
        </w:rPr>
        <w:t>Минимален гаранционен срок на изделията – 24 месеца от подаване на предавателно-приемателен протокол.</w:t>
      </w:r>
    </w:p>
    <w:p w:rsidR="00736C5C" w:rsidRDefault="00736C5C" w:rsidP="00736C5C">
      <w:pPr>
        <w:numPr>
          <w:ilvl w:val="0"/>
          <w:numId w:val="42"/>
        </w:numPr>
        <w:spacing w:after="120" w:line="276" w:lineRule="auto"/>
        <w:ind w:right="283"/>
        <w:jc w:val="both"/>
        <w:rPr>
          <w:noProof/>
          <w:lang w:eastAsia="en-GB"/>
        </w:rPr>
      </w:pPr>
      <w:r>
        <w:rPr>
          <w:lang w:eastAsia="en-GB"/>
        </w:rPr>
        <w:t xml:space="preserve">Предлагаме следния гаранционен срок на изделията при експлоатация - …… дни, </w:t>
      </w:r>
      <w:r>
        <w:rPr>
          <w:noProof/>
          <w:lang w:eastAsia="en-GB"/>
        </w:rPr>
        <w:t>който</w:t>
      </w:r>
      <w:r w:rsidRPr="00704C4A">
        <w:rPr>
          <w:noProof/>
          <w:lang w:val="en-GB" w:eastAsia="en-GB"/>
        </w:rPr>
        <w:t xml:space="preserve"> започва да тече от датата на предоставяне на изделията на съответния служител на МВР</w:t>
      </w:r>
      <w:r>
        <w:rPr>
          <w:noProof/>
          <w:lang w:eastAsia="en-GB"/>
        </w:rPr>
        <w:t xml:space="preserve"> </w:t>
      </w:r>
      <w:r w:rsidRPr="00704C4A">
        <w:rPr>
          <w:noProof/>
          <w:lang w:val="en-GB" w:eastAsia="en-GB"/>
        </w:rPr>
        <w:t>- ползвател</w:t>
      </w:r>
      <w:r>
        <w:rPr>
          <w:noProof/>
          <w:lang w:eastAsia="en-GB"/>
        </w:rPr>
        <w:t xml:space="preserve">. </w:t>
      </w:r>
    </w:p>
    <w:p w:rsidR="0013191F" w:rsidRPr="00A216EC" w:rsidRDefault="0013191F" w:rsidP="0013191F">
      <w:pPr>
        <w:ind w:firstLine="1080"/>
        <w:jc w:val="both"/>
        <w:rPr>
          <w:noProof/>
          <w:lang w:eastAsia="en-GB"/>
        </w:rPr>
      </w:pPr>
    </w:p>
    <w:p w:rsidR="0013191F" w:rsidRPr="000B71F8" w:rsidRDefault="0013191F" w:rsidP="0013191F">
      <w:pPr>
        <w:spacing w:after="120" w:line="276" w:lineRule="auto"/>
        <w:ind w:right="283" w:firstLine="360"/>
        <w:rPr>
          <w:b/>
          <w:snapToGrid w:val="0"/>
          <w:lang w:eastAsia="bg-BG"/>
        </w:rPr>
      </w:pPr>
      <w:r>
        <w:rPr>
          <w:b/>
          <w:snapToGrid w:val="0"/>
          <w:lang w:val="en-US" w:eastAsia="bg-BG"/>
        </w:rPr>
        <w:t>III</w:t>
      </w:r>
      <w:r>
        <w:rPr>
          <w:b/>
          <w:snapToGrid w:val="0"/>
          <w:lang w:eastAsia="bg-BG"/>
        </w:rPr>
        <w:t xml:space="preserve">. </w:t>
      </w:r>
      <w:r w:rsidRPr="000B71F8">
        <w:rPr>
          <w:b/>
          <w:snapToGrid w:val="0"/>
          <w:lang w:eastAsia="bg-BG"/>
        </w:rPr>
        <w:t xml:space="preserve">ПРИЛОЖЕНИЯ: </w:t>
      </w:r>
    </w:p>
    <w:tbl>
      <w:tblPr>
        <w:tblW w:w="9626" w:type="dxa"/>
        <w:tblInd w:w="-5" w:type="dxa"/>
        <w:tblLook w:val="0000" w:firstRow="0" w:lastRow="0" w:firstColumn="0" w:lastColumn="0" w:noHBand="0" w:noVBand="0"/>
      </w:tblPr>
      <w:tblGrid>
        <w:gridCol w:w="9626"/>
      </w:tblGrid>
      <w:tr w:rsidR="0013191F" w:rsidRPr="000B71F8" w:rsidTr="0013191F">
        <w:trPr>
          <w:trHeight w:val="240"/>
        </w:trPr>
        <w:tc>
          <w:tcPr>
            <w:tcW w:w="0" w:type="auto"/>
          </w:tcPr>
          <w:p w:rsidR="0013191F" w:rsidRPr="000B71F8" w:rsidRDefault="0013191F" w:rsidP="0013191F">
            <w:pPr>
              <w:numPr>
                <w:ilvl w:val="0"/>
                <w:numId w:val="43"/>
              </w:numPr>
              <w:spacing w:before="120" w:after="120"/>
              <w:jc w:val="both"/>
              <w:rPr>
                <w:lang w:eastAsia="bg-BG"/>
              </w:rPr>
            </w:pPr>
            <w:r w:rsidRPr="008A4743">
              <w:rPr>
                <w:noProof/>
              </w:rPr>
              <w:t>Декларация за съответствие по БДС EN ISO/IEС 17050-1:2010 г. и БДС EN ISO/IEС 17050-2:2006 г. или еквивалент  на основния материал – кожа, от доставчика или от производителя /само ако доставчика не е производител/, удостоверяваща, че материала отговаря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r>
      <w:tr w:rsidR="0013191F" w:rsidRPr="000B71F8" w:rsidTr="0013191F">
        <w:trPr>
          <w:trHeight w:val="240"/>
        </w:trPr>
        <w:tc>
          <w:tcPr>
            <w:tcW w:w="0" w:type="auto"/>
          </w:tcPr>
          <w:p w:rsidR="0013191F" w:rsidRPr="000B71F8" w:rsidRDefault="0013191F" w:rsidP="0013191F">
            <w:pPr>
              <w:numPr>
                <w:ilvl w:val="0"/>
                <w:numId w:val="43"/>
              </w:numPr>
              <w:spacing w:before="120" w:after="120"/>
              <w:jc w:val="both"/>
              <w:rPr>
                <w:lang w:eastAsia="bg-BG"/>
              </w:rPr>
            </w:pPr>
            <w:r w:rsidRPr="008A4743">
              <w:rPr>
                <w:noProof/>
              </w:rPr>
              <w:t xml:space="preserve">Технически характеристики, включващи описание на основните параметри, на </w:t>
            </w:r>
            <w:r w:rsidRPr="008A4743">
              <w:rPr>
                <w:noProof/>
              </w:rPr>
              <w:lastRenderedPageBreak/>
              <w:t>които отговарят основните материали - кожа, хастар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tc>
      </w:tr>
      <w:tr w:rsidR="0013191F" w:rsidRPr="000B71F8" w:rsidTr="0013191F">
        <w:trPr>
          <w:trHeight w:val="240"/>
        </w:trPr>
        <w:tc>
          <w:tcPr>
            <w:tcW w:w="0" w:type="auto"/>
          </w:tcPr>
          <w:p w:rsidR="0013191F" w:rsidRPr="000B71F8" w:rsidRDefault="0013191F" w:rsidP="0013191F">
            <w:pPr>
              <w:numPr>
                <w:ilvl w:val="0"/>
                <w:numId w:val="43"/>
              </w:numPr>
              <w:tabs>
                <w:tab w:val="left" w:pos="9368"/>
              </w:tabs>
              <w:spacing w:before="120" w:after="120"/>
              <w:jc w:val="both"/>
              <w:rPr>
                <w:lang w:eastAsia="bg-BG"/>
              </w:rPr>
            </w:pPr>
            <w:r w:rsidRPr="008A4743">
              <w:rPr>
                <w:noProof/>
              </w:rPr>
              <w:lastRenderedPageBreak/>
              <w:t>Сертификат за качество на основните материали – кожа, хастар и конци,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tc>
      </w:tr>
      <w:tr w:rsidR="0013191F" w:rsidRPr="000B71F8" w:rsidTr="0013191F">
        <w:trPr>
          <w:trHeight w:val="240"/>
        </w:trPr>
        <w:tc>
          <w:tcPr>
            <w:tcW w:w="0" w:type="auto"/>
          </w:tcPr>
          <w:p w:rsidR="0013191F" w:rsidRPr="000B71F8" w:rsidRDefault="0013191F" w:rsidP="0013191F">
            <w:pPr>
              <w:numPr>
                <w:ilvl w:val="0"/>
                <w:numId w:val="43"/>
              </w:numPr>
              <w:tabs>
                <w:tab w:val="left" w:pos="9368"/>
              </w:tabs>
              <w:spacing w:before="120" w:after="120"/>
              <w:jc w:val="both"/>
              <w:rPr>
                <w:lang w:eastAsia="bg-BG"/>
              </w:rPr>
            </w:pPr>
            <w:r w:rsidRPr="008A4743">
              <w:rPr>
                <w:noProof/>
              </w:rPr>
              <w:t>Протоколи от изпитване на основните материали – кожа и хастар. Представят се оригинали със свеж печат и подпис или копия заверени с мокър печат на съответната</w:t>
            </w:r>
            <w:r>
              <w:rPr>
                <w:noProof/>
              </w:rPr>
              <w:t xml:space="preserve"> АИЛ, издадени от акредитирана </w:t>
            </w:r>
            <w:r w:rsidRPr="008A4743">
              <w:rPr>
                <w:noProof/>
              </w:rPr>
              <w:t>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r>
      <w:tr w:rsidR="0013191F" w:rsidRPr="000B71F8" w:rsidTr="0013191F">
        <w:trPr>
          <w:trHeight w:val="240"/>
        </w:trPr>
        <w:tc>
          <w:tcPr>
            <w:tcW w:w="0" w:type="auto"/>
          </w:tcPr>
          <w:p w:rsidR="0013191F" w:rsidRPr="000B71F8" w:rsidRDefault="0013191F" w:rsidP="0013191F">
            <w:pPr>
              <w:numPr>
                <w:ilvl w:val="0"/>
                <w:numId w:val="43"/>
              </w:numPr>
              <w:spacing w:before="120" w:after="120"/>
              <w:jc w:val="both"/>
              <w:rPr>
                <w:lang w:eastAsia="bg-BG"/>
              </w:rPr>
            </w:pPr>
            <w:r w:rsidRPr="008A4743">
              <w:rPr>
                <w:noProof/>
              </w:rPr>
              <w:t>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tc>
      </w:tr>
      <w:tr w:rsidR="0013191F" w:rsidRPr="000B71F8" w:rsidTr="0013191F">
        <w:trPr>
          <w:trHeight w:val="240"/>
        </w:trPr>
        <w:tc>
          <w:tcPr>
            <w:tcW w:w="0" w:type="auto"/>
          </w:tcPr>
          <w:p w:rsidR="0013191F" w:rsidRPr="000B71F8" w:rsidRDefault="0013191F" w:rsidP="0013191F">
            <w:pPr>
              <w:numPr>
                <w:ilvl w:val="0"/>
                <w:numId w:val="43"/>
              </w:numPr>
              <w:spacing w:before="120" w:after="120"/>
              <w:jc w:val="both"/>
              <w:rPr>
                <w:lang w:eastAsia="bg-BG"/>
              </w:rPr>
            </w:pPr>
            <w:r>
              <w:rPr>
                <w:noProof/>
              </w:rPr>
              <w:t>Д</w:t>
            </w:r>
            <w:r w:rsidRPr="008A4743">
              <w:rPr>
                <w:noProof/>
              </w:rPr>
              <w:t>екларация /оригинал със свеж печат и подпис/ за основните материали – кожа и хастар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w:t>
            </w:r>
          </w:p>
        </w:tc>
      </w:tr>
      <w:tr w:rsidR="0013191F" w:rsidRPr="000B71F8" w:rsidTr="0013191F">
        <w:trPr>
          <w:trHeight w:val="240"/>
        </w:trPr>
        <w:tc>
          <w:tcPr>
            <w:tcW w:w="0" w:type="auto"/>
          </w:tcPr>
          <w:p w:rsidR="0013191F" w:rsidRPr="000B71F8" w:rsidRDefault="0013191F" w:rsidP="0013191F">
            <w:pPr>
              <w:numPr>
                <w:ilvl w:val="0"/>
                <w:numId w:val="43"/>
              </w:numPr>
              <w:spacing w:before="120" w:after="120"/>
              <w:jc w:val="both"/>
              <w:rPr>
                <w:lang w:eastAsia="bg-BG"/>
              </w:rPr>
            </w:pPr>
            <w:r>
              <w:rPr>
                <w:lang w:eastAsia="bg-BG"/>
              </w:rPr>
              <w:t>С</w:t>
            </w:r>
            <w:r w:rsidRPr="00B5159C">
              <w:rPr>
                <w:lang w:eastAsia="bg-BG"/>
              </w:rPr>
              <w:t xml:space="preserve">ертификат за производителя на основните материали (платове или кожа) за управление на качеството </w:t>
            </w:r>
            <w:r>
              <w:rPr>
                <w:lang w:val="en-US" w:eastAsia="bg-BG"/>
              </w:rPr>
              <w:t xml:space="preserve">EN </w:t>
            </w:r>
            <w:r w:rsidRPr="00B5159C">
              <w:rPr>
                <w:lang w:val="en-US" w:eastAsia="bg-BG"/>
              </w:rPr>
              <w:t>ISO</w:t>
            </w:r>
            <w:r>
              <w:rPr>
                <w:lang w:eastAsia="bg-BG"/>
              </w:rPr>
              <w:t xml:space="preserve"> </w:t>
            </w:r>
            <w:r w:rsidRPr="00B5159C">
              <w:rPr>
                <w:lang w:eastAsia="bg-BG"/>
              </w:rPr>
              <w:t xml:space="preserve">9001:2008 или еквивалент и/или </w:t>
            </w:r>
            <w:r>
              <w:rPr>
                <w:lang w:val="en-US" w:eastAsia="bg-BG"/>
              </w:rPr>
              <w:t xml:space="preserve">EN </w:t>
            </w:r>
            <w:r w:rsidRPr="00B5159C">
              <w:rPr>
                <w:lang w:val="en-US" w:eastAsia="bg-BG"/>
              </w:rPr>
              <w:t>ISO</w:t>
            </w:r>
            <w:r>
              <w:rPr>
                <w:lang w:eastAsia="bg-BG"/>
              </w:rPr>
              <w:t xml:space="preserve"> </w:t>
            </w:r>
            <w:r w:rsidRPr="00B5159C">
              <w:rPr>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tc>
      </w:tr>
      <w:tr w:rsidR="0013191F" w:rsidRPr="000B71F8" w:rsidTr="0013191F">
        <w:trPr>
          <w:trHeight w:val="240"/>
        </w:trPr>
        <w:tc>
          <w:tcPr>
            <w:tcW w:w="0" w:type="auto"/>
          </w:tcPr>
          <w:p w:rsidR="0013191F" w:rsidRPr="000B71F8" w:rsidRDefault="0013191F" w:rsidP="0013191F">
            <w:pPr>
              <w:numPr>
                <w:ilvl w:val="0"/>
                <w:numId w:val="43"/>
              </w:numPr>
              <w:spacing w:before="120" w:after="120"/>
              <w:jc w:val="both"/>
              <w:rPr>
                <w:lang w:eastAsia="bg-BG"/>
              </w:rPr>
            </w:pPr>
            <w:r w:rsidRPr="008A4743">
              <w:rPr>
                <w:noProof/>
              </w:rPr>
              <w:t>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r>
      <w:tr w:rsidR="0013191F" w:rsidRPr="000B71F8" w:rsidTr="0013191F">
        <w:trPr>
          <w:trHeight w:val="240"/>
        </w:trPr>
        <w:tc>
          <w:tcPr>
            <w:tcW w:w="0" w:type="auto"/>
          </w:tcPr>
          <w:p w:rsidR="0013191F" w:rsidRPr="005B1FAB" w:rsidRDefault="0013191F" w:rsidP="0013191F">
            <w:pPr>
              <w:pStyle w:val="af"/>
              <w:spacing w:before="120"/>
              <w:ind w:left="714" w:right="567"/>
              <w:jc w:val="both"/>
            </w:pPr>
            <w:r w:rsidRPr="005B1FAB">
              <w:t>Списък на предоставените мостри, както следва:</w:t>
            </w:r>
          </w:p>
          <w:p w:rsidR="0013191F" w:rsidRPr="005B1FAB" w:rsidRDefault="0013191F" w:rsidP="0013191F">
            <w:pPr>
              <w:pStyle w:val="af"/>
              <w:spacing w:before="120"/>
              <w:ind w:left="714" w:right="567"/>
              <w:jc w:val="both"/>
            </w:pPr>
            <w:r w:rsidRPr="005B1FAB">
              <w:t>1.…………………………………..;</w:t>
            </w:r>
          </w:p>
          <w:p w:rsidR="0013191F" w:rsidRPr="005B1FAB" w:rsidRDefault="0013191F" w:rsidP="0013191F">
            <w:pPr>
              <w:pStyle w:val="af"/>
              <w:spacing w:before="120"/>
              <w:ind w:left="714" w:right="567"/>
              <w:jc w:val="both"/>
            </w:pPr>
            <w:r w:rsidRPr="005B1FAB">
              <w:t>2……………………………………;</w:t>
            </w:r>
          </w:p>
          <w:p w:rsidR="0013191F" w:rsidRPr="000B71F8" w:rsidRDefault="0013191F" w:rsidP="0013191F">
            <w:pPr>
              <w:spacing w:before="120" w:after="120"/>
              <w:ind w:left="714" w:right="567"/>
              <w:rPr>
                <w:lang w:eastAsia="bg-BG"/>
              </w:rPr>
            </w:pPr>
            <w:r w:rsidRPr="005B1FAB">
              <w:t>3……………………………………..</w:t>
            </w:r>
          </w:p>
        </w:tc>
      </w:tr>
      <w:tr w:rsidR="0013191F" w:rsidRPr="000B71F8" w:rsidTr="0013191F">
        <w:trPr>
          <w:trHeight w:val="240"/>
        </w:trPr>
        <w:tc>
          <w:tcPr>
            <w:tcW w:w="0" w:type="auto"/>
          </w:tcPr>
          <w:p w:rsidR="0013191F" w:rsidRPr="000B71F8" w:rsidRDefault="0013191F" w:rsidP="0013191F">
            <w:pPr>
              <w:tabs>
                <w:tab w:val="left" w:pos="1020"/>
              </w:tabs>
              <w:spacing w:before="120" w:after="120"/>
              <w:ind w:right="567"/>
              <w:rPr>
                <w:b/>
                <w:lang w:eastAsia="bg-BG"/>
              </w:rPr>
            </w:pPr>
          </w:p>
        </w:tc>
      </w:tr>
    </w:tbl>
    <w:p w:rsidR="0013191F" w:rsidRPr="006F0062" w:rsidRDefault="0013191F" w:rsidP="0013191F">
      <w:pPr>
        <w:spacing w:before="120" w:after="120"/>
        <w:jc w:val="both"/>
        <w:rPr>
          <w:rFonts w:eastAsia="Calibri"/>
          <w:lang w:eastAsia="bg-BG"/>
        </w:rPr>
      </w:pPr>
      <w:r w:rsidRPr="000B71F8">
        <w:rPr>
          <w:rFonts w:eastAsia="Calibri"/>
          <w:b/>
          <w:lang w:eastAsia="bg-BG"/>
        </w:rPr>
        <w:t>Прилагаме скици на изделията</w:t>
      </w:r>
      <w:r w:rsidRPr="000B71F8">
        <w:rPr>
          <w:rFonts w:eastAsia="Calibri"/>
          <w:lang w:eastAsia="bg-BG"/>
        </w:rPr>
        <w:t xml:space="preserve"> - предмет на настоящата обществена поръчка</w:t>
      </w:r>
      <w:r w:rsidRPr="000B71F8">
        <w:rPr>
          <w:rFonts w:eastAsia="Calibri"/>
          <w:lang w:val="en-US" w:eastAsia="bg-BG"/>
        </w:rPr>
        <w:t>.</w:t>
      </w:r>
    </w:p>
    <w:p w:rsidR="0013191F" w:rsidRDefault="0013191F" w:rsidP="0013191F">
      <w:pPr>
        <w:jc w:val="both"/>
        <w:rPr>
          <w:u w:val="single"/>
          <w:lang w:eastAsia="bg-BG"/>
        </w:rPr>
      </w:pPr>
    </w:p>
    <w:p w:rsidR="0013191F" w:rsidRPr="000B71F8" w:rsidRDefault="0013191F" w:rsidP="0013191F">
      <w:pPr>
        <w:jc w:val="both"/>
        <w:rPr>
          <w:b/>
          <w:u w:val="single"/>
          <w:lang w:eastAsia="bg-BG"/>
        </w:rPr>
      </w:pPr>
      <w:r w:rsidRPr="000B71F8">
        <w:rPr>
          <w:u w:val="single"/>
          <w:lang w:eastAsia="bg-BG"/>
        </w:rPr>
        <w:t>ВАЖНО:</w:t>
      </w:r>
      <w:r w:rsidRPr="000B71F8">
        <w:rPr>
          <w:lang w:eastAsia="bg-BG"/>
        </w:rPr>
        <w:t xml:space="preserve"> </w:t>
      </w:r>
      <w:r>
        <w:rPr>
          <w:lang w:eastAsia="bg-BG"/>
        </w:rPr>
        <w:t>Предложението за изпълнение на поръчката</w:t>
      </w:r>
      <w:r w:rsidRPr="000B71F8">
        <w:rPr>
          <w:lang w:eastAsia="bg-BG"/>
        </w:rPr>
        <w:t xml:space="preserve"> и приложенията към него трябва да бъдат представени с номерирани страници. </w:t>
      </w:r>
      <w:r>
        <w:rPr>
          <w:lang w:eastAsia="bg-BG"/>
        </w:rPr>
        <w:t>Предложението за изпълнение на поръчката</w:t>
      </w:r>
      <w:r w:rsidRPr="000B71F8">
        <w:rPr>
          <w:lang w:eastAsia="bg-BG"/>
        </w:rPr>
        <w:t xml:space="preserve"> и приложенията към него се представят в </w:t>
      </w:r>
      <w:r w:rsidRPr="000B71F8">
        <w:rPr>
          <w:u w:val="single"/>
          <w:lang w:eastAsia="bg-BG"/>
        </w:rPr>
        <w:t>един оригинал.</w:t>
      </w:r>
      <w:r w:rsidRPr="000B71F8">
        <w:rPr>
          <w:lang w:eastAsia="bg-BG"/>
        </w:rPr>
        <w:t xml:space="preserve"> Участниците попълват, подписват и подпечатват </w:t>
      </w:r>
      <w:r>
        <w:rPr>
          <w:lang w:eastAsia="bg-BG"/>
        </w:rPr>
        <w:t>Предложението за изпълнение на поръчката</w:t>
      </w:r>
      <w:r w:rsidRPr="000B71F8">
        <w:rPr>
          <w:lang w:eastAsia="bg-BG"/>
        </w:rPr>
        <w:t xml:space="preserve"> ведно с </w:t>
      </w:r>
      <w:r w:rsidRPr="000B71F8">
        <w:rPr>
          <w:u w:val="single"/>
          <w:lang w:eastAsia="bg-BG"/>
        </w:rPr>
        <w:t>всички приложения към него</w:t>
      </w:r>
      <w:r w:rsidRPr="000B71F8">
        <w:rPr>
          <w:lang w:eastAsia="bg-BG"/>
        </w:rPr>
        <w:t xml:space="preserve">, изисквани от Възложителя, </w:t>
      </w:r>
      <w:r w:rsidRPr="000B71F8">
        <w:rPr>
          <w:u w:val="single"/>
          <w:lang w:eastAsia="bg-BG"/>
        </w:rPr>
        <w:t>без да посочват цени</w:t>
      </w:r>
      <w:r w:rsidRPr="000B71F8">
        <w:rPr>
          <w:b/>
          <w:u w:val="single"/>
          <w:lang w:eastAsia="bg-BG"/>
        </w:rPr>
        <w:t>.</w:t>
      </w:r>
    </w:p>
    <w:p w:rsidR="0013191F" w:rsidRDefault="0013191F" w:rsidP="00CD57D7">
      <w:pPr>
        <w:rPr>
          <w:snapToGrid w:val="0"/>
          <w:sz w:val="22"/>
          <w:szCs w:val="22"/>
        </w:rPr>
      </w:pPr>
    </w:p>
    <w:p w:rsidR="0013191F" w:rsidRDefault="0013191F" w:rsidP="00CD57D7">
      <w:pPr>
        <w:rPr>
          <w:snapToGrid w:val="0"/>
          <w:sz w:val="22"/>
          <w:szCs w:val="22"/>
        </w:rPr>
      </w:pPr>
    </w:p>
    <w:p w:rsidR="0013191F" w:rsidRDefault="0013191F" w:rsidP="00CD57D7">
      <w:pPr>
        <w:rPr>
          <w:snapToGrid w:val="0"/>
          <w:sz w:val="22"/>
          <w:szCs w:val="22"/>
        </w:rPr>
      </w:pPr>
    </w:p>
    <w:p w:rsidR="0013191F" w:rsidRDefault="0013191F" w:rsidP="00CD57D7">
      <w:pPr>
        <w:rPr>
          <w:snapToGrid w:val="0"/>
          <w:sz w:val="22"/>
          <w:szCs w:val="22"/>
        </w:rPr>
      </w:pPr>
    </w:p>
    <w:p w:rsidR="0013191F" w:rsidRDefault="0013191F" w:rsidP="00CD57D7">
      <w:pPr>
        <w:rPr>
          <w:snapToGrid w:val="0"/>
          <w:sz w:val="22"/>
          <w:szCs w:val="22"/>
        </w:rPr>
      </w:pPr>
    </w:p>
    <w:p w:rsidR="0013191F" w:rsidRDefault="0013191F"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rPr>
          <w:b/>
          <w:i/>
        </w:rPr>
      </w:pPr>
    </w:p>
    <w:p w:rsidR="00E47E90" w:rsidRPr="008116E7" w:rsidRDefault="00E47E90" w:rsidP="00E47E90">
      <w:pPr>
        <w:pStyle w:val="a5"/>
        <w:ind w:right="284"/>
        <w:jc w:val="right"/>
        <w:rPr>
          <w:b/>
          <w:i/>
        </w:rPr>
      </w:pPr>
      <w:r w:rsidRPr="008116E7">
        <w:rPr>
          <w:b/>
          <w:i/>
        </w:rPr>
        <w:t>Образец №</w:t>
      </w:r>
      <w:r w:rsidR="00021B7B">
        <w:rPr>
          <w:b/>
          <w:i/>
        </w:rPr>
        <w:t>4</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13191F" w:rsidRDefault="00E47E90" w:rsidP="00832B5A">
      <w:pPr>
        <w:jc w:val="both"/>
        <w:rPr>
          <w:b/>
          <w:lang w:eastAsia="bg-BG"/>
        </w:rPr>
      </w:pPr>
      <w:r w:rsidRPr="008116E7">
        <w:t xml:space="preserve">Приемам условията, съдържащи се </w:t>
      </w:r>
      <w:r>
        <w:t>в проекта на договор с предмет:</w:t>
      </w:r>
      <w:r w:rsidRPr="00E47E90">
        <w:rPr>
          <w:b/>
        </w:rPr>
        <w:t xml:space="preserve"> </w:t>
      </w:r>
      <w:r w:rsidR="0013191F">
        <w:rPr>
          <w:b/>
        </w:rPr>
        <w:t>„</w:t>
      </w:r>
      <w:r w:rsidR="0013191F" w:rsidRPr="0013191F">
        <w:rPr>
          <w:b/>
          <w:lang w:eastAsia="bg-BG"/>
        </w:rPr>
        <w:t xml:space="preserve">Доставка на летни трикотажни блузи с къси ръкави, цвят маслено зелен, мушами </w:t>
      </w:r>
      <w:proofErr w:type="spellStart"/>
      <w:r w:rsidR="0013191F" w:rsidRPr="0013191F">
        <w:rPr>
          <w:b/>
          <w:lang w:eastAsia="bg-BG"/>
        </w:rPr>
        <w:t>противодъждовни</w:t>
      </w:r>
      <w:proofErr w:type="spellEnd"/>
      <w:r w:rsidR="0013191F" w:rsidRPr="0013191F">
        <w:rPr>
          <w:b/>
          <w:lang w:eastAsia="bg-BG"/>
        </w:rPr>
        <w:t>, цвят маслено зелен и ръкавици кожени за служители на ГДГП, участващи в СПО</w:t>
      </w:r>
      <w:r w:rsidR="0013191F">
        <w:rPr>
          <w:b/>
          <w:lang w:eastAsia="bg-BG"/>
        </w:rPr>
        <w:t xml:space="preserve">“, </w:t>
      </w:r>
    </w:p>
    <w:p w:rsidR="00B27A59" w:rsidRDefault="00B27A59" w:rsidP="00832B5A">
      <w:pPr>
        <w:jc w:val="both"/>
        <w:rPr>
          <w:lang w:val="en-US" w:eastAsia="bg-BG"/>
        </w:rPr>
      </w:pPr>
    </w:p>
    <w:p w:rsidR="00E47E90" w:rsidRPr="00CD57D7" w:rsidRDefault="00CD57D7" w:rsidP="00832B5A">
      <w:pPr>
        <w:jc w:val="both"/>
        <w:rPr>
          <w:bCs/>
        </w:rPr>
      </w:pPr>
      <w:r w:rsidRPr="00CD57D7">
        <w:rPr>
          <w:lang w:eastAsia="bg-BG"/>
        </w:rPr>
        <w:t>обособена позиция</w:t>
      </w:r>
      <w:r>
        <w:rPr>
          <w:lang w:eastAsia="bg-BG"/>
        </w:rPr>
        <w:t xml:space="preserve"> № ……………………</w:t>
      </w:r>
      <w:r w:rsidR="00543EA3">
        <w:rPr>
          <w:lang w:eastAsia="bg-BG"/>
        </w:rPr>
        <w:t>………………………………………….</w:t>
      </w:r>
    </w:p>
    <w:p w:rsidR="00193FBA" w:rsidRPr="00CD57D7" w:rsidRDefault="00CD57D7" w:rsidP="00E47E90">
      <w:pPr>
        <w:ind w:left="567" w:right="567"/>
        <w:jc w:val="center"/>
        <w:rPr>
          <w:bCs/>
          <w:lang w:eastAsia="bg-BG"/>
        </w:rPr>
      </w:pPr>
      <w:r>
        <w:rPr>
          <w:bCs/>
          <w:lang w:eastAsia="bg-BG"/>
        </w:rPr>
        <w:t>/</w:t>
      </w:r>
      <w:r w:rsidR="007A7E80">
        <w:rPr>
          <w:bCs/>
          <w:lang w:eastAsia="bg-BG"/>
        </w:rPr>
        <w:t xml:space="preserve">участника изписва </w:t>
      </w:r>
      <w:r>
        <w:rPr>
          <w:bCs/>
          <w:lang w:eastAsia="bg-BG"/>
        </w:rPr>
        <w:t>номера и наименованието на обособената позиция/</w:t>
      </w:r>
    </w:p>
    <w:p w:rsidR="00E47E90" w:rsidRPr="008116E7" w:rsidRDefault="00E47E90" w:rsidP="00E47E90">
      <w:pPr>
        <w:jc w:val="center"/>
        <w:rPr>
          <w:b/>
          <w:i/>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rsidP="000E20A3">
      <w:pPr>
        <w:tabs>
          <w:tab w:val="left" w:pos="8324"/>
        </w:tabs>
        <w:spacing w:line="320" w:lineRule="exact"/>
        <w:ind w:right="567"/>
        <w:jc w:val="right"/>
        <w:rPr>
          <w:b/>
          <w:i/>
        </w:rPr>
      </w:pPr>
      <w:r>
        <w:rPr>
          <w:b/>
          <w:i/>
        </w:rPr>
        <w:lastRenderedPageBreak/>
        <w:t>Образец №5</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13191F" w:rsidRDefault="000E20A3" w:rsidP="007A7E80">
      <w:pPr>
        <w:jc w:val="both"/>
        <w:rPr>
          <w:b/>
        </w:rPr>
      </w:pPr>
      <w:r w:rsidRPr="008116E7">
        <w:t xml:space="preserve">Срокът на валидност на офертата е </w:t>
      </w:r>
      <w:r w:rsidR="00B27A59" w:rsidRPr="003F7F0C">
        <w:rPr>
          <w:b/>
          <w:i/>
          <w:u w:val="single"/>
        </w:rPr>
        <w:t>3 месеца</w:t>
      </w:r>
      <w:r w:rsidRPr="003F7F0C">
        <w:t>,</w:t>
      </w:r>
      <w:r w:rsidRPr="008116E7">
        <w:t xml:space="preserve"> посочен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13191F">
        <w:t>„</w:t>
      </w:r>
      <w:r w:rsidR="0013191F" w:rsidRPr="0013191F">
        <w:rPr>
          <w:b/>
          <w:lang w:eastAsia="bg-BG"/>
        </w:rPr>
        <w:t xml:space="preserve">Доставка на летни трикотажни блузи с къси ръкави, цвят маслено зелен, мушами </w:t>
      </w:r>
      <w:proofErr w:type="spellStart"/>
      <w:r w:rsidR="0013191F" w:rsidRPr="0013191F">
        <w:rPr>
          <w:b/>
          <w:lang w:eastAsia="bg-BG"/>
        </w:rPr>
        <w:t>противодъждовни</w:t>
      </w:r>
      <w:proofErr w:type="spellEnd"/>
      <w:r w:rsidR="0013191F" w:rsidRPr="0013191F">
        <w:rPr>
          <w:b/>
          <w:lang w:eastAsia="bg-BG"/>
        </w:rPr>
        <w:t>, цвят маслено зелен и ръкавици кожени за служители на ГДГП, участващи в СПО</w:t>
      </w:r>
      <w:r w:rsidR="0013191F">
        <w:rPr>
          <w:b/>
          <w:lang w:eastAsia="bg-BG"/>
        </w:rPr>
        <w:t>“</w:t>
      </w:r>
      <w:r w:rsidR="007A7E80">
        <w:rPr>
          <w:b/>
        </w:rPr>
        <w:t xml:space="preserve">, </w:t>
      </w:r>
    </w:p>
    <w:p w:rsidR="00B27A59" w:rsidRDefault="00B27A59" w:rsidP="007A7E80">
      <w:pPr>
        <w:jc w:val="both"/>
        <w:rPr>
          <w:lang w:val="en-US" w:eastAsia="bg-BG"/>
        </w:rPr>
      </w:pPr>
    </w:p>
    <w:p w:rsidR="007A7E80" w:rsidRPr="00CD57D7" w:rsidRDefault="007A7E80" w:rsidP="007A7E80">
      <w:pPr>
        <w:jc w:val="both"/>
        <w:rPr>
          <w:bCs/>
        </w:rPr>
      </w:pPr>
      <w:r w:rsidRPr="00CD57D7">
        <w:rPr>
          <w:lang w:eastAsia="bg-BG"/>
        </w:rPr>
        <w:t>обособена позиция</w:t>
      </w:r>
      <w:r w:rsidR="00543EA3">
        <w:rPr>
          <w:lang w:eastAsia="bg-BG"/>
        </w:rPr>
        <w:t xml:space="preserve"> № …………..</w:t>
      </w:r>
      <w:r>
        <w:rPr>
          <w:lang w:eastAsia="bg-BG"/>
        </w:rPr>
        <w:t>……………………………………</w:t>
      </w:r>
    </w:p>
    <w:p w:rsidR="007A7E80" w:rsidRPr="00CD57D7" w:rsidRDefault="007A7E80" w:rsidP="007A7E80">
      <w:pPr>
        <w:ind w:left="567" w:right="567"/>
        <w:jc w:val="center"/>
        <w:rPr>
          <w:bCs/>
          <w:lang w:eastAsia="bg-BG"/>
        </w:rPr>
      </w:pPr>
      <w:r>
        <w:rPr>
          <w:bCs/>
          <w:lang w:eastAsia="bg-BG"/>
        </w:rPr>
        <w:t>/участника изписва номера и наименованието на обособената позиция/</w:t>
      </w:r>
    </w:p>
    <w:p w:rsidR="000E20A3" w:rsidRPr="007A7E80" w:rsidRDefault="000E20A3" w:rsidP="000E20A3">
      <w:pPr>
        <w:tabs>
          <w:tab w:val="left" w:pos="9639"/>
        </w:tabs>
        <w:jc w:val="both"/>
        <w:rPr>
          <w:b/>
          <w:bCs/>
        </w:rPr>
      </w:pPr>
    </w:p>
    <w:p w:rsidR="000E20A3" w:rsidRDefault="000E20A3" w:rsidP="000E20A3">
      <w:pPr>
        <w:ind w:left="567" w:right="567"/>
        <w:jc w:val="center"/>
        <w:rPr>
          <w:bCs/>
        </w:rPr>
      </w:pPr>
    </w:p>
    <w:p w:rsidR="000E20A3" w:rsidRPr="008116E7" w:rsidRDefault="000E20A3" w:rsidP="000E20A3">
      <w:pPr>
        <w:jc w:val="both"/>
        <w:rPr>
          <w:b/>
          <w:lang w:val="en-GB"/>
        </w:rPr>
      </w:pPr>
    </w:p>
    <w:p w:rsidR="000E20A3" w:rsidRPr="008116E7" w:rsidRDefault="000E20A3" w:rsidP="000E20A3">
      <w:pPr>
        <w:jc w:val="both"/>
        <w:rPr>
          <w:b/>
          <w:lang w:val="en-G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0E20A3" w:rsidRDefault="000E20A3" w:rsidP="000E20A3">
      <w:pPr>
        <w:spacing w:after="200" w:line="276" w:lineRule="auto"/>
        <w:rPr>
          <w:b/>
          <w:i/>
        </w:rPr>
      </w:pPr>
    </w:p>
    <w:p w:rsidR="00FD4269" w:rsidRPr="00BF67DB" w:rsidRDefault="00FD4269" w:rsidP="00BF67DB">
      <w:pPr>
        <w:spacing w:after="200" w:line="276" w:lineRule="auto"/>
        <w:ind w:left="7788"/>
        <w:rPr>
          <w:b/>
        </w:rPr>
      </w:pPr>
      <w:r w:rsidRPr="002C3E21">
        <w:rPr>
          <w:b/>
          <w:i/>
        </w:rPr>
        <w:t>Образец №</w:t>
      </w:r>
      <w:r w:rsidR="007A7E80">
        <w:rPr>
          <w:b/>
          <w:i/>
        </w:rPr>
        <w:t> </w:t>
      </w:r>
      <w:r w:rsidR="000E20A3">
        <w:rPr>
          <w:b/>
          <w:i/>
        </w:rPr>
        <w:t>6</w:t>
      </w:r>
      <w:r w:rsidR="007A7E80">
        <w:rPr>
          <w:b/>
          <w:i/>
        </w:rPr>
        <w:t>А</w:t>
      </w:r>
    </w:p>
    <w:p w:rsidR="006A6FF4" w:rsidRDefault="006A6FF4" w:rsidP="00F93BE1">
      <w:pPr>
        <w:pStyle w:val="1"/>
        <w:jc w:val="center"/>
        <w:rPr>
          <w:sz w:val="24"/>
          <w:szCs w:val="24"/>
          <w:lang w:val="bg-BG"/>
        </w:rPr>
      </w:pPr>
    </w:p>
    <w:p w:rsidR="00FD4269" w:rsidRPr="00F93BE1" w:rsidRDefault="00FD4269" w:rsidP="00F93BE1">
      <w:pPr>
        <w:pStyle w:val="1"/>
        <w:jc w:val="center"/>
        <w:rPr>
          <w:sz w:val="24"/>
          <w:szCs w:val="24"/>
          <w:lang w:val="bg-BG"/>
        </w:rPr>
      </w:pPr>
      <w:r w:rsidRPr="00523252">
        <w:rPr>
          <w:sz w:val="24"/>
          <w:szCs w:val="24"/>
        </w:rPr>
        <w:t>ЦЕНОВО ПРЕДЛОЖЕНИЕ</w:t>
      </w:r>
    </w:p>
    <w:p w:rsidR="00245F08" w:rsidRDefault="00245F08" w:rsidP="00245F08">
      <w:pPr>
        <w:jc w:val="both"/>
        <w:rPr>
          <w:snapToGrid w:val="0"/>
          <w:color w:val="000000"/>
        </w:rPr>
      </w:pPr>
      <w:r w:rsidRPr="00245F08">
        <w:rPr>
          <w:rFonts w:eastAsia="Calibri"/>
        </w:rPr>
        <w:t xml:space="preserve">за участие в обществена поръчка с предмет </w:t>
      </w:r>
      <w:r w:rsidRPr="00245F08">
        <w:rPr>
          <w:rFonts w:eastAsia="Calibri"/>
          <w:b/>
          <w:lang w:val="en-US" w:eastAsia="bg-BG"/>
        </w:rPr>
        <w:t>„</w:t>
      </w:r>
      <w:r w:rsidR="0013191F" w:rsidRPr="0013191F">
        <w:rPr>
          <w:b/>
          <w:lang w:eastAsia="bg-BG"/>
        </w:rPr>
        <w:t xml:space="preserve">Доставка на летни трикотажни блузи с къси ръкави, цвят маслено зелен, мушами </w:t>
      </w:r>
      <w:proofErr w:type="spellStart"/>
      <w:r w:rsidR="0013191F" w:rsidRPr="0013191F">
        <w:rPr>
          <w:b/>
          <w:lang w:eastAsia="bg-BG"/>
        </w:rPr>
        <w:t>противодъждовни</w:t>
      </w:r>
      <w:proofErr w:type="spellEnd"/>
      <w:r w:rsidR="0013191F" w:rsidRPr="0013191F">
        <w:rPr>
          <w:b/>
          <w:lang w:eastAsia="bg-BG"/>
        </w:rPr>
        <w:t>, цвят маслено зелен и ръкавици кожени за служители на ГДГП, участващи в СПО</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1 </w:t>
      </w:r>
      <w:r w:rsidRPr="00245F08">
        <w:rPr>
          <w:snapToGrid w:val="0"/>
          <w:color w:val="000000"/>
        </w:rPr>
        <w:t>„</w:t>
      </w:r>
      <w:r w:rsidR="0013191F" w:rsidRPr="0013191F">
        <w:rPr>
          <w:lang w:eastAsia="bg-BG"/>
        </w:rPr>
        <w:t>Доставка на летни трикотажни блузи с къси ръкави, цвят маслено зелен” - 2 600 броя</w:t>
      </w:r>
    </w:p>
    <w:p w:rsidR="00245F08" w:rsidRDefault="00245F08" w:rsidP="00245F08">
      <w:pPr>
        <w:jc w:val="both"/>
        <w:rPr>
          <w:rFonts w:eastAsia="Calibri"/>
        </w:rPr>
      </w:pPr>
    </w:p>
    <w:p w:rsidR="0013191F" w:rsidRDefault="0013191F"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r>
        <w:rPr>
          <w:rFonts w:eastAsia="Calibri"/>
        </w:rPr>
        <w:t>…………….</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13191F" w:rsidRPr="0013191F" w:rsidRDefault="0013191F" w:rsidP="0013191F">
      <w:pPr>
        <w:tabs>
          <w:tab w:val="left" w:pos="0"/>
          <w:tab w:val="left" w:pos="1080"/>
          <w:tab w:val="left" w:pos="1260"/>
        </w:tabs>
        <w:spacing w:after="120" w:line="276" w:lineRule="auto"/>
        <w:ind w:right="568"/>
        <w:jc w:val="both"/>
        <w:rPr>
          <w:lang w:eastAsia="bg-BG"/>
        </w:rPr>
      </w:pPr>
      <w:r w:rsidRPr="0013191F">
        <w:rPr>
          <w:lang w:eastAsia="bg-BG"/>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4642"/>
        <w:gridCol w:w="1974"/>
        <w:gridCol w:w="1163"/>
        <w:gridCol w:w="1468"/>
      </w:tblGrid>
      <w:tr w:rsidR="0013191F" w:rsidRPr="0013191F" w:rsidTr="0013191F">
        <w:tc>
          <w:tcPr>
            <w:tcW w:w="646"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w:t>
            </w:r>
          </w:p>
        </w:tc>
        <w:tc>
          <w:tcPr>
            <w:tcW w:w="5370" w:type="dxa"/>
          </w:tcPr>
          <w:p w:rsidR="0013191F" w:rsidRPr="0013191F" w:rsidRDefault="00780666" w:rsidP="00780666">
            <w:pPr>
              <w:widowControl w:val="0"/>
              <w:spacing w:line="320" w:lineRule="exact"/>
              <w:jc w:val="center"/>
              <w:rPr>
                <w:bCs/>
                <w:color w:val="000000"/>
                <w:lang w:eastAsia="bg-BG"/>
              </w:rPr>
            </w:pPr>
            <w:r>
              <w:rPr>
                <w:bCs/>
                <w:color w:val="000000"/>
                <w:lang w:eastAsia="bg-BG"/>
              </w:rPr>
              <w:t>Изделие</w:t>
            </w:r>
          </w:p>
        </w:tc>
        <w:tc>
          <w:tcPr>
            <w:tcW w:w="896" w:type="dxa"/>
          </w:tcPr>
          <w:p w:rsidR="0013191F" w:rsidRPr="0013191F" w:rsidRDefault="00780666" w:rsidP="0013191F">
            <w:pPr>
              <w:widowControl w:val="0"/>
              <w:spacing w:line="320" w:lineRule="exact"/>
              <w:jc w:val="both"/>
              <w:rPr>
                <w:bCs/>
                <w:color w:val="000000"/>
                <w:lang w:eastAsia="bg-BG"/>
              </w:rPr>
            </w:pPr>
            <w:r>
              <w:rPr>
                <w:bCs/>
                <w:color w:val="000000"/>
                <w:lang w:eastAsia="bg-BG"/>
              </w:rPr>
              <w:t>Количество/б</w:t>
            </w:r>
            <w:r w:rsidRPr="0013191F">
              <w:rPr>
                <w:bCs/>
                <w:color w:val="000000"/>
                <w:lang w:eastAsia="bg-BG"/>
              </w:rPr>
              <w:t>ро</w:t>
            </w:r>
            <w:r>
              <w:rPr>
                <w:bCs/>
                <w:color w:val="000000"/>
                <w:lang w:eastAsia="bg-BG"/>
              </w:rPr>
              <w:t>й</w:t>
            </w:r>
          </w:p>
        </w:tc>
        <w:tc>
          <w:tcPr>
            <w:tcW w:w="1258"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Ед. цена, лв. без ДДС</w:t>
            </w:r>
          </w:p>
        </w:tc>
        <w:tc>
          <w:tcPr>
            <w:tcW w:w="1543" w:type="dxa"/>
          </w:tcPr>
          <w:p w:rsidR="0013191F" w:rsidRPr="0013191F" w:rsidRDefault="00780666" w:rsidP="0013191F">
            <w:pPr>
              <w:widowControl w:val="0"/>
              <w:spacing w:line="320" w:lineRule="exact"/>
              <w:jc w:val="both"/>
              <w:rPr>
                <w:bCs/>
                <w:color w:val="000000"/>
                <w:lang w:eastAsia="bg-BG"/>
              </w:rPr>
            </w:pPr>
            <w:r>
              <w:rPr>
                <w:bCs/>
                <w:color w:val="000000"/>
                <w:lang w:eastAsia="bg-BG"/>
              </w:rPr>
              <w:t>Обща стойност</w:t>
            </w:r>
            <w:r w:rsidRPr="0013191F">
              <w:rPr>
                <w:bCs/>
                <w:color w:val="000000"/>
                <w:lang w:val="ru-RU" w:eastAsia="bg-BG"/>
              </w:rPr>
              <w:t xml:space="preserve"> без ДДС</w:t>
            </w:r>
          </w:p>
        </w:tc>
      </w:tr>
      <w:tr w:rsidR="0013191F" w:rsidRPr="0013191F" w:rsidTr="0013191F">
        <w:tc>
          <w:tcPr>
            <w:tcW w:w="646"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1.</w:t>
            </w:r>
          </w:p>
        </w:tc>
        <w:tc>
          <w:tcPr>
            <w:tcW w:w="5370" w:type="dxa"/>
          </w:tcPr>
          <w:p w:rsidR="0013191F" w:rsidRPr="0013191F" w:rsidRDefault="00780666" w:rsidP="0013191F">
            <w:pPr>
              <w:widowControl w:val="0"/>
              <w:spacing w:line="320" w:lineRule="exact"/>
              <w:jc w:val="both"/>
              <w:rPr>
                <w:bCs/>
                <w:color w:val="000000"/>
                <w:lang w:eastAsia="bg-BG"/>
              </w:rPr>
            </w:pPr>
            <w:r>
              <w:rPr>
                <w:lang w:eastAsia="bg-BG"/>
              </w:rPr>
              <w:t>Л</w:t>
            </w:r>
            <w:r w:rsidR="0013191F" w:rsidRPr="0013191F">
              <w:rPr>
                <w:lang w:eastAsia="bg-BG"/>
              </w:rPr>
              <w:t>етни трикотажни блуза с къси ръкави, цвят маслено зелен</w:t>
            </w:r>
          </w:p>
        </w:tc>
        <w:tc>
          <w:tcPr>
            <w:tcW w:w="896" w:type="dxa"/>
          </w:tcPr>
          <w:p w:rsidR="0013191F" w:rsidRPr="0013191F" w:rsidRDefault="0013191F" w:rsidP="00780666">
            <w:pPr>
              <w:widowControl w:val="0"/>
              <w:spacing w:line="320" w:lineRule="exact"/>
              <w:jc w:val="right"/>
              <w:rPr>
                <w:bCs/>
                <w:color w:val="000000"/>
                <w:lang w:eastAsia="bg-BG"/>
              </w:rPr>
            </w:pPr>
            <w:r w:rsidRPr="0013191F">
              <w:rPr>
                <w:bCs/>
                <w:color w:val="000000"/>
                <w:lang w:eastAsia="bg-BG"/>
              </w:rPr>
              <w:t>2</w:t>
            </w:r>
            <w:r>
              <w:rPr>
                <w:bCs/>
                <w:color w:val="000000"/>
                <w:lang w:eastAsia="bg-BG"/>
              </w:rPr>
              <w:t xml:space="preserve"> </w:t>
            </w:r>
            <w:r w:rsidRPr="0013191F">
              <w:rPr>
                <w:bCs/>
                <w:color w:val="000000"/>
                <w:lang w:eastAsia="bg-BG"/>
              </w:rPr>
              <w:t>600</w:t>
            </w:r>
          </w:p>
        </w:tc>
        <w:tc>
          <w:tcPr>
            <w:tcW w:w="1258" w:type="dxa"/>
          </w:tcPr>
          <w:p w:rsidR="0013191F" w:rsidRPr="0013191F" w:rsidRDefault="0013191F" w:rsidP="0013191F">
            <w:pPr>
              <w:widowControl w:val="0"/>
              <w:spacing w:line="320" w:lineRule="exact"/>
              <w:jc w:val="both"/>
              <w:rPr>
                <w:bCs/>
                <w:color w:val="000000"/>
                <w:lang w:eastAsia="bg-BG"/>
              </w:rPr>
            </w:pPr>
          </w:p>
        </w:tc>
        <w:tc>
          <w:tcPr>
            <w:tcW w:w="1543" w:type="dxa"/>
          </w:tcPr>
          <w:p w:rsidR="0013191F" w:rsidRPr="0013191F" w:rsidRDefault="0013191F" w:rsidP="0013191F">
            <w:pPr>
              <w:widowControl w:val="0"/>
              <w:spacing w:line="320" w:lineRule="exact"/>
              <w:jc w:val="both"/>
              <w:rPr>
                <w:bCs/>
                <w:color w:val="000000"/>
                <w:lang w:eastAsia="bg-BG"/>
              </w:rPr>
            </w:pPr>
          </w:p>
        </w:tc>
      </w:tr>
    </w:tbl>
    <w:p w:rsidR="0013191F" w:rsidRPr="0013191F" w:rsidRDefault="0013191F" w:rsidP="0013191F">
      <w:pPr>
        <w:shd w:val="clear" w:color="auto" w:fill="FFFFFF"/>
        <w:spacing w:line="320" w:lineRule="exact"/>
        <w:ind w:firstLine="709"/>
        <w:jc w:val="both"/>
        <w:rPr>
          <w:lang w:eastAsia="bg-BG"/>
        </w:rPr>
      </w:pPr>
    </w:p>
    <w:p w:rsidR="00630841" w:rsidRDefault="0013191F" w:rsidP="00780666">
      <w:pPr>
        <w:numPr>
          <w:ilvl w:val="0"/>
          <w:numId w:val="44"/>
        </w:numPr>
        <w:shd w:val="clear" w:color="auto" w:fill="FFFFFF"/>
        <w:spacing w:after="120" w:line="276" w:lineRule="auto"/>
        <w:ind w:left="567" w:hanging="283"/>
        <w:jc w:val="both"/>
        <w:rPr>
          <w:lang w:eastAsia="bg-BG"/>
        </w:rPr>
      </w:pPr>
      <w:r w:rsidRPr="0013191F">
        <w:rPr>
          <w:lang w:eastAsia="bg-BG"/>
        </w:rPr>
        <w:t>Предложената цена е крайна с включени всички разходи до мястото на доставката.</w:t>
      </w:r>
    </w:p>
    <w:p w:rsidR="00630841" w:rsidRPr="00780666" w:rsidRDefault="00780666" w:rsidP="00780666">
      <w:pPr>
        <w:pStyle w:val="a3"/>
        <w:numPr>
          <w:ilvl w:val="0"/>
          <w:numId w:val="44"/>
        </w:numPr>
        <w:spacing w:after="160" w:line="259" w:lineRule="auto"/>
        <w:ind w:left="567" w:hanging="283"/>
        <w:jc w:val="both"/>
        <w:rPr>
          <w:rFonts w:eastAsia="Calibri"/>
          <w:szCs w:val="21"/>
        </w:rPr>
      </w:pPr>
      <w:r w:rsidRPr="00780666">
        <w:rPr>
          <w:lang w:eastAsia="bg-BG"/>
        </w:rPr>
        <w:t xml:space="preserve">При наличие на </w:t>
      </w:r>
      <w:proofErr w:type="spellStart"/>
      <w:r w:rsidRPr="00780666">
        <w:rPr>
          <w:lang w:eastAsia="bg-BG"/>
        </w:rPr>
        <w:t>калкулационни</w:t>
      </w:r>
      <w:proofErr w:type="spellEnd"/>
      <w:r w:rsidRPr="00780666">
        <w:rPr>
          <w:lang w:eastAsia="bg-BG"/>
        </w:rPr>
        <w:t>/аритметични грешки, за вярна се приема посочената единична цена и всички останали се преизчисляват съобразно нея.</w:t>
      </w:r>
    </w:p>
    <w:p w:rsidR="00630841" w:rsidRDefault="00630841" w:rsidP="00FE7064">
      <w:pPr>
        <w:spacing w:after="160" w:line="259" w:lineRule="auto"/>
        <w:jc w:val="both"/>
        <w:rPr>
          <w:rFonts w:eastAsia="Calibri"/>
          <w:szCs w:val="21"/>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0B36C0" w:rsidRDefault="005D5C08" w:rsidP="000E20A3">
      <w:pPr>
        <w:spacing w:after="200" w:line="276" w:lineRule="auto"/>
        <w:jc w:val="center"/>
        <w:rPr>
          <w:bCs/>
          <w:color w:val="000000"/>
          <w:lang w:val="ru-RU"/>
        </w:rPr>
      </w:pPr>
      <w:r>
        <w:rPr>
          <w:bCs/>
          <w:color w:val="000000"/>
          <w:lang w:val="ru-RU"/>
        </w:rPr>
        <w:br w:type="page"/>
      </w:r>
    </w:p>
    <w:p w:rsidR="002B37C8" w:rsidRPr="00BF67DB" w:rsidRDefault="002B37C8" w:rsidP="002B37C8">
      <w:pPr>
        <w:spacing w:after="200" w:line="276" w:lineRule="auto"/>
        <w:ind w:left="7788"/>
        <w:rPr>
          <w:b/>
        </w:rPr>
      </w:pPr>
      <w:r w:rsidRPr="002C3E21">
        <w:rPr>
          <w:b/>
          <w:i/>
        </w:rPr>
        <w:lastRenderedPageBreak/>
        <w:t>Образец №</w:t>
      </w:r>
      <w:r>
        <w:rPr>
          <w:b/>
          <w:i/>
        </w:rPr>
        <w:t> 6Б</w:t>
      </w:r>
    </w:p>
    <w:p w:rsidR="002B37C8" w:rsidRDefault="002B37C8" w:rsidP="002B37C8">
      <w:pPr>
        <w:pStyle w:val="1"/>
        <w:jc w:val="center"/>
        <w:rPr>
          <w:sz w:val="24"/>
          <w:szCs w:val="24"/>
          <w:lang w:val="en-US"/>
        </w:rPr>
      </w:pPr>
    </w:p>
    <w:p w:rsidR="00245F08" w:rsidRPr="00245F08" w:rsidRDefault="00245F08" w:rsidP="00245F08">
      <w:pPr>
        <w:rPr>
          <w:lang w:val="en-US" w:eastAsia="ar-SA"/>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45F08" w:rsidRPr="00245F08" w:rsidRDefault="00245F08" w:rsidP="00245F08">
      <w:pPr>
        <w:jc w:val="both"/>
        <w:rPr>
          <w:rFonts w:eastAsia="Calibri"/>
        </w:rPr>
      </w:pPr>
      <w:r w:rsidRPr="00245F08">
        <w:rPr>
          <w:rFonts w:eastAsia="Calibri"/>
        </w:rPr>
        <w:t xml:space="preserve">за участие в обществена поръчка с предмет </w:t>
      </w:r>
      <w:r w:rsidRPr="00245F08">
        <w:rPr>
          <w:rFonts w:eastAsia="Calibri"/>
          <w:b/>
          <w:lang w:val="en-US" w:eastAsia="bg-BG"/>
        </w:rPr>
        <w:t>„</w:t>
      </w:r>
      <w:r w:rsidR="0001299E" w:rsidRPr="0001299E">
        <w:rPr>
          <w:b/>
          <w:lang w:eastAsia="bg-BG"/>
        </w:rPr>
        <w:t xml:space="preserve">Доставка на летни трикотажни блузи с къси ръкави, цвят маслено зелен, мушами </w:t>
      </w:r>
      <w:proofErr w:type="spellStart"/>
      <w:r w:rsidR="0001299E" w:rsidRPr="0001299E">
        <w:rPr>
          <w:b/>
          <w:lang w:eastAsia="bg-BG"/>
        </w:rPr>
        <w:t>противодъждовни</w:t>
      </w:r>
      <w:proofErr w:type="spellEnd"/>
      <w:r w:rsidR="0001299E" w:rsidRPr="0001299E">
        <w:rPr>
          <w:b/>
          <w:lang w:eastAsia="bg-BG"/>
        </w:rPr>
        <w:t>, цвят маслено зелен и ръкавици кожени за служители на ГДГП, участващи в СПО</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2 </w:t>
      </w:r>
      <w:r w:rsidRPr="00245F08">
        <w:rPr>
          <w:lang w:eastAsia="bg-BG"/>
        </w:rPr>
        <w:t>„</w:t>
      </w:r>
      <w:r w:rsidR="0001299E" w:rsidRPr="0001299E">
        <w:rPr>
          <w:lang w:eastAsia="bg-BG"/>
        </w:rPr>
        <w:t xml:space="preserve">Доставка на мушами </w:t>
      </w:r>
      <w:proofErr w:type="spellStart"/>
      <w:r w:rsidR="0001299E" w:rsidRPr="0001299E">
        <w:rPr>
          <w:lang w:eastAsia="bg-BG"/>
        </w:rPr>
        <w:t>противодъждовни</w:t>
      </w:r>
      <w:proofErr w:type="spellEnd"/>
      <w:r w:rsidR="0001299E" w:rsidRPr="0001299E">
        <w:rPr>
          <w:lang w:eastAsia="bg-BG"/>
        </w:rPr>
        <w:t>, цвят маслено зелен” - 2 600 броя</w:t>
      </w: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245F08" w:rsidRPr="00245F08" w:rsidRDefault="00245F08" w:rsidP="00245F08">
      <w:pPr>
        <w:tabs>
          <w:tab w:val="left" w:pos="709"/>
          <w:tab w:val="left" w:pos="993"/>
        </w:tabs>
        <w:spacing w:line="320" w:lineRule="exact"/>
        <w:jc w:val="both"/>
        <w:rPr>
          <w:rFonts w:eastAsia="Calibri"/>
        </w:rPr>
      </w:pPr>
      <w:r w:rsidRPr="00245F08">
        <w:rPr>
          <w:rFonts w:eastAsia="Calibri"/>
        </w:rPr>
        <w:t>Във връзка с обявената процедура за възлагане на обществена поръчка с горепосочения предмет, Ви представяме наш</w:t>
      </w:r>
      <w:r>
        <w:rPr>
          <w:rFonts w:eastAsia="Calibri"/>
        </w:rPr>
        <w:t xml:space="preserve"> </w:t>
      </w:r>
      <w:r w:rsidRPr="00245F08">
        <w:rPr>
          <w:rFonts w:eastAsia="Calibri"/>
        </w:rPr>
        <w:t>ето ценово предложение, както следва:</w:t>
      </w:r>
    </w:p>
    <w:p w:rsidR="00245F08" w:rsidRPr="00245F08" w:rsidRDefault="00245F08" w:rsidP="008470DF">
      <w:pPr>
        <w:spacing w:after="160" w:line="259" w:lineRule="auto"/>
        <w:jc w:val="center"/>
        <w:rPr>
          <w:rFonts w:eastAsia="Calibri"/>
          <w:szCs w:val="21"/>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675"/>
        <w:gridCol w:w="1974"/>
        <w:gridCol w:w="1148"/>
        <w:gridCol w:w="1456"/>
      </w:tblGrid>
      <w:tr w:rsidR="0001299E" w:rsidRPr="0013191F" w:rsidTr="00D5753C">
        <w:tc>
          <w:tcPr>
            <w:tcW w:w="646" w:type="dxa"/>
          </w:tcPr>
          <w:p w:rsidR="0001299E" w:rsidRPr="0013191F" w:rsidRDefault="0001299E" w:rsidP="00D5753C">
            <w:pPr>
              <w:widowControl w:val="0"/>
              <w:spacing w:line="320" w:lineRule="exact"/>
              <w:jc w:val="both"/>
              <w:rPr>
                <w:bCs/>
                <w:color w:val="000000"/>
                <w:lang w:eastAsia="bg-BG"/>
              </w:rPr>
            </w:pPr>
            <w:r w:rsidRPr="0013191F">
              <w:rPr>
                <w:bCs/>
                <w:color w:val="000000"/>
                <w:lang w:eastAsia="bg-BG"/>
              </w:rPr>
              <w:t>№</w:t>
            </w:r>
          </w:p>
        </w:tc>
        <w:tc>
          <w:tcPr>
            <w:tcW w:w="5370" w:type="dxa"/>
          </w:tcPr>
          <w:p w:rsidR="0001299E" w:rsidRPr="0013191F" w:rsidRDefault="00780666" w:rsidP="00780666">
            <w:pPr>
              <w:widowControl w:val="0"/>
              <w:spacing w:line="320" w:lineRule="exact"/>
              <w:jc w:val="center"/>
              <w:rPr>
                <w:bCs/>
                <w:color w:val="000000"/>
                <w:lang w:eastAsia="bg-BG"/>
              </w:rPr>
            </w:pPr>
            <w:r>
              <w:rPr>
                <w:bCs/>
                <w:color w:val="000000"/>
                <w:lang w:eastAsia="bg-BG"/>
              </w:rPr>
              <w:t>Изделие</w:t>
            </w:r>
          </w:p>
        </w:tc>
        <w:tc>
          <w:tcPr>
            <w:tcW w:w="896" w:type="dxa"/>
          </w:tcPr>
          <w:p w:rsidR="0001299E" w:rsidRPr="0013191F" w:rsidRDefault="00780666" w:rsidP="00D5753C">
            <w:pPr>
              <w:widowControl w:val="0"/>
              <w:spacing w:line="320" w:lineRule="exact"/>
              <w:jc w:val="both"/>
              <w:rPr>
                <w:bCs/>
                <w:color w:val="000000"/>
                <w:lang w:eastAsia="bg-BG"/>
              </w:rPr>
            </w:pPr>
            <w:r>
              <w:rPr>
                <w:bCs/>
                <w:color w:val="000000"/>
                <w:lang w:eastAsia="bg-BG"/>
              </w:rPr>
              <w:t>Количество/б</w:t>
            </w:r>
            <w:r w:rsidRPr="0013191F">
              <w:rPr>
                <w:bCs/>
                <w:color w:val="000000"/>
                <w:lang w:eastAsia="bg-BG"/>
              </w:rPr>
              <w:t>ро</w:t>
            </w:r>
            <w:r>
              <w:rPr>
                <w:bCs/>
                <w:color w:val="000000"/>
                <w:lang w:eastAsia="bg-BG"/>
              </w:rPr>
              <w:t>й</w:t>
            </w:r>
          </w:p>
        </w:tc>
        <w:tc>
          <w:tcPr>
            <w:tcW w:w="1258" w:type="dxa"/>
          </w:tcPr>
          <w:p w:rsidR="0001299E" w:rsidRPr="0013191F" w:rsidRDefault="0001299E" w:rsidP="00D5753C">
            <w:pPr>
              <w:widowControl w:val="0"/>
              <w:spacing w:line="320" w:lineRule="exact"/>
              <w:jc w:val="both"/>
              <w:rPr>
                <w:bCs/>
                <w:color w:val="000000"/>
                <w:lang w:eastAsia="bg-BG"/>
              </w:rPr>
            </w:pPr>
            <w:r w:rsidRPr="0013191F">
              <w:rPr>
                <w:bCs/>
                <w:color w:val="000000"/>
                <w:lang w:eastAsia="bg-BG"/>
              </w:rPr>
              <w:t>Ед. цена, лв. без ДДС</w:t>
            </w:r>
          </w:p>
        </w:tc>
        <w:tc>
          <w:tcPr>
            <w:tcW w:w="1543" w:type="dxa"/>
          </w:tcPr>
          <w:p w:rsidR="0001299E" w:rsidRPr="0013191F" w:rsidRDefault="00780666" w:rsidP="00D5753C">
            <w:pPr>
              <w:widowControl w:val="0"/>
              <w:spacing w:line="320" w:lineRule="exact"/>
              <w:jc w:val="both"/>
              <w:rPr>
                <w:bCs/>
                <w:color w:val="000000"/>
                <w:lang w:eastAsia="bg-BG"/>
              </w:rPr>
            </w:pPr>
            <w:r>
              <w:rPr>
                <w:bCs/>
                <w:color w:val="000000"/>
                <w:lang w:eastAsia="bg-BG"/>
              </w:rPr>
              <w:t>Обща стойност</w:t>
            </w:r>
            <w:r w:rsidRPr="0013191F">
              <w:rPr>
                <w:bCs/>
                <w:color w:val="000000"/>
                <w:lang w:val="ru-RU" w:eastAsia="bg-BG"/>
              </w:rPr>
              <w:t xml:space="preserve"> без ДДС</w:t>
            </w:r>
          </w:p>
        </w:tc>
      </w:tr>
      <w:tr w:rsidR="0001299E" w:rsidRPr="0013191F" w:rsidTr="00D5753C">
        <w:tc>
          <w:tcPr>
            <w:tcW w:w="646" w:type="dxa"/>
          </w:tcPr>
          <w:p w:rsidR="0001299E" w:rsidRPr="0013191F" w:rsidRDefault="0001299E" w:rsidP="00D5753C">
            <w:pPr>
              <w:widowControl w:val="0"/>
              <w:spacing w:line="320" w:lineRule="exact"/>
              <w:jc w:val="both"/>
              <w:rPr>
                <w:bCs/>
                <w:color w:val="000000"/>
                <w:lang w:eastAsia="bg-BG"/>
              </w:rPr>
            </w:pPr>
            <w:r w:rsidRPr="0013191F">
              <w:rPr>
                <w:bCs/>
                <w:color w:val="000000"/>
                <w:lang w:eastAsia="bg-BG"/>
              </w:rPr>
              <w:t>1.</w:t>
            </w:r>
          </w:p>
        </w:tc>
        <w:tc>
          <w:tcPr>
            <w:tcW w:w="5370" w:type="dxa"/>
          </w:tcPr>
          <w:p w:rsidR="0001299E" w:rsidRPr="0013191F" w:rsidRDefault="00780666" w:rsidP="00D5753C">
            <w:pPr>
              <w:widowControl w:val="0"/>
              <w:spacing w:line="320" w:lineRule="exact"/>
              <w:jc w:val="both"/>
              <w:rPr>
                <w:bCs/>
                <w:color w:val="000000"/>
                <w:lang w:eastAsia="bg-BG"/>
              </w:rPr>
            </w:pPr>
            <w:r>
              <w:rPr>
                <w:lang w:eastAsia="bg-BG"/>
              </w:rPr>
              <w:t>М</w:t>
            </w:r>
            <w:r w:rsidR="0001299E" w:rsidRPr="0001299E">
              <w:rPr>
                <w:lang w:eastAsia="bg-BG"/>
              </w:rPr>
              <w:t xml:space="preserve">ушами </w:t>
            </w:r>
            <w:proofErr w:type="spellStart"/>
            <w:r w:rsidR="0001299E" w:rsidRPr="0001299E">
              <w:rPr>
                <w:lang w:eastAsia="bg-BG"/>
              </w:rPr>
              <w:t>противодъждовни</w:t>
            </w:r>
            <w:proofErr w:type="spellEnd"/>
            <w:r w:rsidR="0001299E" w:rsidRPr="0001299E">
              <w:rPr>
                <w:lang w:eastAsia="bg-BG"/>
              </w:rPr>
              <w:t>, цвят маслено зелен</w:t>
            </w:r>
          </w:p>
        </w:tc>
        <w:tc>
          <w:tcPr>
            <w:tcW w:w="896" w:type="dxa"/>
          </w:tcPr>
          <w:p w:rsidR="0001299E" w:rsidRPr="0013191F" w:rsidRDefault="0001299E" w:rsidP="00780666">
            <w:pPr>
              <w:widowControl w:val="0"/>
              <w:spacing w:line="320" w:lineRule="exact"/>
              <w:jc w:val="right"/>
              <w:rPr>
                <w:bCs/>
                <w:color w:val="000000"/>
                <w:lang w:eastAsia="bg-BG"/>
              </w:rPr>
            </w:pPr>
            <w:r w:rsidRPr="0013191F">
              <w:rPr>
                <w:bCs/>
                <w:color w:val="000000"/>
                <w:lang w:eastAsia="bg-BG"/>
              </w:rPr>
              <w:t>2</w:t>
            </w:r>
            <w:r>
              <w:rPr>
                <w:bCs/>
                <w:color w:val="000000"/>
                <w:lang w:eastAsia="bg-BG"/>
              </w:rPr>
              <w:t xml:space="preserve"> </w:t>
            </w:r>
            <w:r w:rsidRPr="0013191F">
              <w:rPr>
                <w:bCs/>
                <w:color w:val="000000"/>
                <w:lang w:eastAsia="bg-BG"/>
              </w:rPr>
              <w:t>600</w:t>
            </w:r>
          </w:p>
        </w:tc>
        <w:tc>
          <w:tcPr>
            <w:tcW w:w="1258" w:type="dxa"/>
          </w:tcPr>
          <w:p w:rsidR="0001299E" w:rsidRPr="0013191F" w:rsidRDefault="0001299E" w:rsidP="00D5753C">
            <w:pPr>
              <w:widowControl w:val="0"/>
              <w:spacing w:line="320" w:lineRule="exact"/>
              <w:jc w:val="both"/>
              <w:rPr>
                <w:bCs/>
                <w:color w:val="000000"/>
                <w:lang w:eastAsia="bg-BG"/>
              </w:rPr>
            </w:pPr>
          </w:p>
        </w:tc>
        <w:tc>
          <w:tcPr>
            <w:tcW w:w="1543" w:type="dxa"/>
          </w:tcPr>
          <w:p w:rsidR="0001299E" w:rsidRPr="0013191F" w:rsidRDefault="0001299E" w:rsidP="00D5753C">
            <w:pPr>
              <w:widowControl w:val="0"/>
              <w:spacing w:line="320" w:lineRule="exact"/>
              <w:jc w:val="both"/>
              <w:rPr>
                <w:bCs/>
                <w:color w:val="000000"/>
                <w:lang w:eastAsia="bg-BG"/>
              </w:rPr>
            </w:pPr>
          </w:p>
        </w:tc>
      </w:tr>
    </w:tbl>
    <w:p w:rsidR="002B37C8" w:rsidRDefault="002B37C8" w:rsidP="002B37C8">
      <w:pPr>
        <w:spacing w:after="160" w:line="259" w:lineRule="auto"/>
        <w:jc w:val="both"/>
        <w:rPr>
          <w:rFonts w:eastAsia="Calibri"/>
          <w:szCs w:val="21"/>
        </w:rPr>
      </w:pPr>
    </w:p>
    <w:p w:rsidR="0001299E" w:rsidRPr="0001299E" w:rsidRDefault="0001299E" w:rsidP="0001299E">
      <w:pPr>
        <w:spacing w:after="160" w:line="259" w:lineRule="auto"/>
        <w:jc w:val="both"/>
        <w:rPr>
          <w:rFonts w:eastAsia="Calibri"/>
          <w:szCs w:val="21"/>
        </w:rPr>
      </w:pPr>
      <w:r w:rsidRPr="0001299E">
        <w:rPr>
          <w:rFonts w:eastAsia="Calibri"/>
          <w:szCs w:val="21"/>
        </w:rPr>
        <w:t>1.</w:t>
      </w:r>
      <w:r w:rsidRPr="0001299E">
        <w:rPr>
          <w:rFonts w:eastAsia="Calibri"/>
          <w:szCs w:val="21"/>
        </w:rPr>
        <w:tab/>
        <w:t>Предложената цена е крайна с включени всички разходи до мястото на доставката.</w:t>
      </w:r>
    </w:p>
    <w:p w:rsidR="00780666" w:rsidRPr="0001299E" w:rsidRDefault="0001299E" w:rsidP="00780666">
      <w:pPr>
        <w:spacing w:after="160" w:line="259" w:lineRule="auto"/>
        <w:jc w:val="both"/>
        <w:rPr>
          <w:rFonts w:eastAsia="Calibri"/>
          <w:szCs w:val="21"/>
        </w:rPr>
      </w:pPr>
      <w:r w:rsidRPr="0001299E">
        <w:rPr>
          <w:rFonts w:eastAsia="Calibri"/>
          <w:szCs w:val="21"/>
        </w:rPr>
        <w:t>2.</w:t>
      </w:r>
      <w:r w:rsidRPr="0001299E">
        <w:rPr>
          <w:rFonts w:eastAsia="Calibri"/>
          <w:szCs w:val="21"/>
        </w:rPr>
        <w:tab/>
      </w:r>
      <w:r w:rsidR="00780666">
        <w:rPr>
          <w:rFonts w:eastAsia="Calibri"/>
          <w:szCs w:val="21"/>
        </w:rPr>
        <w:t xml:space="preserve">При наличие на </w:t>
      </w:r>
      <w:proofErr w:type="spellStart"/>
      <w:r w:rsidR="00780666">
        <w:rPr>
          <w:rFonts w:eastAsia="Calibri"/>
          <w:szCs w:val="21"/>
        </w:rPr>
        <w:t>калкулационни</w:t>
      </w:r>
      <w:proofErr w:type="spellEnd"/>
      <w:r w:rsidR="00780666">
        <w:rPr>
          <w:rFonts w:eastAsia="Calibri"/>
          <w:szCs w:val="21"/>
        </w:rPr>
        <w:t>/аритметични грешки, за вярна се приема посочената единична цена и всички останали се преизчисляват съобразно нея</w:t>
      </w:r>
      <w:r w:rsidR="00780666" w:rsidRPr="0001299E">
        <w:rPr>
          <w:rFonts w:eastAsia="Calibri"/>
          <w:szCs w:val="21"/>
        </w:rPr>
        <w:t>.</w:t>
      </w:r>
    </w:p>
    <w:p w:rsidR="00245F08" w:rsidRPr="0001299E" w:rsidRDefault="00245F08" w:rsidP="0001299E">
      <w:pPr>
        <w:spacing w:after="160" w:line="259" w:lineRule="auto"/>
        <w:jc w:val="both"/>
        <w:rPr>
          <w:rFonts w:eastAsia="Calibri"/>
          <w:szCs w:val="21"/>
        </w:rPr>
      </w:pPr>
    </w:p>
    <w:p w:rsidR="0001299E" w:rsidRDefault="0001299E" w:rsidP="002B37C8">
      <w:pPr>
        <w:spacing w:after="160" w:line="259" w:lineRule="auto"/>
        <w:jc w:val="both"/>
        <w:rPr>
          <w:rFonts w:eastAsia="Calibri"/>
          <w:szCs w:val="21"/>
        </w:rPr>
      </w:pPr>
    </w:p>
    <w:p w:rsidR="0001299E" w:rsidRDefault="0001299E"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8470DF">
      <w:pPr>
        <w:tabs>
          <w:tab w:val="left" w:pos="8324"/>
        </w:tabs>
        <w:spacing w:line="320" w:lineRule="exact"/>
        <w:rPr>
          <w:rFonts w:eastAsia="Calibri"/>
          <w:szCs w:val="21"/>
        </w:rPr>
      </w:pPr>
      <w:r w:rsidRPr="008116E7">
        <w:rPr>
          <w:rFonts w:eastAsia="Calibri"/>
          <w:szCs w:val="21"/>
        </w:rPr>
        <w:t xml:space="preserve">                                                                                  (длъжност на представляващия уча</w:t>
      </w:r>
      <w:r w:rsidR="008470DF">
        <w:rPr>
          <w:rFonts w:eastAsia="Calibri"/>
          <w:szCs w:val="21"/>
        </w:rPr>
        <w:t>стника)</w:t>
      </w:r>
    </w:p>
    <w:p w:rsidR="002B37C8" w:rsidRDefault="002B37C8">
      <w:pPr>
        <w:spacing w:after="200" w:line="276" w:lineRule="auto"/>
        <w:rPr>
          <w:rFonts w:eastAsia="Calibri"/>
          <w:szCs w:val="21"/>
        </w:rPr>
      </w:pPr>
      <w:r>
        <w:rPr>
          <w:rFonts w:eastAsia="Calibri"/>
          <w:szCs w:val="21"/>
        </w:rPr>
        <w:br w:type="page"/>
      </w:r>
    </w:p>
    <w:p w:rsidR="002B37C8" w:rsidRPr="00BF67DB" w:rsidRDefault="002B37C8" w:rsidP="002B37C8">
      <w:pPr>
        <w:spacing w:after="200" w:line="276" w:lineRule="auto"/>
        <w:ind w:left="7788"/>
        <w:rPr>
          <w:b/>
        </w:rPr>
      </w:pPr>
      <w:r w:rsidRPr="002C3E21">
        <w:rPr>
          <w:b/>
          <w:i/>
        </w:rPr>
        <w:lastRenderedPageBreak/>
        <w:t>Образец №</w:t>
      </w:r>
      <w:r>
        <w:rPr>
          <w:b/>
          <w:i/>
        </w:rPr>
        <w:t> 6В</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45F08" w:rsidRPr="00DA03BF" w:rsidRDefault="00245F08" w:rsidP="00245F08">
      <w:pPr>
        <w:widowControl w:val="0"/>
        <w:shd w:val="clear" w:color="auto" w:fill="FFFFFF"/>
        <w:tabs>
          <w:tab w:val="left" w:pos="0"/>
        </w:tabs>
        <w:spacing w:after="120"/>
        <w:ind w:firstLine="709"/>
        <w:jc w:val="both"/>
        <w:rPr>
          <w:rFonts w:eastAsia="Calibri"/>
          <w:lang w:eastAsia="bg-BG"/>
        </w:rPr>
      </w:pPr>
      <w:r w:rsidRPr="00245F08">
        <w:rPr>
          <w:rFonts w:eastAsia="Calibri"/>
        </w:rPr>
        <w:t xml:space="preserve">за участие в обществена поръчка с предмет </w:t>
      </w:r>
      <w:r w:rsidRPr="00245F08">
        <w:rPr>
          <w:rFonts w:eastAsia="Calibri"/>
          <w:b/>
          <w:lang w:val="en-US" w:eastAsia="bg-BG"/>
        </w:rPr>
        <w:t>„</w:t>
      </w:r>
      <w:r w:rsidR="0001299E" w:rsidRPr="0001299E">
        <w:rPr>
          <w:b/>
          <w:lang w:eastAsia="bg-BG"/>
        </w:rPr>
        <w:t xml:space="preserve">Доставка на летни трикотажни блузи с къси ръкави, цвят маслено зелен, мушами </w:t>
      </w:r>
      <w:proofErr w:type="spellStart"/>
      <w:r w:rsidR="0001299E" w:rsidRPr="0001299E">
        <w:rPr>
          <w:b/>
          <w:lang w:eastAsia="bg-BG"/>
        </w:rPr>
        <w:t>противодъждовни</w:t>
      </w:r>
      <w:proofErr w:type="spellEnd"/>
      <w:r w:rsidR="0001299E" w:rsidRPr="0001299E">
        <w:rPr>
          <w:b/>
          <w:lang w:eastAsia="bg-BG"/>
        </w:rPr>
        <w:t>, цвят маслено зелен и ръкавици кожени за служители на ГДГП, участващи в СПО</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3 </w:t>
      </w:r>
      <w:r w:rsidRPr="00245F08">
        <w:rPr>
          <w:rFonts w:eastAsia="Calibri"/>
          <w:lang w:eastAsia="bg-BG"/>
        </w:rPr>
        <w:t>„</w:t>
      </w:r>
      <w:r w:rsidR="0001299E" w:rsidRPr="0001299E">
        <w:rPr>
          <w:lang w:eastAsia="bg-BG"/>
        </w:rPr>
        <w:t>Доставка на ръкавици кожени” - 2 600 чифта</w:t>
      </w:r>
    </w:p>
    <w:p w:rsidR="00245F08" w:rsidRDefault="00245F08"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245F08" w:rsidRPr="00245F08" w:rsidRDefault="00245F08" w:rsidP="00245F08">
      <w:pPr>
        <w:tabs>
          <w:tab w:val="left" w:pos="709"/>
          <w:tab w:val="left" w:pos="993"/>
        </w:tabs>
        <w:spacing w:line="320" w:lineRule="exact"/>
        <w:jc w:val="both"/>
        <w:rPr>
          <w:rFonts w:eastAsia="Calibri"/>
        </w:rPr>
      </w:pP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564D0" w:rsidRPr="00C564D0" w:rsidRDefault="00C564D0" w:rsidP="00C564D0">
      <w:pPr>
        <w:spacing w:after="160" w:line="259" w:lineRule="auto"/>
        <w:jc w:val="center"/>
        <w:rPr>
          <w:rFonts w:eastAsia="Calibri"/>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675"/>
        <w:gridCol w:w="1974"/>
        <w:gridCol w:w="1148"/>
        <w:gridCol w:w="1456"/>
      </w:tblGrid>
      <w:tr w:rsidR="0001299E" w:rsidRPr="0013191F" w:rsidTr="00780666">
        <w:tc>
          <w:tcPr>
            <w:tcW w:w="602" w:type="dxa"/>
          </w:tcPr>
          <w:p w:rsidR="0001299E" w:rsidRPr="0013191F" w:rsidRDefault="0001299E" w:rsidP="00D5753C">
            <w:pPr>
              <w:widowControl w:val="0"/>
              <w:spacing w:line="320" w:lineRule="exact"/>
              <w:jc w:val="both"/>
              <w:rPr>
                <w:bCs/>
                <w:color w:val="000000"/>
                <w:lang w:eastAsia="bg-BG"/>
              </w:rPr>
            </w:pPr>
            <w:r w:rsidRPr="0013191F">
              <w:rPr>
                <w:bCs/>
                <w:color w:val="000000"/>
                <w:lang w:eastAsia="bg-BG"/>
              </w:rPr>
              <w:t>№</w:t>
            </w:r>
          </w:p>
        </w:tc>
        <w:tc>
          <w:tcPr>
            <w:tcW w:w="4675" w:type="dxa"/>
          </w:tcPr>
          <w:p w:rsidR="0001299E" w:rsidRPr="00780666" w:rsidRDefault="00780666" w:rsidP="00780666">
            <w:pPr>
              <w:widowControl w:val="0"/>
              <w:spacing w:line="320" w:lineRule="exact"/>
              <w:jc w:val="center"/>
              <w:rPr>
                <w:bCs/>
                <w:color w:val="000000"/>
                <w:lang w:eastAsia="bg-BG"/>
              </w:rPr>
            </w:pPr>
            <w:r>
              <w:rPr>
                <w:bCs/>
                <w:color w:val="000000"/>
                <w:lang w:eastAsia="bg-BG"/>
              </w:rPr>
              <w:t>Изделие</w:t>
            </w:r>
          </w:p>
        </w:tc>
        <w:tc>
          <w:tcPr>
            <w:tcW w:w="1974" w:type="dxa"/>
          </w:tcPr>
          <w:p w:rsidR="0001299E" w:rsidRPr="0013191F" w:rsidRDefault="00780666" w:rsidP="00780666">
            <w:pPr>
              <w:widowControl w:val="0"/>
              <w:spacing w:line="320" w:lineRule="exact"/>
              <w:jc w:val="both"/>
              <w:rPr>
                <w:bCs/>
                <w:color w:val="000000"/>
                <w:lang w:eastAsia="bg-BG"/>
              </w:rPr>
            </w:pPr>
            <w:r>
              <w:rPr>
                <w:bCs/>
                <w:color w:val="000000"/>
                <w:lang w:eastAsia="bg-BG"/>
              </w:rPr>
              <w:t>Количество/б</w:t>
            </w:r>
            <w:r w:rsidR="0001299E" w:rsidRPr="0013191F">
              <w:rPr>
                <w:bCs/>
                <w:color w:val="000000"/>
                <w:lang w:eastAsia="bg-BG"/>
              </w:rPr>
              <w:t>ро</w:t>
            </w:r>
            <w:r>
              <w:rPr>
                <w:bCs/>
                <w:color w:val="000000"/>
                <w:lang w:eastAsia="bg-BG"/>
              </w:rPr>
              <w:t>й</w:t>
            </w:r>
          </w:p>
        </w:tc>
        <w:tc>
          <w:tcPr>
            <w:tcW w:w="1148" w:type="dxa"/>
          </w:tcPr>
          <w:p w:rsidR="0001299E" w:rsidRPr="0013191F" w:rsidRDefault="0001299E" w:rsidP="00D5753C">
            <w:pPr>
              <w:widowControl w:val="0"/>
              <w:spacing w:line="320" w:lineRule="exact"/>
              <w:jc w:val="both"/>
              <w:rPr>
                <w:bCs/>
                <w:color w:val="000000"/>
                <w:lang w:eastAsia="bg-BG"/>
              </w:rPr>
            </w:pPr>
            <w:r w:rsidRPr="0013191F">
              <w:rPr>
                <w:bCs/>
                <w:color w:val="000000"/>
                <w:lang w:eastAsia="bg-BG"/>
              </w:rPr>
              <w:t>Ед. цена, лв. без ДДС</w:t>
            </w:r>
          </w:p>
        </w:tc>
        <w:tc>
          <w:tcPr>
            <w:tcW w:w="1456" w:type="dxa"/>
          </w:tcPr>
          <w:p w:rsidR="0001299E" w:rsidRPr="0013191F" w:rsidRDefault="00780666" w:rsidP="00D5753C">
            <w:pPr>
              <w:widowControl w:val="0"/>
              <w:spacing w:line="320" w:lineRule="exact"/>
              <w:jc w:val="both"/>
              <w:rPr>
                <w:bCs/>
                <w:color w:val="000000"/>
                <w:lang w:eastAsia="bg-BG"/>
              </w:rPr>
            </w:pPr>
            <w:r>
              <w:rPr>
                <w:bCs/>
                <w:color w:val="000000"/>
                <w:lang w:eastAsia="bg-BG"/>
              </w:rPr>
              <w:t>Обща стойност</w:t>
            </w:r>
            <w:r w:rsidR="0001299E" w:rsidRPr="0013191F">
              <w:rPr>
                <w:bCs/>
                <w:color w:val="000000"/>
                <w:lang w:val="ru-RU" w:eastAsia="bg-BG"/>
              </w:rPr>
              <w:t xml:space="preserve"> без ДДС</w:t>
            </w:r>
          </w:p>
        </w:tc>
      </w:tr>
      <w:tr w:rsidR="0001299E" w:rsidRPr="0013191F" w:rsidTr="00780666">
        <w:tc>
          <w:tcPr>
            <w:tcW w:w="602" w:type="dxa"/>
          </w:tcPr>
          <w:p w:rsidR="0001299E" w:rsidRPr="0013191F" w:rsidRDefault="0001299E" w:rsidP="00D5753C">
            <w:pPr>
              <w:widowControl w:val="0"/>
              <w:spacing w:line="320" w:lineRule="exact"/>
              <w:jc w:val="both"/>
              <w:rPr>
                <w:bCs/>
                <w:color w:val="000000"/>
                <w:lang w:eastAsia="bg-BG"/>
              </w:rPr>
            </w:pPr>
            <w:r w:rsidRPr="0013191F">
              <w:rPr>
                <w:bCs/>
                <w:color w:val="000000"/>
                <w:lang w:eastAsia="bg-BG"/>
              </w:rPr>
              <w:t>1.</w:t>
            </w:r>
          </w:p>
        </w:tc>
        <w:tc>
          <w:tcPr>
            <w:tcW w:w="4675" w:type="dxa"/>
          </w:tcPr>
          <w:p w:rsidR="0001299E" w:rsidRPr="009C6A9D" w:rsidRDefault="009C6A9D" w:rsidP="00D5753C">
            <w:pPr>
              <w:widowControl w:val="0"/>
              <w:spacing w:line="320" w:lineRule="exact"/>
              <w:jc w:val="both"/>
              <w:rPr>
                <w:lang w:eastAsia="bg-BG"/>
              </w:rPr>
            </w:pPr>
            <w:r w:rsidRPr="009C6A9D">
              <w:rPr>
                <w:lang w:eastAsia="bg-BG"/>
              </w:rPr>
              <w:t>Доставка на ръкавици кожени</w:t>
            </w:r>
          </w:p>
          <w:p w:rsidR="009C6A9D" w:rsidRPr="009C6A9D" w:rsidRDefault="009C6A9D" w:rsidP="00D5753C">
            <w:pPr>
              <w:widowControl w:val="0"/>
              <w:spacing w:line="320" w:lineRule="exact"/>
              <w:jc w:val="both"/>
              <w:rPr>
                <w:bCs/>
                <w:color w:val="000000"/>
                <w:lang w:eastAsia="bg-BG"/>
              </w:rPr>
            </w:pPr>
          </w:p>
        </w:tc>
        <w:tc>
          <w:tcPr>
            <w:tcW w:w="1974" w:type="dxa"/>
          </w:tcPr>
          <w:p w:rsidR="0001299E" w:rsidRPr="0013191F" w:rsidRDefault="0001299E" w:rsidP="00780666">
            <w:pPr>
              <w:widowControl w:val="0"/>
              <w:spacing w:line="320" w:lineRule="exact"/>
              <w:jc w:val="right"/>
              <w:rPr>
                <w:bCs/>
                <w:color w:val="000000"/>
                <w:lang w:eastAsia="bg-BG"/>
              </w:rPr>
            </w:pPr>
            <w:r w:rsidRPr="0013191F">
              <w:rPr>
                <w:bCs/>
                <w:color w:val="000000"/>
                <w:lang w:eastAsia="bg-BG"/>
              </w:rPr>
              <w:t>2</w:t>
            </w:r>
            <w:r>
              <w:rPr>
                <w:bCs/>
                <w:color w:val="000000"/>
                <w:lang w:eastAsia="bg-BG"/>
              </w:rPr>
              <w:t xml:space="preserve"> </w:t>
            </w:r>
            <w:r w:rsidRPr="0013191F">
              <w:rPr>
                <w:bCs/>
                <w:color w:val="000000"/>
                <w:lang w:eastAsia="bg-BG"/>
              </w:rPr>
              <w:t>600</w:t>
            </w:r>
          </w:p>
        </w:tc>
        <w:tc>
          <w:tcPr>
            <w:tcW w:w="1148" w:type="dxa"/>
          </w:tcPr>
          <w:p w:rsidR="0001299E" w:rsidRPr="0013191F" w:rsidRDefault="0001299E" w:rsidP="00D5753C">
            <w:pPr>
              <w:widowControl w:val="0"/>
              <w:spacing w:line="320" w:lineRule="exact"/>
              <w:jc w:val="both"/>
              <w:rPr>
                <w:bCs/>
                <w:color w:val="000000"/>
                <w:lang w:eastAsia="bg-BG"/>
              </w:rPr>
            </w:pPr>
          </w:p>
        </w:tc>
        <w:tc>
          <w:tcPr>
            <w:tcW w:w="1456" w:type="dxa"/>
          </w:tcPr>
          <w:p w:rsidR="0001299E" w:rsidRPr="0013191F" w:rsidRDefault="0001299E" w:rsidP="00D5753C">
            <w:pPr>
              <w:widowControl w:val="0"/>
              <w:spacing w:line="320" w:lineRule="exact"/>
              <w:jc w:val="both"/>
              <w:rPr>
                <w:bCs/>
                <w:color w:val="000000"/>
                <w:lang w:eastAsia="bg-BG"/>
              </w:rPr>
            </w:pPr>
          </w:p>
        </w:tc>
      </w:tr>
    </w:tbl>
    <w:p w:rsidR="00245F08" w:rsidRDefault="00245F08" w:rsidP="00245F08">
      <w:pPr>
        <w:spacing w:after="200" w:line="320" w:lineRule="exact"/>
        <w:jc w:val="both"/>
        <w:rPr>
          <w:rFonts w:eastAsia="Calibri"/>
          <w:i/>
          <w:spacing w:val="-1"/>
          <w:lang w:val="en-US"/>
        </w:rPr>
      </w:pPr>
    </w:p>
    <w:p w:rsidR="0001299E" w:rsidRPr="0001299E" w:rsidRDefault="0001299E" w:rsidP="0001299E">
      <w:pPr>
        <w:spacing w:after="160" w:line="259" w:lineRule="auto"/>
        <w:jc w:val="both"/>
        <w:rPr>
          <w:rFonts w:eastAsia="Calibri"/>
          <w:szCs w:val="21"/>
        </w:rPr>
      </w:pPr>
      <w:r w:rsidRPr="0001299E">
        <w:rPr>
          <w:rFonts w:eastAsia="Calibri"/>
          <w:szCs w:val="21"/>
        </w:rPr>
        <w:t>1.</w:t>
      </w:r>
      <w:r w:rsidRPr="0001299E">
        <w:rPr>
          <w:rFonts w:eastAsia="Calibri"/>
          <w:szCs w:val="21"/>
        </w:rPr>
        <w:tab/>
        <w:t>Предложената цена е крайна с включени всички разходи до мястото на доставката.</w:t>
      </w:r>
    </w:p>
    <w:p w:rsidR="0001299E" w:rsidRPr="0001299E" w:rsidRDefault="0001299E" w:rsidP="0001299E">
      <w:pPr>
        <w:spacing w:after="160" w:line="259" w:lineRule="auto"/>
        <w:jc w:val="both"/>
        <w:rPr>
          <w:rFonts w:eastAsia="Calibri"/>
          <w:szCs w:val="21"/>
        </w:rPr>
      </w:pPr>
      <w:r w:rsidRPr="0001299E">
        <w:rPr>
          <w:rFonts w:eastAsia="Calibri"/>
          <w:szCs w:val="21"/>
        </w:rPr>
        <w:t>2.</w:t>
      </w:r>
      <w:r w:rsidRPr="0001299E">
        <w:rPr>
          <w:rFonts w:eastAsia="Calibri"/>
          <w:szCs w:val="21"/>
        </w:rPr>
        <w:tab/>
      </w:r>
      <w:r w:rsidR="00780666">
        <w:rPr>
          <w:rFonts w:eastAsia="Calibri"/>
          <w:szCs w:val="21"/>
        </w:rPr>
        <w:t xml:space="preserve">При наличие на </w:t>
      </w:r>
      <w:proofErr w:type="spellStart"/>
      <w:r w:rsidR="00780666">
        <w:rPr>
          <w:rFonts w:eastAsia="Calibri"/>
          <w:szCs w:val="21"/>
        </w:rPr>
        <w:t>калкулационни</w:t>
      </w:r>
      <w:proofErr w:type="spellEnd"/>
      <w:r w:rsidR="00780666">
        <w:rPr>
          <w:rFonts w:eastAsia="Calibri"/>
          <w:szCs w:val="21"/>
        </w:rPr>
        <w:t>/аритметични грешки, за вярна се приема посочената единична цена и всички останали се преизчисляват съобразно нея</w:t>
      </w:r>
      <w:r w:rsidRPr="0001299E">
        <w:rPr>
          <w:rFonts w:eastAsia="Calibri"/>
          <w:szCs w:val="21"/>
        </w:rPr>
        <w:t>.</w:t>
      </w: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2B37C8" w:rsidRPr="000E20A3" w:rsidRDefault="002B37C8" w:rsidP="002B37C8">
      <w:pPr>
        <w:spacing w:after="200" w:line="276" w:lineRule="auto"/>
        <w:rPr>
          <w:rFonts w:eastAsia="Calibri"/>
          <w:szCs w:val="21"/>
        </w:rPr>
      </w:pP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Pr>
          <w:rFonts w:ascii="Times New Roman" w:hAnsi="Times New Roman"/>
          <w:b/>
          <w:bCs/>
          <w:sz w:val="24"/>
          <w:szCs w:val="24"/>
          <w:lang w:val="en-US"/>
        </w:rPr>
        <w:t>V</w:t>
      </w:r>
      <w:r w:rsidR="00E947E5">
        <w:rPr>
          <w:rFonts w:ascii="Times New Roman" w:hAnsi="Times New Roman"/>
          <w:b/>
          <w:bCs/>
          <w:sz w:val="24"/>
          <w:szCs w:val="24"/>
          <w:lang w:val="en-US"/>
        </w:rPr>
        <w:t>II</w:t>
      </w:r>
      <w:r w:rsidRPr="008116E7">
        <w:rPr>
          <w:rFonts w:ascii="Times New Roman" w:hAnsi="Times New Roman"/>
          <w:b/>
          <w:bCs/>
          <w:sz w:val="24"/>
          <w:szCs w:val="24"/>
          <w:lang w:val="bg-BG"/>
        </w:rPr>
        <w:t>.</w:t>
      </w:r>
      <w:r w:rsidRPr="008116E7">
        <w:rPr>
          <w:rFonts w:ascii="Times New Roman" w:hAnsi="Times New Roman"/>
          <w:b/>
          <w:bCs/>
          <w:sz w:val="24"/>
          <w:szCs w:val="24"/>
          <w:lang w:val="bg-BG"/>
        </w:rPr>
        <w:tab/>
      </w:r>
      <w:r>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rsidR="000B36C0" w:rsidRDefault="000B36C0" w:rsidP="004F7FAF">
      <w:pPr>
        <w:numPr>
          <w:ilvl w:val="2"/>
          <w:numId w:val="8"/>
        </w:numPr>
        <w:tabs>
          <w:tab w:val="clear" w:pos="1440"/>
          <w:tab w:val="num" w:pos="993"/>
        </w:tabs>
        <w:spacing w:line="320" w:lineRule="exact"/>
        <w:ind w:left="993" w:hanging="284"/>
        <w:jc w:val="both"/>
        <w:rPr>
          <w:lang w:eastAsia="bg-BG"/>
        </w:rPr>
      </w:pPr>
      <w:r w:rsidRPr="008116E7">
        <w:rPr>
          <w:lang w:eastAsia="bg-BG"/>
        </w:rPr>
        <w:t xml:space="preserve">ПРОЕКТ НА ДОГОВОР </w:t>
      </w:r>
      <w:r w:rsidR="002B37C8">
        <w:rPr>
          <w:lang w:eastAsia="bg-BG"/>
        </w:rPr>
        <w:t>по обособена позиция № 1</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2</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3</w:t>
      </w:r>
    </w:p>
    <w:p w:rsidR="002B37C8" w:rsidRPr="008116E7" w:rsidRDefault="002B37C8" w:rsidP="002B37C8">
      <w:pPr>
        <w:spacing w:line="320" w:lineRule="exact"/>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6733EC">
      <w:headerReference w:type="default" r:id="rId14"/>
      <w:footerReference w:type="default" r:id="rId15"/>
      <w:pgSz w:w="11906" w:h="16838" w:code="9"/>
      <w:pgMar w:top="1134" w:right="1133" w:bottom="992" w:left="91" w:header="142" w:footer="409"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B65" w:rsidRDefault="00C35B65" w:rsidP="00A0520D">
      <w:r>
        <w:separator/>
      </w:r>
    </w:p>
  </w:endnote>
  <w:endnote w:type="continuationSeparator" w:id="0">
    <w:p w:rsidR="00C35B65" w:rsidRDefault="00C35B65"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EndPr/>
    <w:sdtContent>
      <w:p w:rsidR="00780666" w:rsidRPr="00F407C9" w:rsidRDefault="00780666" w:rsidP="00F407C9">
        <w:pPr>
          <w:pStyle w:val="a7"/>
          <w:tabs>
            <w:tab w:val="left" w:pos="6874"/>
            <w:tab w:val="right" w:pos="10285"/>
          </w:tabs>
          <w:jc w:val="both"/>
          <w:rPr>
            <w:sz w:val="20"/>
            <w:szCs w:val="20"/>
          </w:rPr>
        </w:pPr>
        <w:r>
          <w:tab/>
        </w:r>
        <w:r>
          <w:tab/>
        </w:r>
        <w:r>
          <w:tab/>
        </w:r>
        <w:r>
          <w:fldChar w:fldCharType="begin"/>
        </w:r>
        <w:r>
          <w:instrText>PAGE   \* MERGEFORMAT</w:instrText>
        </w:r>
        <w:r>
          <w:fldChar w:fldCharType="separate"/>
        </w:r>
        <w:r w:rsidR="00751605">
          <w:rPr>
            <w:noProof/>
          </w:rPr>
          <w:t>91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B65" w:rsidRDefault="00C35B65" w:rsidP="00A0520D">
      <w:r>
        <w:separator/>
      </w:r>
    </w:p>
  </w:footnote>
  <w:footnote w:type="continuationSeparator" w:id="0">
    <w:p w:rsidR="00C35B65" w:rsidRDefault="00C35B65" w:rsidP="00A0520D">
      <w:r>
        <w:continuationSeparator/>
      </w:r>
    </w:p>
  </w:footnote>
  <w:footnote w:id="1">
    <w:p w:rsidR="00780666" w:rsidRPr="001A2A2A"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780666" w:rsidRPr="00011DCA" w:rsidRDefault="00780666" w:rsidP="00F067DB">
      <w:pPr>
        <w:pStyle w:val="ac"/>
        <w:pBdr>
          <w:top w:val="single" w:sz="4" w:space="1" w:color="auto"/>
          <w:left w:val="single" w:sz="4" w:space="4" w:color="auto"/>
          <w:bottom w:val="single" w:sz="4" w:space="1" w:color="auto"/>
          <w:right w:val="single" w:sz="4" w:space="4" w:color="auto"/>
        </w:pBdr>
        <w:shd w:val="clear" w:color="auto" w:fill="BFBFBF"/>
        <w:jc w:val="left"/>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780666" w:rsidRPr="00F74DE4"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780666" w:rsidRPr="00CC374C" w:rsidRDefault="00780666"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r>
        <w:rPr>
          <w:i/>
        </w:rPr>
        <w:t>Вж</w:t>
      </w:r>
      <w:proofErr w:type="spellEnd"/>
      <w:r>
        <w:rPr>
          <w:i/>
        </w:rPr>
        <w:t xml:space="preserve">. </w:t>
      </w:r>
      <w:proofErr w:type="spellStart"/>
      <w:r>
        <w:rPr>
          <w:i/>
        </w:rPr>
        <w:t>точки</w:t>
      </w:r>
      <w:proofErr w:type="spellEnd"/>
      <w:r>
        <w:rPr>
          <w:i/>
        </w:rPr>
        <w:t xml:space="preserve"> II.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780666" w:rsidRPr="00603654" w:rsidRDefault="00780666"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r>
        <w:rPr>
          <w:i/>
        </w:rPr>
        <w:t>Вж</w:t>
      </w:r>
      <w:proofErr w:type="spellEnd"/>
      <w:r>
        <w:rPr>
          <w:i/>
        </w:rPr>
        <w:t xml:space="preserve">. </w:t>
      </w:r>
      <w:proofErr w:type="spellStart"/>
      <w:r>
        <w:rPr>
          <w:i/>
        </w:rPr>
        <w:t>точка</w:t>
      </w:r>
      <w:proofErr w:type="spellEnd"/>
      <w:r>
        <w:rPr>
          <w:i/>
        </w:rPr>
        <w:t xml:space="preserve"> II.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780666" w:rsidRPr="002C475F"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w:t>
      </w:r>
      <w:proofErr w:type="spellStart"/>
      <w:r w:rsidRPr="004314E5">
        <w:rPr>
          <w:rStyle w:val="DeltaViewInsertion"/>
        </w:rPr>
        <w:t>предприятия</w:t>
      </w:r>
      <w:proofErr w:type="spellEnd"/>
      <w:r w:rsidRPr="004314E5">
        <w:rPr>
          <w:rStyle w:val="DeltaViewInsertion"/>
        </w:rPr>
        <w:t xml:space="preserve">, които не са нито </w:t>
      </w:r>
      <w:proofErr w:type="spellStart"/>
      <w:r w:rsidRPr="004314E5">
        <w:rPr>
          <w:rStyle w:val="DeltaViewInsertion"/>
        </w:rPr>
        <w:t>микро-</w:t>
      </w:r>
      <w:proofErr w:type="spellEnd"/>
      <w:r w:rsidRPr="004314E5">
        <w:rPr>
          <w:rStyle w:val="DeltaViewInsertion"/>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 xml:space="preserve">. </w:t>
      </w:r>
      <w:proofErr w:type="spellStart"/>
      <w:r w:rsidRPr="00123AA0">
        <w:rPr>
          <w:b/>
        </w:rPr>
        <w:t>евро</w:t>
      </w:r>
      <w:proofErr w:type="spell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г., </w:t>
      </w:r>
      <w:proofErr w:type="spellStart"/>
      <w:r w:rsidRPr="00123AA0">
        <w:t>стр</w:t>
      </w:r>
      <w:proofErr w:type="spellEnd"/>
      <w:r w:rsidRPr="00123AA0">
        <w:t>. 42).</w:t>
      </w:r>
    </w:p>
  </w:footnote>
  <w:footnote w:id="14">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r w:rsidRPr="00123AA0">
        <w:t>,  ОВ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r w:rsidRPr="00123AA0">
        <w:t xml:space="preserve">г.,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r w:rsidRPr="00123AA0">
        <w:t xml:space="preserve">г., </w:t>
      </w:r>
      <w:proofErr w:type="spellStart"/>
      <w:r w:rsidRPr="00123AA0">
        <w:t>стр</w:t>
      </w:r>
      <w:proofErr w:type="spellEnd"/>
      <w:r w:rsidRPr="00123AA0">
        <w:t>.</w:t>
      </w:r>
      <w:r>
        <w:t> </w:t>
      </w:r>
      <w:r w:rsidRPr="00123AA0">
        <w:t>48).</w:t>
      </w:r>
    </w:p>
  </w:footnote>
  <w:footnote w:id="16">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780666" w:rsidRPr="00AD02D8" w:rsidRDefault="00780666" w:rsidP="00F067DB">
      <w:pPr>
        <w:pStyle w:val="ac"/>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rPr>
        <w:t>(ОВ L 309, 25.11.2005 г., стр. 15).</w:t>
      </w:r>
    </w:p>
  </w:footnote>
  <w:footnote w:id="18">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28">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 xml:space="preserve">. </w:t>
      </w:r>
      <w:proofErr w:type="spellStart"/>
      <w:r w:rsidRPr="00123AA0">
        <w:rPr>
          <w:b/>
          <w:i/>
        </w:rPr>
        <w:t>определенията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1">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780666" w:rsidRPr="00123AA0" w:rsidRDefault="00780666" w:rsidP="00F067DB">
      <w:pPr>
        <w:pStyle w:val="ac"/>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 xml:space="preserve">. </w:t>
      </w:r>
      <w:proofErr w:type="spell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r w:rsidRPr="00123AA0">
        <w:rPr>
          <w:sz w:val="22"/>
        </w:rPr>
        <w:t xml:space="preserve"> </w:t>
      </w:r>
    </w:p>
  </w:footnote>
  <w:footnote w:id="48">
    <w:p w:rsidR="00780666" w:rsidRPr="00123AA0" w:rsidRDefault="00780666"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0666" w:rsidRDefault="00780666">
    <w:pPr>
      <w:pStyle w:val="a5"/>
      <w:rPr>
        <w:lang w:val="en-US"/>
      </w:rPr>
    </w:pPr>
    <w:r>
      <w:rPr>
        <w:noProof/>
        <w:lang w:eastAsia="bg-BG"/>
      </w:rPr>
      <w:drawing>
        <wp:anchor distT="0" distB="0" distL="114300" distR="114300" simplePos="0" relativeHeight="251659264" behindDoc="1" locked="0" layoutInCell="1" allowOverlap="1" wp14:anchorId="2709B43C" wp14:editId="3A541952">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780666" w:rsidTr="00A0520D">
      <w:tc>
        <w:tcPr>
          <w:tcW w:w="1701" w:type="dxa"/>
          <w:tcBorders>
            <w:left w:val="nil"/>
            <w:bottom w:val="single" w:sz="12" w:space="0" w:color="auto"/>
            <w:right w:val="nil"/>
          </w:tcBorders>
        </w:tcPr>
        <w:p w:rsidR="00780666" w:rsidRDefault="00780666">
          <w:pPr>
            <w:pStyle w:val="a5"/>
            <w:rPr>
              <w:lang w:val="en-US"/>
            </w:rPr>
          </w:pPr>
          <w:r>
            <w:rPr>
              <w:noProof/>
              <w:lang w:eastAsia="bg-BG"/>
            </w:rPr>
            <w:drawing>
              <wp:anchor distT="0" distB="0" distL="114300" distR="114300" simplePos="0" relativeHeight="251658240" behindDoc="0" locked="1" layoutInCell="1" allowOverlap="1" wp14:anchorId="475C401F" wp14:editId="3914BD3A">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780666" w:rsidRDefault="00780666">
          <w:pPr>
            <w:pStyle w:val="a5"/>
            <w:rPr>
              <w:lang w:val="en-US"/>
            </w:rPr>
          </w:pPr>
        </w:p>
        <w:p w:rsidR="00780666" w:rsidRDefault="00780666">
          <w:pPr>
            <w:pStyle w:val="a5"/>
            <w:rPr>
              <w:lang w:val="en-US"/>
            </w:rPr>
          </w:pPr>
        </w:p>
        <w:p w:rsidR="00780666" w:rsidRDefault="00780666">
          <w:pPr>
            <w:pStyle w:val="a5"/>
            <w:rPr>
              <w:lang w:val="en-US"/>
            </w:rPr>
          </w:pPr>
        </w:p>
      </w:tc>
      <w:tc>
        <w:tcPr>
          <w:tcW w:w="6804" w:type="dxa"/>
          <w:tcBorders>
            <w:left w:val="nil"/>
            <w:bottom w:val="single" w:sz="12" w:space="0" w:color="auto"/>
          </w:tcBorders>
          <w:vAlign w:val="bottom"/>
        </w:tcPr>
        <w:p w:rsidR="00780666" w:rsidRPr="00704C4A" w:rsidRDefault="00780666" w:rsidP="00704C4A">
          <w:pPr>
            <w:tabs>
              <w:tab w:val="center" w:pos="4536"/>
              <w:tab w:val="right" w:pos="9072"/>
            </w:tabs>
            <w:jc w:val="center"/>
            <w:rPr>
              <w:rFonts w:eastAsia="Calibri"/>
              <w:lang w:eastAsia="bg-BG"/>
            </w:rPr>
          </w:pPr>
          <w:r w:rsidRPr="00704C4A">
            <w:rPr>
              <w:rFonts w:eastAsia="Calibri"/>
              <w:lang w:eastAsia="bg-BG"/>
            </w:rPr>
            <w:t>ФОНД „ВЪТРЕШНА СИГУРНОСТ“ - СПЕШНИ МЕРКИ</w:t>
          </w:r>
        </w:p>
        <w:p w:rsidR="00780666" w:rsidRDefault="00780666" w:rsidP="00704C4A">
          <w:pPr>
            <w:pStyle w:val="a5"/>
            <w:jc w:val="center"/>
            <w:rPr>
              <w:lang w:val="en-US"/>
            </w:rPr>
          </w:pPr>
          <w:r w:rsidRPr="00704C4A">
            <w:rPr>
              <w:color w:val="000000"/>
              <w:lang w:eastAsia="bg-BG"/>
            </w:rPr>
            <w:t>HOME</w:t>
          </w:r>
          <w:r w:rsidRPr="00704C4A">
            <w:rPr>
              <w:color w:val="000000"/>
              <w:lang w:val="ru-RU" w:eastAsia="bg-BG"/>
            </w:rPr>
            <w:t>/2016/</w:t>
          </w:r>
          <w:r w:rsidRPr="00704C4A">
            <w:rPr>
              <w:color w:val="000000"/>
              <w:lang w:eastAsia="bg-BG"/>
            </w:rPr>
            <w:t>ISFB</w:t>
          </w:r>
          <w:r w:rsidRPr="00704C4A">
            <w:rPr>
              <w:color w:val="000000"/>
              <w:lang w:val="ru-RU" w:eastAsia="bg-BG"/>
            </w:rPr>
            <w:t>/</w:t>
          </w:r>
          <w:r w:rsidRPr="00704C4A">
            <w:rPr>
              <w:color w:val="000000"/>
              <w:lang w:eastAsia="bg-BG"/>
            </w:rPr>
            <w:t>AG</w:t>
          </w:r>
          <w:r w:rsidRPr="00704C4A">
            <w:rPr>
              <w:color w:val="000000"/>
              <w:lang w:val="ru-RU" w:eastAsia="bg-BG"/>
            </w:rPr>
            <w:t>/</w:t>
          </w:r>
          <w:r w:rsidRPr="00704C4A">
            <w:rPr>
              <w:color w:val="000000"/>
              <w:lang w:eastAsia="bg-BG"/>
            </w:rPr>
            <w:t>EMAS</w:t>
          </w:r>
          <w:r w:rsidRPr="00704C4A">
            <w:rPr>
              <w:color w:val="000000"/>
              <w:lang w:val="ru-RU" w:eastAsia="bg-BG"/>
            </w:rPr>
            <w:t>/</w:t>
          </w:r>
          <w:r w:rsidRPr="00704C4A">
            <w:rPr>
              <w:color w:val="000000"/>
              <w:lang w:eastAsia="bg-BG"/>
            </w:rPr>
            <w:t>0046</w:t>
          </w:r>
        </w:p>
      </w:tc>
      <w:tc>
        <w:tcPr>
          <w:tcW w:w="1701" w:type="dxa"/>
          <w:tcBorders>
            <w:bottom w:val="single" w:sz="12" w:space="0" w:color="auto"/>
          </w:tcBorders>
        </w:tcPr>
        <w:p w:rsidR="00780666" w:rsidRDefault="00780666">
          <w:pPr>
            <w:pStyle w:val="a5"/>
            <w:rPr>
              <w:lang w:val="en-US"/>
            </w:rPr>
          </w:pPr>
        </w:p>
      </w:tc>
    </w:tr>
  </w:tbl>
  <w:p w:rsidR="00780666" w:rsidRPr="00A0520D" w:rsidRDefault="00780666">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8175767"/>
    <w:multiLevelType w:val="hybridMultilevel"/>
    <w:tmpl w:val="8D50D80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CD70D9E"/>
    <w:multiLevelType w:val="multilevel"/>
    <w:tmpl w:val="5666F96C"/>
    <w:lvl w:ilvl="0">
      <w:start w:val="1"/>
      <w:numFmt w:val="decimal"/>
      <w:lvlText w:val="%1."/>
      <w:lvlJc w:val="left"/>
      <w:pPr>
        <w:ind w:left="1065" w:hanging="360"/>
      </w:pPr>
      <w:rPr>
        <w:rFonts w:cs="Times New Roman" w:hint="default"/>
      </w:rPr>
    </w:lvl>
    <w:lvl w:ilvl="1">
      <w:start w:val="1"/>
      <w:numFmt w:val="decimal"/>
      <w:isLgl/>
      <w:lvlText w:val="%1.%2."/>
      <w:lvlJc w:val="left"/>
      <w:pPr>
        <w:ind w:left="1065" w:hanging="360"/>
      </w:pPr>
      <w:rPr>
        <w:rFonts w:cs="Times New Roman" w:hint="default"/>
      </w:rPr>
    </w:lvl>
    <w:lvl w:ilvl="2">
      <w:start w:val="1"/>
      <w:numFmt w:val="decimal"/>
      <w:isLgl/>
      <w:lvlText w:val="%1.%2.%3."/>
      <w:lvlJc w:val="left"/>
      <w:pPr>
        <w:ind w:left="1425" w:hanging="720"/>
      </w:pPr>
      <w:rPr>
        <w:rFonts w:cs="Times New Roman" w:hint="default"/>
      </w:rPr>
    </w:lvl>
    <w:lvl w:ilvl="3">
      <w:start w:val="1"/>
      <w:numFmt w:val="decimal"/>
      <w:isLgl/>
      <w:lvlText w:val="%1.%2.%3.%4."/>
      <w:lvlJc w:val="left"/>
      <w:pPr>
        <w:ind w:left="1425" w:hanging="720"/>
      </w:pPr>
      <w:rPr>
        <w:rFonts w:cs="Times New Roman" w:hint="default"/>
      </w:rPr>
    </w:lvl>
    <w:lvl w:ilvl="4">
      <w:start w:val="1"/>
      <w:numFmt w:val="decimal"/>
      <w:isLgl/>
      <w:lvlText w:val="%1.%2.%3.%4.%5."/>
      <w:lvlJc w:val="left"/>
      <w:pPr>
        <w:ind w:left="1785" w:hanging="1080"/>
      </w:pPr>
      <w:rPr>
        <w:rFonts w:cs="Times New Roman" w:hint="default"/>
      </w:rPr>
    </w:lvl>
    <w:lvl w:ilvl="5">
      <w:start w:val="1"/>
      <w:numFmt w:val="decimal"/>
      <w:isLgl/>
      <w:lvlText w:val="%1.%2.%3.%4.%5.%6."/>
      <w:lvlJc w:val="left"/>
      <w:pPr>
        <w:ind w:left="1785" w:hanging="1080"/>
      </w:pPr>
      <w:rPr>
        <w:rFonts w:cs="Times New Roman" w:hint="default"/>
      </w:rPr>
    </w:lvl>
    <w:lvl w:ilvl="6">
      <w:start w:val="1"/>
      <w:numFmt w:val="decimal"/>
      <w:isLgl/>
      <w:lvlText w:val="%1.%2.%3.%4.%5.%6.%7."/>
      <w:lvlJc w:val="left"/>
      <w:pPr>
        <w:ind w:left="2145" w:hanging="1440"/>
      </w:pPr>
      <w:rPr>
        <w:rFonts w:cs="Times New Roman" w:hint="default"/>
      </w:rPr>
    </w:lvl>
    <w:lvl w:ilvl="7">
      <w:start w:val="1"/>
      <w:numFmt w:val="decimal"/>
      <w:isLgl/>
      <w:lvlText w:val="%1.%2.%3.%4.%5.%6.%7.%8."/>
      <w:lvlJc w:val="left"/>
      <w:pPr>
        <w:ind w:left="2145" w:hanging="1440"/>
      </w:pPr>
      <w:rPr>
        <w:rFonts w:cs="Times New Roman" w:hint="default"/>
      </w:rPr>
    </w:lvl>
    <w:lvl w:ilvl="8">
      <w:start w:val="1"/>
      <w:numFmt w:val="decimal"/>
      <w:isLgl/>
      <w:lvlText w:val="%1.%2.%3.%4.%5.%6.%7.%8.%9."/>
      <w:lvlJc w:val="left"/>
      <w:pPr>
        <w:ind w:left="2505" w:hanging="1800"/>
      </w:pPr>
      <w:rPr>
        <w:rFonts w:cs="Times New Roman" w:hint="default"/>
      </w:rPr>
    </w:lvl>
  </w:abstractNum>
  <w:abstractNum w:abstractNumId="7">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29F264E5"/>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2D2341E4"/>
    <w:multiLevelType w:val="hybridMultilevel"/>
    <w:tmpl w:val="B1CC5982"/>
    <w:lvl w:ilvl="0" w:tplc="72FA68A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4">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nsid w:val="44942529"/>
    <w:multiLevelType w:val="hybridMultilevel"/>
    <w:tmpl w:val="8D50D80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nsid w:val="4B2A541D"/>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0">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1">
    <w:nsid w:val="4E3C1E6F"/>
    <w:multiLevelType w:val="hybridMultilevel"/>
    <w:tmpl w:val="3D96253A"/>
    <w:lvl w:ilvl="0" w:tplc="0402000F">
      <w:start w:val="1"/>
      <w:numFmt w:val="decimal"/>
      <w:lvlText w:val="%1."/>
      <w:lvlJc w:val="left"/>
      <w:pPr>
        <w:ind w:left="1429" w:hanging="360"/>
      </w:pPr>
      <w:rPr>
        <w:rFonts w:cs="Times New Roman"/>
      </w:rPr>
    </w:lvl>
    <w:lvl w:ilvl="1" w:tplc="04020019" w:tentative="1">
      <w:start w:val="1"/>
      <w:numFmt w:val="lowerLetter"/>
      <w:lvlText w:val="%2."/>
      <w:lvlJc w:val="left"/>
      <w:pPr>
        <w:ind w:left="2149" w:hanging="360"/>
      </w:pPr>
      <w:rPr>
        <w:rFonts w:cs="Times New Roman"/>
      </w:rPr>
    </w:lvl>
    <w:lvl w:ilvl="2" w:tplc="0402001B" w:tentative="1">
      <w:start w:val="1"/>
      <w:numFmt w:val="lowerRoman"/>
      <w:lvlText w:val="%3."/>
      <w:lvlJc w:val="right"/>
      <w:pPr>
        <w:ind w:left="2869" w:hanging="180"/>
      </w:pPr>
      <w:rPr>
        <w:rFonts w:cs="Times New Roman"/>
      </w:rPr>
    </w:lvl>
    <w:lvl w:ilvl="3" w:tplc="0402000F" w:tentative="1">
      <w:start w:val="1"/>
      <w:numFmt w:val="decimal"/>
      <w:lvlText w:val="%4."/>
      <w:lvlJc w:val="left"/>
      <w:pPr>
        <w:ind w:left="3589" w:hanging="360"/>
      </w:pPr>
      <w:rPr>
        <w:rFonts w:cs="Times New Roman"/>
      </w:rPr>
    </w:lvl>
    <w:lvl w:ilvl="4" w:tplc="04020019" w:tentative="1">
      <w:start w:val="1"/>
      <w:numFmt w:val="lowerLetter"/>
      <w:lvlText w:val="%5."/>
      <w:lvlJc w:val="left"/>
      <w:pPr>
        <w:ind w:left="4309" w:hanging="360"/>
      </w:pPr>
      <w:rPr>
        <w:rFonts w:cs="Times New Roman"/>
      </w:rPr>
    </w:lvl>
    <w:lvl w:ilvl="5" w:tplc="0402001B" w:tentative="1">
      <w:start w:val="1"/>
      <w:numFmt w:val="lowerRoman"/>
      <w:lvlText w:val="%6."/>
      <w:lvlJc w:val="right"/>
      <w:pPr>
        <w:ind w:left="5029" w:hanging="180"/>
      </w:pPr>
      <w:rPr>
        <w:rFonts w:cs="Times New Roman"/>
      </w:rPr>
    </w:lvl>
    <w:lvl w:ilvl="6" w:tplc="0402000F" w:tentative="1">
      <w:start w:val="1"/>
      <w:numFmt w:val="decimal"/>
      <w:lvlText w:val="%7."/>
      <w:lvlJc w:val="left"/>
      <w:pPr>
        <w:ind w:left="5749" w:hanging="360"/>
      </w:pPr>
      <w:rPr>
        <w:rFonts w:cs="Times New Roman"/>
      </w:rPr>
    </w:lvl>
    <w:lvl w:ilvl="7" w:tplc="04020019" w:tentative="1">
      <w:start w:val="1"/>
      <w:numFmt w:val="lowerLetter"/>
      <w:lvlText w:val="%8."/>
      <w:lvlJc w:val="left"/>
      <w:pPr>
        <w:ind w:left="6469" w:hanging="360"/>
      </w:pPr>
      <w:rPr>
        <w:rFonts w:cs="Times New Roman"/>
      </w:rPr>
    </w:lvl>
    <w:lvl w:ilvl="8" w:tplc="0402001B" w:tentative="1">
      <w:start w:val="1"/>
      <w:numFmt w:val="lowerRoman"/>
      <w:lvlText w:val="%9."/>
      <w:lvlJc w:val="right"/>
      <w:pPr>
        <w:ind w:left="7189" w:hanging="180"/>
      </w:pPr>
      <w:rPr>
        <w:rFonts w:cs="Times New Roman"/>
      </w:rPr>
    </w:lvl>
  </w:abstractNum>
  <w:abstractNum w:abstractNumId="22">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5D9A3274"/>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5">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26">
    <w:nsid w:val="62EB0F61"/>
    <w:multiLevelType w:val="hybridMultilevel"/>
    <w:tmpl w:val="8D50D808"/>
    <w:lvl w:ilvl="0" w:tplc="0402000F">
      <w:start w:val="1"/>
      <w:numFmt w:val="decimal"/>
      <w:lvlText w:val="%1."/>
      <w:lvlJc w:val="left"/>
      <w:pPr>
        <w:ind w:left="644"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7">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9">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1">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3">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4">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5">
    <w:nsid w:val="75127525"/>
    <w:multiLevelType w:val="hybridMultilevel"/>
    <w:tmpl w:val="C72EA540"/>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num w:numId="1">
    <w:abstractNumId w:val="15"/>
  </w:num>
  <w:num w:numId="2">
    <w:abstractNumId w:val="23"/>
    <w:lvlOverride w:ilvl="0">
      <w:startOverride w:val="1"/>
    </w:lvlOverride>
  </w:num>
  <w:num w:numId="3">
    <w:abstractNumId w:val="16"/>
    <w:lvlOverride w:ilvl="0">
      <w:startOverride w:val="1"/>
    </w:lvlOverride>
  </w:num>
  <w:num w:numId="4">
    <w:abstractNumId w:val="23"/>
  </w:num>
  <w:num w:numId="5">
    <w:abstractNumId w:val="16"/>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0"/>
  </w:num>
  <w:num w:numId="10">
    <w:abstractNumId w:val="3"/>
  </w:num>
  <w:num w:numId="11">
    <w:abstractNumId w:val="32"/>
  </w:num>
  <w:num w:numId="12">
    <w:abstractNumId w:val="30"/>
  </w:num>
  <w:num w:numId="13">
    <w:abstractNumId w:val="28"/>
  </w:num>
  <w:num w:numId="14">
    <w:abstractNumId w:val="13"/>
  </w:num>
  <w:num w:numId="15">
    <w:abstractNumId w:val="19"/>
  </w:num>
  <w:num w:numId="16">
    <w:abstractNumId w:val="25"/>
  </w:num>
  <w:num w:numId="17">
    <w:abstractNumId w:val="2"/>
  </w:num>
  <w:num w:numId="18">
    <w:abstractNumId w:val="22"/>
  </w:num>
  <w:num w:numId="19">
    <w:abstractNumId w:val="33"/>
  </w:num>
  <w:num w:numId="20">
    <w:abstractNumId w:val="12"/>
  </w:num>
  <w:num w:numId="21">
    <w:abstractNumId w:val="14"/>
  </w:num>
  <w:num w:numId="22">
    <w:abstractNumId w:val="31"/>
  </w:num>
  <w:num w:numId="23">
    <w:abstractNumId w:val="5"/>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29"/>
  </w:num>
  <w:num w:numId="32">
    <w:abstractNumId w:val="7"/>
  </w:num>
  <w:num w:numId="33">
    <w:abstractNumId w:val="9"/>
  </w:num>
  <w:num w:numId="34">
    <w:abstractNumId w:val="34"/>
  </w:num>
  <w:num w:numId="35">
    <w:abstractNumId w:val="11"/>
  </w:num>
  <w:num w:numId="36">
    <w:abstractNumId w:val="6"/>
  </w:num>
  <w:num w:numId="37">
    <w:abstractNumId w:val="35"/>
  </w:num>
  <w:num w:numId="38">
    <w:abstractNumId w:val="26"/>
  </w:num>
  <w:num w:numId="39">
    <w:abstractNumId w:val="18"/>
  </w:num>
  <w:num w:numId="40">
    <w:abstractNumId w:val="24"/>
  </w:num>
  <w:num w:numId="41">
    <w:abstractNumId w:val="4"/>
  </w:num>
  <w:num w:numId="42">
    <w:abstractNumId w:val="17"/>
  </w:num>
  <w:num w:numId="43">
    <w:abstractNumId w:val="10"/>
  </w:num>
  <w:num w:numId="44">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1108A"/>
    <w:rsid w:val="0001299E"/>
    <w:rsid w:val="000219B6"/>
    <w:rsid w:val="00021B7B"/>
    <w:rsid w:val="0002301B"/>
    <w:rsid w:val="00025003"/>
    <w:rsid w:val="000277F8"/>
    <w:rsid w:val="00035C07"/>
    <w:rsid w:val="00036EE0"/>
    <w:rsid w:val="00037040"/>
    <w:rsid w:val="00040CDE"/>
    <w:rsid w:val="00041E42"/>
    <w:rsid w:val="00050A0D"/>
    <w:rsid w:val="0005507B"/>
    <w:rsid w:val="00061C11"/>
    <w:rsid w:val="00067388"/>
    <w:rsid w:val="00073AA7"/>
    <w:rsid w:val="000744A0"/>
    <w:rsid w:val="000801FF"/>
    <w:rsid w:val="00083535"/>
    <w:rsid w:val="00090FA0"/>
    <w:rsid w:val="000929C4"/>
    <w:rsid w:val="000A09DF"/>
    <w:rsid w:val="000A60F4"/>
    <w:rsid w:val="000B1BC2"/>
    <w:rsid w:val="000B2756"/>
    <w:rsid w:val="000B36C0"/>
    <w:rsid w:val="000B490D"/>
    <w:rsid w:val="000B71F8"/>
    <w:rsid w:val="000C680A"/>
    <w:rsid w:val="000C69BA"/>
    <w:rsid w:val="000C7F59"/>
    <w:rsid w:val="000D1A05"/>
    <w:rsid w:val="000D1C0E"/>
    <w:rsid w:val="000E0CBC"/>
    <w:rsid w:val="000E10CD"/>
    <w:rsid w:val="000E20A3"/>
    <w:rsid w:val="000F251A"/>
    <w:rsid w:val="00100DDA"/>
    <w:rsid w:val="001012F4"/>
    <w:rsid w:val="00101679"/>
    <w:rsid w:val="00102501"/>
    <w:rsid w:val="00105436"/>
    <w:rsid w:val="001138C5"/>
    <w:rsid w:val="00113A19"/>
    <w:rsid w:val="001154EE"/>
    <w:rsid w:val="001170D0"/>
    <w:rsid w:val="00121429"/>
    <w:rsid w:val="00122A17"/>
    <w:rsid w:val="001247B1"/>
    <w:rsid w:val="00130C6D"/>
    <w:rsid w:val="0013191F"/>
    <w:rsid w:val="0013394A"/>
    <w:rsid w:val="00142E2F"/>
    <w:rsid w:val="001437CB"/>
    <w:rsid w:val="0014552D"/>
    <w:rsid w:val="0015573D"/>
    <w:rsid w:val="0015646A"/>
    <w:rsid w:val="00160327"/>
    <w:rsid w:val="00170E95"/>
    <w:rsid w:val="001742D8"/>
    <w:rsid w:val="00182767"/>
    <w:rsid w:val="00193BE6"/>
    <w:rsid w:val="00193FBA"/>
    <w:rsid w:val="00197AE0"/>
    <w:rsid w:val="001C2551"/>
    <w:rsid w:val="001C346D"/>
    <w:rsid w:val="001C3AC8"/>
    <w:rsid w:val="001C77B6"/>
    <w:rsid w:val="001F062E"/>
    <w:rsid w:val="001F0B08"/>
    <w:rsid w:val="0020184E"/>
    <w:rsid w:val="002026E2"/>
    <w:rsid w:val="00226300"/>
    <w:rsid w:val="00232CEF"/>
    <w:rsid w:val="00245A24"/>
    <w:rsid w:val="00245F08"/>
    <w:rsid w:val="00251C2D"/>
    <w:rsid w:val="0025348A"/>
    <w:rsid w:val="00255A81"/>
    <w:rsid w:val="00256DBF"/>
    <w:rsid w:val="002610FF"/>
    <w:rsid w:val="00262781"/>
    <w:rsid w:val="00273228"/>
    <w:rsid w:val="00273E4C"/>
    <w:rsid w:val="00275EF9"/>
    <w:rsid w:val="00280C84"/>
    <w:rsid w:val="00294B98"/>
    <w:rsid w:val="00296462"/>
    <w:rsid w:val="002A37F0"/>
    <w:rsid w:val="002A3B4A"/>
    <w:rsid w:val="002B37C8"/>
    <w:rsid w:val="002B5ECD"/>
    <w:rsid w:val="002B70D2"/>
    <w:rsid w:val="002C645C"/>
    <w:rsid w:val="002D1305"/>
    <w:rsid w:val="002D26F5"/>
    <w:rsid w:val="002D2EEB"/>
    <w:rsid w:val="002E29F0"/>
    <w:rsid w:val="002E5C61"/>
    <w:rsid w:val="002F3A23"/>
    <w:rsid w:val="00324C0D"/>
    <w:rsid w:val="00330208"/>
    <w:rsid w:val="00330308"/>
    <w:rsid w:val="003375A5"/>
    <w:rsid w:val="0034070B"/>
    <w:rsid w:val="003412BD"/>
    <w:rsid w:val="003446A6"/>
    <w:rsid w:val="0034686B"/>
    <w:rsid w:val="00352665"/>
    <w:rsid w:val="0035594D"/>
    <w:rsid w:val="00357044"/>
    <w:rsid w:val="0036190B"/>
    <w:rsid w:val="00362383"/>
    <w:rsid w:val="00362C7F"/>
    <w:rsid w:val="00380BD1"/>
    <w:rsid w:val="00380EB3"/>
    <w:rsid w:val="003845FE"/>
    <w:rsid w:val="00384809"/>
    <w:rsid w:val="003873CC"/>
    <w:rsid w:val="00390758"/>
    <w:rsid w:val="003938BC"/>
    <w:rsid w:val="00397F90"/>
    <w:rsid w:val="003A1677"/>
    <w:rsid w:val="003A6318"/>
    <w:rsid w:val="003B5072"/>
    <w:rsid w:val="003C0AB8"/>
    <w:rsid w:val="003C2494"/>
    <w:rsid w:val="003C4387"/>
    <w:rsid w:val="003C64A1"/>
    <w:rsid w:val="003D03B7"/>
    <w:rsid w:val="003D2CA2"/>
    <w:rsid w:val="003E41C5"/>
    <w:rsid w:val="003E4FEC"/>
    <w:rsid w:val="003E5E35"/>
    <w:rsid w:val="003E77D5"/>
    <w:rsid w:val="003F10F7"/>
    <w:rsid w:val="003F4E9C"/>
    <w:rsid w:val="003F7F0C"/>
    <w:rsid w:val="00407335"/>
    <w:rsid w:val="00407C0C"/>
    <w:rsid w:val="004105AF"/>
    <w:rsid w:val="00410A7B"/>
    <w:rsid w:val="00410C91"/>
    <w:rsid w:val="004215DD"/>
    <w:rsid w:val="00426E97"/>
    <w:rsid w:val="00430C78"/>
    <w:rsid w:val="00436C42"/>
    <w:rsid w:val="004539AF"/>
    <w:rsid w:val="00461EF0"/>
    <w:rsid w:val="004735B9"/>
    <w:rsid w:val="00474241"/>
    <w:rsid w:val="0047762B"/>
    <w:rsid w:val="00483CB7"/>
    <w:rsid w:val="00490C06"/>
    <w:rsid w:val="00492A6F"/>
    <w:rsid w:val="00492C0D"/>
    <w:rsid w:val="00494CC0"/>
    <w:rsid w:val="004A152D"/>
    <w:rsid w:val="004A37E3"/>
    <w:rsid w:val="004A6566"/>
    <w:rsid w:val="004A6846"/>
    <w:rsid w:val="004C0959"/>
    <w:rsid w:val="004C7D27"/>
    <w:rsid w:val="004D2ADB"/>
    <w:rsid w:val="004D6924"/>
    <w:rsid w:val="004E5AB8"/>
    <w:rsid w:val="004E7C29"/>
    <w:rsid w:val="004F1E13"/>
    <w:rsid w:val="004F2287"/>
    <w:rsid w:val="004F7FAF"/>
    <w:rsid w:val="005040E6"/>
    <w:rsid w:val="00510A8F"/>
    <w:rsid w:val="00511B99"/>
    <w:rsid w:val="00512685"/>
    <w:rsid w:val="00514323"/>
    <w:rsid w:val="00524305"/>
    <w:rsid w:val="005352F3"/>
    <w:rsid w:val="00536796"/>
    <w:rsid w:val="00537B1C"/>
    <w:rsid w:val="00543EA3"/>
    <w:rsid w:val="00552932"/>
    <w:rsid w:val="00552BB8"/>
    <w:rsid w:val="00554EF1"/>
    <w:rsid w:val="0055688A"/>
    <w:rsid w:val="00557B37"/>
    <w:rsid w:val="00566F80"/>
    <w:rsid w:val="00572E11"/>
    <w:rsid w:val="00576D5D"/>
    <w:rsid w:val="00580F66"/>
    <w:rsid w:val="0059320F"/>
    <w:rsid w:val="0059363F"/>
    <w:rsid w:val="00594B03"/>
    <w:rsid w:val="0059669A"/>
    <w:rsid w:val="005A3FFC"/>
    <w:rsid w:val="005A74A9"/>
    <w:rsid w:val="005B040B"/>
    <w:rsid w:val="005B094A"/>
    <w:rsid w:val="005B101A"/>
    <w:rsid w:val="005C097E"/>
    <w:rsid w:val="005C1500"/>
    <w:rsid w:val="005C2F6E"/>
    <w:rsid w:val="005C5218"/>
    <w:rsid w:val="005D18A2"/>
    <w:rsid w:val="005D5C08"/>
    <w:rsid w:val="005D7F1C"/>
    <w:rsid w:val="005E7EEB"/>
    <w:rsid w:val="005F4ECA"/>
    <w:rsid w:val="005F57E3"/>
    <w:rsid w:val="005F6152"/>
    <w:rsid w:val="005F7A43"/>
    <w:rsid w:val="0060063F"/>
    <w:rsid w:val="0060332B"/>
    <w:rsid w:val="00611488"/>
    <w:rsid w:val="00613863"/>
    <w:rsid w:val="00622CEA"/>
    <w:rsid w:val="00626140"/>
    <w:rsid w:val="006265C8"/>
    <w:rsid w:val="00630841"/>
    <w:rsid w:val="006328B3"/>
    <w:rsid w:val="0063728F"/>
    <w:rsid w:val="006472FC"/>
    <w:rsid w:val="006671AA"/>
    <w:rsid w:val="00670BDF"/>
    <w:rsid w:val="00670EC1"/>
    <w:rsid w:val="006733EC"/>
    <w:rsid w:val="0068523D"/>
    <w:rsid w:val="00697BF0"/>
    <w:rsid w:val="006A4A69"/>
    <w:rsid w:val="006A6FF4"/>
    <w:rsid w:val="006C2DE6"/>
    <w:rsid w:val="006D3541"/>
    <w:rsid w:val="006D4722"/>
    <w:rsid w:val="006D475D"/>
    <w:rsid w:val="006E23E3"/>
    <w:rsid w:val="006E4106"/>
    <w:rsid w:val="006E4795"/>
    <w:rsid w:val="006F0062"/>
    <w:rsid w:val="006F20E5"/>
    <w:rsid w:val="006F771E"/>
    <w:rsid w:val="007003A5"/>
    <w:rsid w:val="00701B7C"/>
    <w:rsid w:val="00703650"/>
    <w:rsid w:val="00704C4A"/>
    <w:rsid w:val="00710BA4"/>
    <w:rsid w:val="00716412"/>
    <w:rsid w:val="0071799B"/>
    <w:rsid w:val="00720F76"/>
    <w:rsid w:val="00726EAD"/>
    <w:rsid w:val="00731382"/>
    <w:rsid w:val="00731C12"/>
    <w:rsid w:val="007322CB"/>
    <w:rsid w:val="00736C5C"/>
    <w:rsid w:val="007420EF"/>
    <w:rsid w:val="007427BB"/>
    <w:rsid w:val="00745844"/>
    <w:rsid w:val="00751605"/>
    <w:rsid w:val="00753DB9"/>
    <w:rsid w:val="007601DA"/>
    <w:rsid w:val="00761342"/>
    <w:rsid w:val="0076196C"/>
    <w:rsid w:val="0076331B"/>
    <w:rsid w:val="00765752"/>
    <w:rsid w:val="00766E5A"/>
    <w:rsid w:val="0077620A"/>
    <w:rsid w:val="00780666"/>
    <w:rsid w:val="0078148D"/>
    <w:rsid w:val="0078592B"/>
    <w:rsid w:val="00792FE1"/>
    <w:rsid w:val="007A2891"/>
    <w:rsid w:val="007A3622"/>
    <w:rsid w:val="007A7E80"/>
    <w:rsid w:val="007B3446"/>
    <w:rsid w:val="007B525B"/>
    <w:rsid w:val="007B6781"/>
    <w:rsid w:val="007B791E"/>
    <w:rsid w:val="007C3466"/>
    <w:rsid w:val="007C7A70"/>
    <w:rsid w:val="007D1468"/>
    <w:rsid w:val="007D517C"/>
    <w:rsid w:val="007D7F10"/>
    <w:rsid w:val="007E0A10"/>
    <w:rsid w:val="007E13F9"/>
    <w:rsid w:val="007E1DB2"/>
    <w:rsid w:val="007E7F80"/>
    <w:rsid w:val="007F56A4"/>
    <w:rsid w:val="0080781D"/>
    <w:rsid w:val="00815290"/>
    <w:rsid w:val="00820318"/>
    <w:rsid w:val="00825B64"/>
    <w:rsid w:val="00832B5A"/>
    <w:rsid w:val="00833413"/>
    <w:rsid w:val="00833D43"/>
    <w:rsid w:val="008430CC"/>
    <w:rsid w:val="008470DF"/>
    <w:rsid w:val="008519FA"/>
    <w:rsid w:val="00853B23"/>
    <w:rsid w:val="00854EFB"/>
    <w:rsid w:val="00857B17"/>
    <w:rsid w:val="00860FB6"/>
    <w:rsid w:val="00866630"/>
    <w:rsid w:val="00866949"/>
    <w:rsid w:val="00886663"/>
    <w:rsid w:val="00887DCC"/>
    <w:rsid w:val="008909CE"/>
    <w:rsid w:val="008916DA"/>
    <w:rsid w:val="00891B9D"/>
    <w:rsid w:val="00896FAD"/>
    <w:rsid w:val="008A4743"/>
    <w:rsid w:val="008A6918"/>
    <w:rsid w:val="008A7D51"/>
    <w:rsid w:val="008E18A8"/>
    <w:rsid w:val="008E3130"/>
    <w:rsid w:val="008E4ACE"/>
    <w:rsid w:val="008F0843"/>
    <w:rsid w:val="00901547"/>
    <w:rsid w:val="0090180C"/>
    <w:rsid w:val="00915AA2"/>
    <w:rsid w:val="00917AB2"/>
    <w:rsid w:val="0092787E"/>
    <w:rsid w:val="00937804"/>
    <w:rsid w:val="0094467F"/>
    <w:rsid w:val="009454BD"/>
    <w:rsid w:val="0094739C"/>
    <w:rsid w:val="0095435D"/>
    <w:rsid w:val="00954D0A"/>
    <w:rsid w:val="00964321"/>
    <w:rsid w:val="00965BE3"/>
    <w:rsid w:val="009666E8"/>
    <w:rsid w:val="00967995"/>
    <w:rsid w:val="009709B1"/>
    <w:rsid w:val="00972E0B"/>
    <w:rsid w:val="00974533"/>
    <w:rsid w:val="00976EE0"/>
    <w:rsid w:val="009A1704"/>
    <w:rsid w:val="009A4746"/>
    <w:rsid w:val="009B1552"/>
    <w:rsid w:val="009B40B4"/>
    <w:rsid w:val="009C4574"/>
    <w:rsid w:val="009C56AE"/>
    <w:rsid w:val="009C6874"/>
    <w:rsid w:val="009C6A9D"/>
    <w:rsid w:val="009D28BF"/>
    <w:rsid w:val="009D4B97"/>
    <w:rsid w:val="009E5F06"/>
    <w:rsid w:val="00A007E3"/>
    <w:rsid w:val="00A00F06"/>
    <w:rsid w:val="00A01830"/>
    <w:rsid w:val="00A0364F"/>
    <w:rsid w:val="00A0520D"/>
    <w:rsid w:val="00A0548B"/>
    <w:rsid w:val="00A123E0"/>
    <w:rsid w:val="00A17569"/>
    <w:rsid w:val="00A21346"/>
    <w:rsid w:val="00A216EC"/>
    <w:rsid w:val="00A25119"/>
    <w:rsid w:val="00A25956"/>
    <w:rsid w:val="00A31A43"/>
    <w:rsid w:val="00A33849"/>
    <w:rsid w:val="00A34DCF"/>
    <w:rsid w:val="00A42B4E"/>
    <w:rsid w:val="00A448A7"/>
    <w:rsid w:val="00A45A61"/>
    <w:rsid w:val="00A57AA7"/>
    <w:rsid w:val="00A67184"/>
    <w:rsid w:val="00A7025D"/>
    <w:rsid w:val="00A81E69"/>
    <w:rsid w:val="00A8613E"/>
    <w:rsid w:val="00A9321A"/>
    <w:rsid w:val="00AA2490"/>
    <w:rsid w:val="00AA2B7D"/>
    <w:rsid w:val="00AA4F8E"/>
    <w:rsid w:val="00AA71CB"/>
    <w:rsid w:val="00AA7C48"/>
    <w:rsid w:val="00AB3015"/>
    <w:rsid w:val="00AB42E7"/>
    <w:rsid w:val="00AB4651"/>
    <w:rsid w:val="00AB57E8"/>
    <w:rsid w:val="00AB5888"/>
    <w:rsid w:val="00AB622A"/>
    <w:rsid w:val="00AC199C"/>
    <w:rsid w:val="00AC3011"/>
    <w:rsid w:val="00AC488C"/>
    <w:rsid w:val="00AC7D48"/>
    <w:rsid w:val="00AC7DF6"/>
    <w:rsid w:val="00AD095C"/>
    <w:rsid w:val="00AD1F51"/>
    <w:rsid w:val="00AD618F"/>
    <w:rsid w:val="00AD62A1"/>
    <w:rsid w:val="00AD7E23"/>
    <w:rsid w:val="00AE38B6"/>
    <w:rsid w:val="00AE4048"/>
    <w:rsid w:val="00AE61DE"/>
    <w:rsid w:val="00AE7396"/>
    <w:rsid w:val="00AE75FC"/>
    <w:rsid w:val="00AF2B11"/>
    <w:rsid w:val="00B00F5D"/>
    <w:rsid w:val="00B03489"/>
    <w:rsid w:val="00B0488D"/>
    <w:rsid w:val="00B1176D"/>
    <w:rsid w:val="00B163B9"/>
    <w:rsid w:val="00B17B10"/>
    <w:rsid w:val="00B17E53"/>
    <w:rsid w:val="00B20675"/>
    <w:rsid w:val="00B20A70"/>
    <w:rsid w:val="00B20BD8"/>
    <w:rsid w:val="00B24F86"/>
    <w:rsid w:val="00B27A59"/>
    <w:rsid w:val="00B31449"/>
    <w:rsid w:val="00B35605"/>
    <w:rsid w:val="00B426A5"/>
    <w:rsid w:val="00B43DF0"/>
    <w:rsid w:val="00B5159C"/>
    <w:rsid w:val="00B53880"/>
    <w:rsid w:val="00B55DB1"/>
    <w:rsid w:val="00B6218D"/>
    <w:rsid w:val="00B67DC1"/>
    <w:rsid w:val="00B803B4"/>
    <w:rsid w:val="00B80F7B"/>
    <w:rsid w:val="00B82D5E"/>
    <w:rsid w:val="00B84548"/>
    <w:rsid w:val="00B9281E"/>
    <w:rsid w:val="00B977F3"/>
    <w:rsid w:val="00B97F7C"/>
    <w:rsid w:val="00BA1C16"/>
    <w:rsid w:val="00BA35A7"/>
    <w:rsid w:val="00BA5D58"/>
    <w:rsid w:val="00BB45B4"/>
    <w:rsid w:val="00BC1E6B"/>
    <w:rsid w:val="00BC215A"/>
    <w:rsid w:val="00BC358A"/>
    <w:rsid w:val="00BD0B26"/>
    <w:rsid w:val="00BD5C31"/>
    <w:rsid w:val="00BE02CC"/>
    <w:rsid w:val="00BE3694"/>
    <w:rsid w:val="00BF1DE4"/>
    <w:rsid w:val="00BF21F2"/>
    <w:rsid w:val="00BF67DB"/>
    <w:rsid w:val="00C05500"/>
    <w:rsid w:val="00C0612A"/>
    <w:rsid w:val="00C12B5D"/>
    <w:rsid w:val="00C1313F"/>
    <w:rsid w:val="00C149D1"/>
    <w:rsid w:val="00C15711"/>
    <w:rsid w:val="00C16683"/>
    <w:rsid w:val="00C20414"/>
    <w:rsid w:val="00C25C63"/>
    <w:rsid w:val="00C3347B"/>
    <w:rsid w:val="00C35B65"/>
    <w:rsid w:val="00C36822"/>
    <w:rsid w:val="00C40A70"/>
    <w:rsid w:val="00C44CE7"/>
    <w:rsid w:val="00C46733"/>
    <w:rsid w:val="00C5383A"/>
    <w:rsid w:val="00C54F4E"/>
    <w:rsid w:val="00C564D0"/>
    <w:rsid w:val="00C57534"/>
    <w:rsid w:val="00C665FA"/>
    <w:rsid w:val="00C72680"/>
    <w:rsid w:val="00C72ECC"/>
    <w:rsid w:val="00C73961"/>
    <w:rsid w:val="00C75E55"/>
    <w:rsid w:val="00C7671D"/>
    <w:rsid w:val="00C8415F"/>
    <w:rsid w:val="00C86D65"/>
    <w:rsid w:val="00CB1A85"/>
    <w:rsid w:val="00CB6257"/>
    <w:rsid w:val="00CB79F4"/>
    <w:rsid w:val="00CC527B"/>
    <w:rsid w:val="00CC5D38"/>
    <w:rsid w:val="00CD1F74"/>
    <w:rsid w:val="00CD214F"/>
    <w:rsid w:val="00CD2781"/>
    <w:rsid w:val="00CD464D"/>
    <w:rsid w:val="00CD57D7"/>
    <w:rsid w:val="00CE222B"/>
    <w:rsid w:val="00CE69F2"/>
    <w:rsid w:val="00CE6B9C"/>
    <w:rsid w:val="00CF0B42"/>
    <w:rsid w:val="00D075E1"/>
    <w:rsid w:val="00D104E7"/>
    <w:rsid w:val="00D149B0"/>
    <w:rsid w:val="00D15406"/>
    <w:rsid w:val="00D15A6B"/>
    <w:rsid w:val="00D25571"/>
    <w:rsid w:val="00D255C5"/>
    <w:rsid w:val="00D30DF8"/>
    <w:rsid w:val="00D32A66"/>
    <w:rsid w:val="00D370B4"/>
    <w:rsid w:val="00D428AB"/>
    <w:rsid w:val="00D4455F"/>
    <w:rsid w:val="00D45806"/>
    <w:rsid w:val="00D51A9C"/>
    <w:rsid w:val="00D5394F"/>
    <w:rsid w:val="00D55285"/>
    <w:rsid w:val="00D5753C"/>
    <w:rsid w:val="00D6334F"/>
    <w:rsid w:val="00D63453"/>
    <w:rsid w:val="00D65EC5"/>
    <w:rsid w:val="00D67164"/>
    <w:rsid w:val="00D708BA"/>
    <w:rsid w:val="00D75FF9"/>
    <w:rsid w:val="00D80093"/>
    <w:rsid w:val="00D87C5C"/>
    <w:rsid w:val="00D90ED2"/>
    <w:rsid w:val="00D9226B"/>
    <w:rsid w:val="00D924DC"/>
    <w:rsid w:val="00D93125"/>
    <w:rsid w:val="00D976B1"/>
    <w:rsid w:val="00D97D85"/>
    <w:rsid w:val="00DA03BF"/>
    <w:rsid w:val="00DA29AD"/>
    <w:rsid w:val="00DB4DB2"/>
    <w:rsid w:val="00DC3468"/>
    <w:rsid w:val="00DD3708"/>
    <w:rsid w:val="00DE23EE"/>
    <w:rsid w:val="00DE3EF8"/>
    <w:rsid w:val="00DE5525"/>
    <w:rsid w:val="00DF2550"/>
    <w:rsid w:val="00DF4F74"/>
    <w:rsid w:val="00DF69A7"/>
    <w:rsid w:val="00E01BAB"/>
    <w:rsid w:val="00E16DFB"/>
    <w:rsid w:val="00E1745D"/>
    <w:rsid w:val="00E2073D"/>
    <w:rsid w:val="00E20C81"/>
    <w:rsid w:val="00E24A7A"/>
    <w:rsid w:val="00E269B4"/>
    <w:rsid w:val="00E2734E"/>
    <w:rsid w:val="00E3498E"/>
    <w:rsid w:val="00E476D3"/>
    <w:rsid w:val="00E47E90"/>
    <w:rsid w:val="00E67590"/>
    <w:rsid w:val="00E70189"/>
    <w:rsid w:val="00E715F1"/>
    <w:rsid w:val="00E72E97"/>
    <w:rsid w:val="00E82457"/>
    <w:rsid w:val="00E92AC5"/>
    <w:rsid w:val="00E947E5"/>
    <w:rsid w:val="00E95002"/>
    <w:rsid w:val="00E95FB9"/>
    <w:rsid w:val="00EA25BF"/>
    <w:rsid w:val="00EA4CAB"/>
    <w:rsid w:val="00EA5A6C"/>
    <w:rsid w:val="00EB14C4"/>
    <w:rsid w:val="00EB3805"/>
    <w:rsid w:val="00EC0AE0"/>
    <w:rsid w:val="00EC1F06"/>
    <w:rsid w:val="00ED05BF"/>
    <w:rsid w:val="00ED085C"/>
    <w:rsid w:val="00ED3382"/>
    <w:rsid w:val="00ED3CDB"/>
    <w:rsid w:val="00ED7DE3"/>
    <w:rsid w:val="00EE0CD1"/>
    <w:rsid w:val="00EE231A"/>
    <w:rsid w:val="00EE7537"/>
    <w:rsid w:val="00EF1446"/>
    <w:rsid w:val="00F03E16"/>
    <w:rsid w:val="00F067DB"/>
    <w:rsid w:val="00F06C3B"/>
    <w:rsid w:val="00F1153A"/>
    <w:rsid w:val="00F13390"/>
    <w:rsid w:val="00F165CD"/>
    <w:rsid w:val="00F17D45"/>
    <w:rsid w:val="00F20582"/>
    <w:rsid w:val="00F25F62"/>
    <w:rsid w:val="00F26B0C"/>
    <w:rsid w:val="00F328CB"/>
    <w:rsid w:val="00F34DCA"/>
    <w:rsid w:val="00F36E56"/>
    <w:rsid w:val="00F407C9"/>
    <w:rsid w:val="00F4181C"/>
    <w:rsid w:val="00F42C56"/>
    <w:rsid w:val="00F45C50"/>
    <w:rsid w:val="00F469FC"/>
    <w:rsid w:val="00F54E61"/>
    <w:rsid w:val="00F64515"/>
    <w:rsid w:val="00F6698D"/>
    <w:rsid w:val="00F66FD3"/>
    <w:rsid w:val="00F74065"/>
    <w:rsid w:val="00F757F5"/>
    <w:rsid w:val="00F76D82"/>
    <w:rsid w:val="00F76FA4"/>
    <w:rsid w:val="00F84FD1"/>
    <w:rsid w:val="00F86C8E"/>
    <w:rsid w:val="00F8739F"/>
    <w:rsid w:val="00F93BE1"/>
    <w:rsid w:val="00FA0EF6"/>
    <w:rsid w:val="00FA3B5B"/>
    <w:rsid w:val="00FA6552"/>
    <w:rsid w:val="00FB2A4C"/>
    <w:rsid w:val="00FC1446"/>
    <w:rsid w:val="00FC1945"/>
    <w:rsid w:val="00FC1E0E"/>
    <w:rsid w:val="00FC5066"/>
    <w:rsid w:val="00FC5F96"/>
    <w:rsid w:val="00FD0B86"/>
    <w:rsid w:val="00FD4269"/>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FC0DC-BED9-42A3-B532-6FFD0BBF6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2077</TotalTime>
  <Pages>91</Pages>
  <Words>24630</Words>
  <Characters>140394</Characters>
  <Application>Microsoft Office Word</Application>
  <DocSecurity>0</DocSecurity>
  <Lines>1169</Lines>
  <Paragraphs>329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Polya D. Stancheva</cp:lastModifiedBy>
  <cp:revision>102</cp:revision>
  <cp:lastPrinted>2018-03-16T09:25:00Z</cp:lastPrinted>
  <dcterms:created xsi:type="dcterms:W3CDTF">2017-07-24T07:44:00Z</dcterms:created>
  <dcterms:modified xsi:type="dcterms:W3CDTF">2018-03-16T09:26:00Z</dcterms:modified>
</cp:coreProperties>
</file>